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8C36" w14:textId="77777777" w:rsidR="00356228" w:rsidRDefault="0035622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356228">
        <w:rPr>
          <w:rFonts w:ascii="Arial" w:eastAsia="Arial" w:hAnsi="Arial" w:cs="Arial"/>
          <w:b/>
          <w:i/>
          <w:sz w:val="28"/>
          <w:szCs w:val="28"/>
        </w:rPr>
        <w:t>Sylwester „Kris” Braun. Fotograf od powstania</w:t>
      </w:r>
      <w:r w:rsidRPr="00356228">
        <w:rPr>
          <w:rFonts w:ascii="Arial" w:eastAsia="Arial" w:hAnsi="Arial" w:cs="Arial"/>
          <w:b/>
          <w:sz w:val="28"/>
          <w:szCs w:val="28"/>
        </w:rPr>
        <w:t xml:space="preserve"> – wyjątkowa </w:t>
      </w:r>
      <w:r w:rsidR="00B9360F">
        <w:rPr>
          <w:rFonts w:ascii="Arial" w:eastAsia="Arial" w:hAnsi="Arial" w:cs="Arial"/>
          <w:b/>
          <w:sz w:val="28"/>
          <w:szCs w:val="28"/>
        </w:rPr>
        <w:t>wystawa</w:t>
      </w:r>
      <w:r w:rsidRPr="00356228">
        <w:rPr>
          <w:rFonts w:ascii="Arial" w:eastAsia="Arial" w:hAnsi="Arial" w:cs="Arial"/>
          <w:b/>
          <w:sz w:val="28"/>
          <w:szCs w:val="28"/>
        </w:rPr>
        <w:t xml:space="preserve"> i</w:t>
      </w:r>
      <w:r w:rsidR="008259D1">
        <w:rPr>
          <w:rFonts w:ascii="Arial" w:eastAsia="Arial" w:hAnsi="Arial" w:cs="Arial"/>
          <w:b/>
          <w:sz w:val="28"/>
          <w:szCs w:val="28"/>
        </w:rPr>
        <w:t> </w:t>
      </w:r>
      <w:r w:rsidR="00B9360F">
        <w:rPr>
          <w:rFonts w:ascii="Arial" w:eastAsia="Arial" w:hAnsi="Arial" w:cs="Arial"/>
          <w:b/>
          <w:sz w:val="28"/>
          <w:szCs w:val="28"/>
        </w:rPr>
        <w:t>książka</w:t>
      </w:r>
      <w:r w:rsidRPr="00356228">
        <w:rPr>
          <w:rFonts w:ascii="Arial" w:eastAsia="Arial" w:hAnsi="Arial" w:cs="Arial"/>
          <w:b/>
          <w:sz w:val="28"/>
          <w:szCs w:val="28"/>
        </w:rPr>
        <w:t xml:space="preserve"> na 80. rocznicę powstania warszawskiego</w:t>
      </w:r>
    </w:p>
    <w:p w14:paraId="751EACA2" w14:textId="77777777" w:rsidR="004B77A8" w:rsidRPr="004B77A8" w:rsidRDefault="004B77A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sz w:val="10"/>
          <w:szCs w:val="28"/>
        </w:rPr>
      </w:pPr>
    </w:p>
    <w:p w14:paraId="34D1CBD2" w14:textId="0BDBCF80" w:rsidR="00F05DFF" w:rsidRPr="005F2480" w:rsidRDefault="00356228" w:rsidP="005F2480">
      <w:pPr>
        <w:pStyle w:val="Nagwek3"/>
        <w:spacing w:line="360" w:lineRule="auto"/>
        <w:rPr>
          <w:rFonts w:ascii="Arial" w:eastAsia="Arial" w:hAnsi="Arial" w:cs="Arial"/>
          <w:sz w:val="18"/>
          <w:szCs w:val="18"/>
        </w:rPr>
      </w:pPr>
      <w:r w:rsidRPr="00356228">
        <w:rPr>
          <w:rFonts w:ascii="Arial" w:eastAsia="Arial" w:hAnsi="Arial" w:cs="Arial"/>
          <w:sz w:val="18"/>
          <w:szCs w:val="18"/>
        </w:rPr>
        <w:t>Muzeum Warszawy, 30.07.2024, godz. 18.00</w:t>
      </w:r>
    </w:p>
    <w:p w14:paraId="6F8512A0" w14:textId="70950F16" w:rsidR="00F05DFF" w:rsidRPr="00CC2F18" w:rsidRDefault="000C0273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color w:val="1C1C1C"/>
          <w:sz w:val="10"/>
          <w:szCs w:val="20"/>
        </w:rPr>
      </w:pPr>
      <w:r>
        <w:rPr>
          <w:noProof/>
        </w:rPr>
        <w:drawing>
          <wp:inline distT="0" distB="0" distL="0" distR="0" wp14:anchorId="2BF4E4A4" wp14:editId="256D1D58">
            <wp:extent cx="5941060" cy="2970530"/>
            <wp:effectExtent l="0" t="0" r="254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286E12" w14:textId="77777777" w:rsidR="005F2480" w:rsidRPr="004B77A8" w:rsidRDefault="0035622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Fotografie Sylwestra „Krisa” Brauna to jedne z najważniejszych dokumentów powstania warszawskiego. Muzeum Warszawy prezentuje na wystawie </w:t>
      </w:r>
      <w:r w:rsidRPr="004B77A8">
        <w:rPr>
          <w:rFonts w:ascii="Arial" w:eastAsia="Arial" w:hAnsi="Arial" w:cs="Arial"/>
          <w:b/>
          <w:i/>
          <w:color w:val="auto"/>
          <w:sz w:val="20"/>
          <w:szCs w:val="20"/>
        </w:rPr>
        <w:t>Sylwester „Kris” Braun. Fotograf od powstania</w:t>
      </w:r>
      <w:r w:rsidR="00BD0752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="005F2480" w:rsidRPr="004B77A8">
        <w:rPr>
          <w:rFonts w:ascii="Arial" w:eastAsia="Arial" w:hAnsi="Arial" w:cs="Arial"/>
          <w:b/>
          <w:color w:val="auto"/>
          <w:sz w:val="20"/>
          <w:szCs w:val="20"/>
        </w:rPr>
        <w:t>oryginalne odbitki wykonane przez Brauna.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="008B1AA0">
        <w:rPr>
          <w:rFonts w:ascii="Arial" w:eastAsia="Arial" w:hAnsi="Arial" w:cs="Arial"/>
          <w:b/>
          <w:color w:val="auto"/>
          <w:sz w:val="20"/>
          <w:szCs w:val="20"/>
        </w:rPr>
        <w:t>S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>tawia</w:t>
      </w:r>
      <w:r w:rsidR="008B1AA0">
        <w:rPr>
          <w:rFonts w:ascii="Arial" w:eastAsia="Arial" w:hAnsi="Arial" w:cs="Arial"/>
          <w:b/>
          <w:color w:val="auto"/>
          <w:sz w:val="20"/>
          <w:szCs w:val="20"/>
        </w:rPr>
        <w:t xml:space="preserve"> ona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pytanie, kiedy i w jaki sposób relacja biograficzna staje się narracją historyczną, a</w:t>
      </w:r>
      <w:r w:rsidR="00BD0752" w:rsidRPr="004B77A8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także </w:t>
      </w:r>
      <w:r w:rsidR="009F3CAE">
        <w:rPr>
          <w:rFonts w:ascii="Arial" w:eastAsia="Arial" w:hAnsi="Arial" w:cs="Arial"/>
          <w:b/>
          <w:color w:val="auto"/>
          <w:sz w:val="20"/>
          <w:szCs w:val="20"/>
        </w:rPr>
        <w:t>odkrywa postać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Berty </w:t>
      </w:r>
      <w:proofErr w:type="spellStart"/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>Weissberger</w:t>
      </w:r>
      <w:proofErr w:type="spellEnd"/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, asystentki Brauna. </w:t>
      </w:r>
      <w:r w:rsidR="005F2480" w:rsidRPr="004B77A8">
        <w:rPr>
          <w:rFonts w:ascii="Arial" w:eastAsia="Arial" w:hAnsi="Arial" w:cs="Arial"/>
          <w:b/>
          <w:color w:val="auto"/>
          <w:sz w:val="20"/>
          <w:szCs w:val="20"/>
        </w:rPr>
        <w:t>30 lipca premierę ma także album pod tym samym tytułem, w</w:t>
      </w:r>
      <w:r w:rsidR="004B77A8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5F2480" w:rsidRPr="004B77A8">
        <w:rPr>
          <w:rFonts w:ascii="Arial" w:eastAsia="Arial" w:hAnsi="Arial" w:cs="Arial"/>
          <w:b/>
          <w:color w:val="auto"/>
          <w:sz w:val="20"/>
          <w:szCs w:val="20"/>
        </w:rPr>
        <w:t>którym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="004B77A8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ponad dwustu </w:t>
      </w:r>
      <w:r w:rsidR="00C83A00" w:rsidRPr="004B77A8">
        <w:rPr>
          <w:rFonts w:ascii="Arial" w:eastAsia="Arial" w:hAnsi="Arial" w:cs="Arial"/>
          <w:b/>
          <w:color w:val="auto"/>
          <w:sz w:val="20"/>
          <w:szCs w:val="20"/>
        </w:rPr>
        <w:t>zdjęciom towarzyszą teksty Piotra Głogowskiego, Iwony Kurz, Tomasza Stempowskiego i</w:t>
      </w:r>
      <w:r w:rsidR="008B1AA0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C83A00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Tomasza Szerszenia </w:t>
      </w:r>
      <w:r w:rsidR="00B9360F" w:rsidRPr="004B77A8">
        <w:rPr>
          <w:rFonts w:ascii="Arial" w:eastAsia="Arial" w:hAnsi="Arial" w:cs="Arial"/>
          <w:b/>
          <w:color w:val="auto"/>
          <w:sz w:val="20"/>
          <w:szCs w:val="20"/>
        </w:rPr>
        <w:t>opisujące</w:t>
      </w:r>
      <w:r w:rsidR="00C83A00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nieznane dotąd fragmenty biografii Brauna, analizujące warsztat i</w:t>
      </w:r>
      <w:r w:rsidR="008B1AA0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C83A00" w:rsidRPr="004B77A8">
        <w:rPr>
          <w:rFonts w:ascii="Arial" w:eastAsia="Arial" w:hAnsi="Arial" w:cs="Arial"/>
          <w:b/>
          <w:color w:val="auto"/>
          <w:sz w:val="20"/>
          <w:szCs w:val="20"/>
        </w:rPr>
        <w:t>szlaki wędrówek</w:t>
      </w:r>
      <w:r w:rsidR="00F05DFF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fotografa</w:t>
      </w:r>
      <w:r w:rsidR="009451CC" w:rsidRPr="004B77A8">
        <w:rPr>
          <w:rFonts w:ascii="Arial" w:eastAsia="Arial" w:hAnsi="Arial" w:cs="Arial"/>
          <w:b/>
          <w:color w:val="auto"/>
          <w:sz w:val="20"/>
          <w:szCs w:val="20"/>
        </w:rPr>
        <w:t>, a</w:t>
      </w:r>
      <w:r w:rsidR="00E163E4" w:rsidRPr="004B77A8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9451CC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także ikonografię zdjęć powstania. </w:t>
      </w:r>
      <w:r w:rsidR="005F2480" w:rsidRPr="004B77A8">
        <w:rPr>
          <w:rFonts w:ascii="Arial" w:eastAsia="Arial" w:hAnsi="Arial" w:cs="Arial"/>
          <w:b/>
          <w:color w:val="auto"/>
          <w:sz w:val="20"/>
          <w:szCs w:val="20"/>
        </w:rPr>
        <w:t>Wystawa i</w:t>
      </w:r>
      <w:r w:rsidR="004B77A8">
        <w:rPr>
          <w:rFonts w:ascii="Arial" w:eastAsia="Arial" w:hAnsi="Arial" w:cs="Arial"/>
          <w:b/>
          <w:color w:val="auto"/>
          <w:sz w:val="20"/>
          <w:szCs w:val="20"/>
        </w:rPr>
        <w:t> </w:t>
      </w:r>
      <w:r w:rsidR="005F2480" w:rsidRPr="004B77A8">
        <w:rPr>
          <w:rFonts w:ascii="Arial" w:eastAsia="Arial" w:hAnsi="Arial" w:cs="Arial"/>
          <w:b/>
          <w:color w:val="auto"/>
          <w:sz w:val="20"/>
          <w:szCs w:val="20"/>
        </w:rPr>
        <w:t>album są częścią obchodów 80. rocznicy powstania warszawskiego</w:t>
      </w:r>
      <w:r w:rsidR="00BD0752" w:rsidRPr="004B77A8">
        <w:rPr>
          <w:rFonts w:ascii="Arial" w:eastAsia="Arial" w:hAnsi="Arial" w:cs="Arial"/>
          <w:b/>
          <w:color w:val="auto"/>
          <w:sz w:val="20"/>
          <w:szCs w:val="20"/>
        </w:rPr>
        <w:t xml:space="preserve"> przygotowanych przez Muzeum Warszawy.</w:t>
      </w:r>
    </w:p>
    <w:p w14:paraId="2D13A2C0" w14:textId="77777777" w:rsidR="00356228" w:rsidRPr="00CC2F18" w:rsidRDefault="00356228" w:rsidP="004B3602">
      <w:pPr>
        <w:pStyle w:val="Nagwek3"/>
        <w:spacing w:line="360" w:lineRule="auto"/>
        <w:rPr>
          <w:rFonts w:ascii="Arial" w:eastAsia="Arial" w:hAnsi="Arial" w:cs="Arial"/>
          <w:sz w:val="10"/>
          <w:szCs w:val="18"/>
        </w:rPr>
      </w:pPr>
    </w:p>
    <w:p w14:paraId="65575D0A" w14:textId="77777777" w:rsidR="002A2C05" w:rsidRDefault="002A2C05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b/>
          <w:color w:val="1C1C1C"/>
          <w:sz w:val="20"/>
          <w:szCs w:val="20"/>
        </w:rPr>
        <w:t>Sylwester „Kris” Braun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2A2C05">
        <w:rPr>
          <w:rFonts w:ascii="Arial" w:eastAsia="Arial" w:hAnsi="Arial" w:cs="Arial"/>
          <w:color w:val="1C1C1C"/>
          <w:sz w:val="20"/>
          <w:szCs w:val="20"/>
        </w:rPr>
        <w:t>jest jednym z najważniejszych fotografów powstania warszawskiego. Wiele z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Pr="002A2C05">
        <w:rPr>
          <w:rFonts w:ascii="Arial" w:eastAsia="Arial" w:hAnsi="Arial" w:cs="Arial"/>
          <w:color w:val="1C1C1C"/>
          <w:sz w:val="20"/>
          <w:szCs w:val="20"/>
        </w:rPr>
        <w:t xml:space="preserve">wykonanych przez niego w 1944 roku kadrów </w:t>
      </w:r>
      <w:r w:rsidR="00DA4A3A">
        <w:rPr>
          <w:rFonts w:ascii="Arial" w:eastAsia="Arial" w:hAnsi="Arial" w:cs="Arial"/>
          <w:color w:val="1C1C1C"/>
          <w:sz w:val="20"/>
          <w:szCs w:val="20"/>
        </w:rPr>
        <w:t>stało się ikonami</w:t>
      </w:r>
      <w:r w:rsidRPr="002A2C05">
        <w:rPr>
          <w:rFonts w:ascii="Arial" w:eastAsia="Arial" w:hAnsi="Arial" w:cs="Arial"/>
          <w:color w:val="1C1C1C"/>
          <w:sz w:val="20"/>
          <w:szCs w:val="20"/>
        </w:rPr>
        <w:t>. Są przywoływane i szeroko rozpoznawalne jako obrazy powstania</w:t>
      </w:r>
      <w:r w:rsidR="008B1AA0">
        <w:rPr>
          <w:rFonts w:ascii="Arial" w:eastAsia="Arial" w:hAnsi="Arial" w:cs="Arial"/>
          <w:color w:val="1C1C1C"/>
          <w:sz w:val="20"/>
          <w:szCs w:val="20"/>
        </w:rPr>
        <w:t>,</w:t>
      </w:r>
      <w:r w:rsidRPr="002A2C05">
        <w:rPr>
          <w:rFonts w:ascii="Arial" w:eastAsia="Arial" w:hAnsi="Arial" w:cs="Arial"/>
          <w:color w:val="1C1C1C"/>
          <w:sz w:val="20"/>
          <w:szCs w:val="20"/>
        </w:rPr>
        <w:t xml:space="preserve"> nawet </w:t>
      </w:r>
      <w:r w:rsidR="009F3CAE">
        <w:rPr>
          <w:rFonts w:ascii="Arial" w:eastAsia="Arial" w:hAnsi="Arial" w:cs="Arial"/>
          <w:color w:val="1C1C1C"/>
          <w:sz w:val="20"/>
          <w:szCs w:val="20"/>
        </w:rPr>
        <w:t>gdy nie są podpisane</w:t>
      </w:r>
      <w:r w:rsidRPr="002A2C05">
        <w:rPr>
          <w:rFonts w:ascii="Arial" w:eastAsia="Arial" w:hAnsi="Arial" w:cs="Arial"/>
          <w:color w:val="1C1C1C"/>
          <w:sz w:val="20"/>
          <w:szCs w:val="20"/>
        </w:rPr>
        <w:t>.</w:t>
      </w:r>
      <w:r w:rsidR="00DA4A3A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133209" w:rsidRPr="00133209">
        <w:rPr>
          <w:rFonts w:ascii="Arial" w:eastAsia="Arial" w:hAnsi="Arial" w:cs="Arial"/>
          <w:color w:val="1C1C1C"/>
          <w:sz w:val="20"/>
          <w:szCs w:val="20"/>
        </w:rPr>
        <w:t>Oryginalne odbitki autorstwa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Brauna</w:t>
      </w:r>
      <w:r w:rsidR="00133209" w:rsidRPr="00133209">
        <w:rPr>
          <w:rFonts w:ascii="Arial" w:eastAsia="Arial" w:hAnsi="Arial" w:cs="Arial"/>
          <w:color w:val="1C1C1C"/>
          <w:sz w:val="20"/>
          <w:szCs w:val="20"/>
        </w:rPr>
        <w:t xml:space="preserve"> to najcenniejsze obiekty dotyczące powstania warszawskiego w kolekcji fotograficznej Muzeum Warszawy.</w:t>
      </w:r>
      <w:r w:rsidR="00BD0752">
        <w:rPr>
          <w:rFonts w:ascii="Arial" w:eastAsia="Arial" w:hAnsi="Arial" w:cs="Arial"/>
          <w:color w:val="1C1C1C"/>
          <w:sz w:val="20"/>
          <w:szCs w:val="20"/>
        </w:rPr>
        <w:t xml:space="preserve"> Ich prezentacja w formie albumu i wystawy uświetni 80. rocznicę sierpniowego zrywu.</w:t>
      </w:r>
    </w:p>
    <w:p w14:paraId="639938CC" w14:textId="77777777" w:rsidR="000C0A1E" w:rsidRPr="004B77A8" w:rsidRDefault="000C0A1E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20"/>
        </w:rPr>
      </w:pPr>
    </w:p>
    <w:p w14:paraId="0824E718" w14:textId="77777777" w:rsidR="00B009E0" w:rsidRPr="00E163E4" w:rsidRDefault="000C0A1E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861625">
        <w:rPr>
          <w:rFonts w:ascii="Arial" w:eastAsia="Arial" w:hAnsi="Arial" w:cs="Arial"/>
          <w:b/>
          <w:color w:val="1C1C1C"/>
          <w:sz w:val="20"/>
          <w:szCs w:val="20"/>
        </w:rPr>
        <w:t>30 lipca o godz. 18.00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odbędzie się spotkanie premierowe książki i wernisaż wystawy pod wspólnym tytułem </w:t>
      </w:r>
      <w:r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Sylwester „Kris” Braun. Fotograf od powstania</w:t>
      </w:r>
      <w:r w:rsidRPr="000C0A1E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O zdjęciach i postaci Brauna </w:t>
      </w:r>
      <w:r w:rsidR="00861625">
        <w:rPr>
          <w:rFonts w:ascii="Arial" w:eastAsia="Arial" w:hAnsi="Arial" w:cs="Arial"/>
          <w:color w:val="1C1C1C"/>
          <w:sz w:val="20"/>
          <w:szCs w:val="20"/>
        </w:rPr>
        <w:t xml:space="preserve">w Lapidarium Muzeum Warszawy na Rynku Starego Miasta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porozmawiają </w:t>
      </w:r>
      <w:r w:rsidR="004B77A8">
        <w:rPr>
          <w:rFonts w:ascii="Arial" w:eastAsia="Arial" w:hAnsi="Arial" w:cs="Arial"/>
          <w:color w:val="1C1C1C"/>
          <w:sz w:val="20"/>
          <w:szCs w:val="20"/>
        </w:rPr>
        <w:t>twórcy książki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. Spotkanie poprowadzi Karolina Puchała-Rojek z Centrum Fotografii Muzeum Warszawy. Następnie </w:t>
      </w:r>
      <w:r w:rsidR="00861625">
        <w:rPr>
          <w:rFonts w:ascii="Arial" w:eastAsia="Arial" w:hAnsi="Arial" w:cs="Arial"/>
          <w:color w:val="1C1C1C"/>
          <w:sz w:val="20"/>
          <w:szCs w:val="20"/>
        </w:rPr>
        <w:t>otwarta zostanie wystawa, którą będzie można oglądać w ramach ekspozycji główne</w:t>
      </w:r>
      <w:r w:rsidR="002A0392">
        <w:rPr>
          <w:rFonts w:ascii="Arial" w:eastAsia="Arial" w:hAnsi="Arial" w:cs="Arial"/>
          <w:color w:val="1C1C1C"/>
          <w:sz w:val="20"/>
          <w:szCs w:val="20"/>
        </w:rPr>
        <w:t>j</w:t>
      </w:r>
      <w:r w:rsidR="00861625">
        <w:rPr>
          <w:rFonts w:ascii="Arial" w:eastAsia="Arial" w:hAnsi="Arial" w:cs="Arial"/>
          <w:color w:val="1C1C1C"/>
          <w:sz w:val="20"/>
          <w:szCs w:val="20"/>
        </w:rPr>
        <w:t xml:space="preserve"> Muzeum Warszawy do 29 grudnia 2024 roku.</w:t>
      </w:r>
    </w:p>
    <w:p w14:paraId="0AC2364D" w14:textId="77777777" w:rsidR="00DA4A3A" w:rsidRDefault="00397CEC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lastRenderedPageBreak/>
        <w:t xml:space="preserve">– 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>Historia wykonanych przez Brauna fotografii nie ogranicza się do momentu naświetlenia przez niego negatywów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mówi Piotr Głogowski, kurator wystawy.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– 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>Na ich burzliwy los składa</w:t>
      </w:r>
      <w:r w:rsidR="008B1AA0">
        <w:rPr>
          <w:rFonts w:ascii="Arial" w:eastAsia="Arial" w:hAnsi="Arial" w:cs="Arial"/>
          <w:color w:val="1C1C1C"/>
          <w:sz w:val="20"/>
          <w:szCs w:val="20"/>
        </w:rPr>
        <w:t>ją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 xml:space="preserve"> się</w:t>
      </w:r>
      <w:r w:rsidR="008B1AA0">
        <w:rPr>
          <w:rFonts w:ascii="Arial" w:eastAsia="Arial" w:hAnsi="Arial" w:cs="Arial"/>
          <w:color w:val="1C1C1C"/>
          <w:sz w:val="20"/>
          <w:szCs w:val="20"/>
        </w:rPr>
        <w:t>: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 xml:space="preserve"> ich ukrycie, odnalezienie, wędrówka po świecie, zaginięcie znacznej ich części, włączenie do muzealnej kolekcji. Nowe światło</w:t>
      </w:r>
      <w:r w:rsidR="00BD0752">
        <w:rPr>
          <w:rFonts w:ascii="Arial" w:eastAsia="Arial" w:hAnsi="Arial" w:cs="Arial"/>
          <w:color w:val="1C1C1C"/>
          <w:sz w:val="20"/>
          <w:szCs w:val="20"/>
        </w:rPr>
        <w:t xml:space="preserve"> na postać i twórczość Brauna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 xml:space="preserve"> rzuca także zidentyfikowanie i odnalezienie </w:t>
      </w:r>
      <w:r w:rsidR="00BD0752">
        <w:rPr>
          <w:rFonts w:ascii="Arial" w:eastAsia="Arial" w:hAnsi="Arial" w:cs="Arial"/>
          <w:color w:val="1C1C1C"/>
          <w:sz w:val="20"/>
          <w:szCs w:val="20"/>
        </w:rPr>
        <w:t xml:space="preserve">jego 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>asystentki, a</w:t>
      </w:r>
      <w:r w:rsidR="004B77A8">
        <w:rPr>
          <w:rFonts w:ascii="Arial" w:eastAsia="Arial" w:hAnsi="Arial" w:cs="Arial"/>
          <w:color w:val="1C1C1C"/>
          <w:sz w:val="20"/>
          <w:szCs w:val="20"/>
        </w:rPr>
        <w:t> </w:t>
      </w:r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 xml:space="preserve">jednocześnie autorki części fotografii – Berty </w:t>
      </w:r>
      <w:proofErr w:type="spellStart"/>
      <w:r w:rsidR="00DA4A3A" w:rsidRPr="00DA4A3A">
        <w:rPr>
          <w:rFonts w:ascii="Arial" w:eastAsia="Arial" w:hAnsi="Arial" w:cs="Arial"/>
          <w:color w:val="1C1C1C"/>
          <w:sz w:val="20"/>
          <w:szCs w:val="20"/>
        </w:rPr>
        <w:t>Weissberger</w:t>
      </w:r>
      <w:proofErr w:type="spellEnd"/>
      <w:r w:rsidR="00DA4A3A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r w:rsidR="004B77A8">
        <w:rPr>
          <w:rFonts w:ascii="Arial" w:eastAsia="Arial" w:hAnsi="Arial" w:cs="Arial"/>
          <w:color w:val="1C1C1C"/>
          <w:sz w:val="20"/>
          <w:szCs w:val="20"/>
        </w:rPr>
        <w:t>kt</w:t>
      </w:r>
      <w:r w:rsidR="004B77A8" w:rsidRPr="004B77A8">
        <w:rPr>
          <w:rFonts w:ascii="Arial" w:eastAsia="Arial" w:hAnsi="Arial" w:cs="Arial"/>
          <w:color w:val="1C1C1C"/>
          <w:sz w:val="20"/>
          <w:szCs w:val="20"/>
        </w:rPr>
        <w:t xml:space="preserve">óra po emigracji do Stanów Zjednoczonych i ślubie przyjęła imię i nazwisko </w:t>
      </w:r>
      <w:proofErr w:type="spellStart"/>
      <w:r w:rsidR="004B77A8" w:rsidRPr="004B77A8">
        <w:rPr>
          <w:rFonts w:ascii="Arial" w:eastAsia="Arial" w:hAnsi="Arial" w:cs="Arial"/>
          <w:color w:val="1C1C1C"/>
          <w:sz w:val="20"/>
          <w:szCs w:val="20"/>
        </w:rPr>
        <w:t>Betty</w:t>
      </w:r>
      <w:proofErr w:type="spellEnd"/>
      <w:r w:rsidR="004B77A8" w:rsidRPr="004B77A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="004B77A8" w:rsidRPr="004B77A8">
        <w:rPr>
          <w:rFonts w:ascii="Arial" w:eastAsia="Arial" w:hAnsi="Arial" w:cs="Arial"/>
          <w:color w:val="1C1C1C"/>
          <w:sz w:val="20"/>
          <w:szCs w:val="20"/>
        </w:rPr>
        <w:t>Lauer</w:t>
      </w:r>
      <w:proofErr w:type="spellEnd"/>
      <w:r w:rsidR="004B77A8" w:rsidRPr="004B77A8">
        <w:rPr>
          <w:rFonts w:ascii="Arial" w:eastAsia="Arial" w:hAnsi="Arial" w:cs="Arial"/>
          <w:color w:val="1C1C1C"/>
          <w:sz w:val="20"/>
          <w:szCs w:val="20"/>
        </w:rPr>
        <w:t>.</w:t>
      </w:r>
    </w:p>
    <w:p w14:paraId="57A9CC63" w14:textId="77777777" w:rsidR="00B009E0" w:rsidRDefault="00B009E0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Wystawa</w:t>
      </w:r>
      <w:r w:rsidR="00397CEC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97CEC"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Sylwester „Kris” Braun. Fotograf od powstania</w:t>
      </w:r>
      <w:r w:rsidR="00397CEC">
        <w:rPr>
          <w:rFonts w:ascii="Arial" w:eastAsia="Arial" w:hAnsi="Arial" w:cs="Arial"/>
          <w:b/>
          <w:i/>
          <w:color w:val="1C1C1C"/>
          <w:sz w:val="20"/>
          <w:szCs w:val="20"/>
        </w:rPr>
        <w:t xml:space="preserve"> </w:t>
      </w:r>
      <w:r w:rsidRPr="00B009E0">
        <w:rPr>
          <w:rFonts w:ascii="Arial" w:eastAsia="Arial" w:hAnsi="Arial" w:cs="Arial"/>
          <w:color w:val="1C1C1C"/>
          <w:sz w:val="20"/>
          <w:szCs w:val="20"/>
        </w:rPr>
        <w:t xml:space="preserve">to wyjątkowa okazja, by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zobaczyć autorskie odbitki wykonane przez Brauna, prześledzić szlaki, którymi para fotografów przemierzała walczącą Warszawę i </w:t>
      </w:r>
      <w:r w:rsidR="00002451">
        <w:rPr>
          <w:rFonts w:ascii="Arial" w:eastAsia="Arial" w:hAnsi="Arial" w:cs="Arial"/>
          <w:color w:val="1C1C1C"/>
          <w:sz w:val="20"/>
          <w:szCs w:val="20"/>
        </w:rPr>
        <w:t>sprawdzić, jak dokumentalna rejestracja wydarzeń stała się powszechnie znaną opowieścią o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="00002451">
        <w:rPr>
          <w:rFonts w:ascii="Arial" w:eastAsia="Arial" w:hAnsi="Arial" w:cs="Arial"/>
          <w:color w:val="1C1C1C"/>
          <w:sz w:val="20"/>
          <w:szCs w:val="20"/>
        </w:rPr>
        <w:t>powstaniu warszawskim.</w:t>
      </w:r>
    </w:p>
    <w:p w14:paraId="2812D672" w14:textId="77777777" w:rsidR="000B3318" w:rsidRDefault="00BD0752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Ekspozycja oddaje f</w:t>
      </w:r>
      <w:r w:rsidR="000B3318">
        <w:rPr>
          <w:rFonts w:ascii="Arial" w:eastAsia="Arial" w:hAnsi="Arial" w:cs="Arial"/>
          <w:color w:val="1C1C1C"/>
          <w:sz w:val="20"/>
          <w:szCs w:val="20"/>
        </w:rPr>
        <w:t>otoreportażowy charakter zdjęć Brauna</w:t>
      </w:r>
      <w:r>
        <w:rPr>
          <w:rFonts w:ascii="Arial" w:eastAsia="Arial" w:hAnsi="Arial" w:cs="Arial"/>
          <w:color w:val="1C1C1C"/>
          <w:sz w:val="20"/>
          <w:szCs w:val="20"/>
        </w:rPr>
        <w:t>, który</w:t>
      </w:r>
      <w:r w:rsidR="000B3318">
        <w:rPr>
          <w:rFonts w:ascii="Arial" w:eastAsia="Arial" w:hAnsi="Arial" w:cs="Arial"/>
          <w:color w:val="1C1C1C"/>
          <w:sz w:val="20"/>
          <w:szCs w:val="20"/>
        </w:rPr>
        <w:t xml:space="preserve"> wynika w dużej mierze z faktu, że układają się one w zamknięte, przemyślane serie. Ujęcia pokazują 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>w skali mikro codziennoś</w:t>
      </w:r>
      <w:r w:rsidR="000B3318">
        <w:rPr>
          <w:rFonts w:ascii="Arial" w:eastAsia="Arial" w:hAnsi="Arial" w:cs="Arial"/>
          <w:color w:val="1C1C1C"/>
          <w:sz w:val="20"/>
          <w:szCs w:val="20"/>
        </w:rPr>
        <w:t>ć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 xml:space="preserve"> walczącej stolicy, jej momen</w:t>
      </w:r>
      <w:r w:rsidR="000B3318">
        <w:rPr>
          <w:rFonts w:ascii="Arial" w:eastAsia="Arial" w:hAnsi="Arial" w:cs="Arial"/>
          <w:color w:val="1C1C1C"/>
          <w:sz w:val="20"/>
          <w:szCs w:val="20"/>
        </w:rPr>
        <w:t>ty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 xml:space="preserve"> heroiczn</w:t>
      </w:r>
      <w:r w:rsidR="000B3318">
        <w:rPr>
          <w:rFonts w:ascii="Arial" w:eastAsia="Arial" w:hAnsi="Arial" w:cs="Arial"/>
          <w:color w:val="1C1C1C"/>
          <w:sz w:val="20"/>
          <w:szCs w:val="20"/>
        </w:rPr>
        <w:t>e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>, czasem radosn</w:t>
      </w:r>
      <w:r w:rsidR="000B3318">
        <w:rPr>
          <w:rFonts w:ascii="Arial" w:eastAsia="Arial" w:hAnsi="Arial" w:cs="Arial"/>
          <w:color w:val="1C1C1C"/>
          <w:sz w:val="20"/>
          <w:szCs w:val="20"/>
        </w:rPr>
        <w:t>e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>, ale także przejmując</w:t>
      </w:r>
      <w:r w:rsidR="000B3318">
        <w:rPr>
          <w:rFonts w:ascii="Arial" w:eastAsia="Arial" w:hAnsi="Arial" w:cs="Arial"/>
          <w:color w:val="1C1C1C"/>
          <w:sz w:val="20"/>
          <w:szCs w:val="20"/>
        </w:rPr>
        <w:t>e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 xml:space="preserve"> i tragiczn</w:t>
      </w:r>
      <w:r w:rsidR="000B3318">
        <w:rPr>
          <w:rFonts w:ascii="Arial" w:eastAsia="Arial" w:hAnsi="Arial" w:cs="Arial"/>
          <w:color w:val="1C1C1C"/>
          <w:sz w:val="20"/>
          <w:szCs w:val="20"/>
        </w:rPr>
        <w:t>e</w:t>
      </w:r>
      <w:r w:rsidR="000B3318" w:rsidRPr="000B3318">
        <w:rPr>
          <w:rFonts w:ascii="Arial" w:eastAsia="Arial" w:hAnsi="Arial" w:cs="Arial"/>
          <w:color w:val="1C1C1C"/>
          <w:sz w:val="20"/>
          <w:szCs w:val="20"/>
        </w:rPr>
        <w:t>. Posterunek na barykadzie, koncert fortepianowy, wiercenie studni to pozornie błahe tematy, które zyskują podniosłe znaczenie w zestawieniu z innymi, równoległymi wydarzeniami, na przykład pogrzebem ofiar, przejazdem w zdobycznym transporterze, eskortowaniem kolumny jeńców.</w:t>
      </w:r>
    </w:p>
    <w:p w14:paraId="75B99D24" w14:textId="77777777" w:rsidR="00A52318" w:rsidRDefault="00002451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Biografia Brauna</w:t>
      </w:r>
      <w:r w:rsidR="00A52318">
        <w:rPr>
          <w:rFonts w:ascii="Arial" w:eastAsia="Arial" w:hAnsi="Arial" w:cs="Arial"/>
          <w:color w:val="1C1C1C"/>
          <w:sz w:val="20"/>
          <w:szCs w:val="20"/>
        </w:rPr>
        <w:t xml:space="preserve">, a przede wszystkim przywrócenie </w:t>
      </w:r>
      <w:r w:rsidR="004B77A8">
        <w:rPr>
          <w:rFonts w:ascii="Arial" w:eastAsia="Arial" w:hAnsi="Arial" w:cs="Arial"/>
          <w:color w:val="1C1C1C"/>
          <w:sz w:val="20"/>
          <w:szCs w:val="20"/>
        </w:rPr>
        <w:t xml:space="preserve">Berty </w:t>
      </w:r>
      <w:proofErr w:type="spellStart"/>
      <w:r w:rsidR="004B77A8">
        <w:rPr>
          <w:rFonts w:ascii="Arial" w:eastAsia="Arial" w:hAnsi="Arial" w:cs="Arial"/>
          <w:color w:val="1C1C1C"/>
          <w:sz w:val="20"/>
          <w:szCs w:val="20"/>
        </w:rPr>
        <w:t>Weissberger</w:t>
      </w:r>
      <w:proofErr w:type="spellEnd"/>
      <w:r w:rsidR="004B77A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A52318">
        <w:rPr>
          <w:rFonts w:ascii="Arial" w:eastAsia="Arial" w:hAnsi="Arial" w:cs="Arial"/>
          <w:color w:val="1C1C1C"/>
          <w:sz w:val="20"/>
          <w:szCs w:val="20"/>
        </w:rPr>
        <w:t xml:space="preserve">jako istotnej bohaterki opowieści, pokazuje, jak wiele czynników wpływa na tworzenie się i odbiór narracji historycznych. Braun już w trakcie powstania </w:t>
      </w:r>
      <w:r w:rsidR="009F3CAE" w:rsidRPr="00ED3131">
        <w:rPr>
          <w:rFonts w:ascii="Arial" w:eastAsia="Arial" w:hAnsi="Arial" w:cs="Arial"/>
          <w:color w:val="1C1C1C"/>
          <w:sz w:val="20"/>
          <w:szCs w:val="20"/>
        </w:rPr>
        <w:t xml:space="preserve">miał przepustkę umożliwiającą swobodne poruszanie się po wyzwolonych terenach stolicy, sam wybierał tematykę i fotografowane sceny, a </w:t>
      </w:r>
      <w:r w:rsidR="009F3CAE">
        <w:rPr>
          <w:rFonts w:ascii="Arial" w:eastAsia="Arial" w:hAnsi="Arial" w:cs="Arial"/>
          <w:color w:val="1C1C1C"/>
          <w:sz w:val="20"/>
          <w:szCs w:val="20"/>
        </w:rPr>
        <w:t xml:space="preserve">wybrane </w:t>
      </w:r>
      <w:r w:rsidR="009F3CAE" w:rsidRPr="00ED3131">
        <w:rPr>
          <w:rFonts w:ascii="Arial" w:eastAsia="Arial" w:hAnsi="Arial" w:cs="Arial"/>
          <w:color w:val="1C1C1C"/>
          <w:sz w:val="20"/>
          <w:szCs w:val="20"/>
        </w:rPr>
        <w:t>odbitki przekazywał</w:t>
      </w:r>
      <w:r w:rsidR="009F3CAE">
        <w:rPr>
          <w:rFonts w:ascii="Arial" w:eastAsia="Arial" w:hAnsi="Arial" w:cs="Arial"/>
          <w:color w:val="1C1C1C"/>
          <w:sz w:val="20"/>
          <w:szCs w:val="20"/>
        </w:rPr>
        <w:t xml:space="preserve"> do dystrybucji </w:t>
      </w:r>
      <w:r w:rsidR="000C0A1E">
        <w:rPr>
          <w:rFonts w:ascii="Arial" w:eastAsia="Arial" w:hAnsi="Arial" w:cs="Arial"/>
          <w:color w:val="1C1C1C"/>
          <w:sz w:val="20"/>
          <w:szCs w:val="20"/>
        </w:rPr>
        <w:t xml:space="preserve">przez </w:t>
      </w:r>
      <w:r w:rsidR="000C0A1E" w:rsidRPr="000C0A1E">
        <w:rPr>
          <w:rFonts w:ascii="Arial" w:eastAsia="Arial" w:hAnsi="Arial" w:cs="Arial"/>
          <w:color w:val="1C1C1C"/>
          <w:sz w:val="20"/>
          <w:szCs w:val="20"/>
        </w:rPr>
        <w:t>Biur</w:t>
      </w:r>
      <w:r w:rsidR="000C0A1E">
        <w:rPr>
          <w:rFonts w:ascii="Arial" w:eastAsia="Arial" w:hAnsi="Arial" w:cs="Arial"/>
          <w:color w:val="1C1C1C"/>
          <w:sz w:val="20"/>
          <w:szCs w:val="20"/>
        </w:rPr>
        <w:t>o</w:t>
      </w:r>
      <w:r w:rsidR="000C0A1E" w:rsidRPr="000C0A1E">
        <w:rPr>
          <w:rFonts w:ascii="Arial" w:eastAsia="Arial" w:hAnsi="Arial" w:cs="Arial"/>
          <w:color w:val="1C1C1C"/>
          <w:sz w:val="20"/>
          <w:szCs w:val="20"/>
        </w:rPr>
        <w:t xml:space="preserve"> Informacji i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="000C0A1E" w:rsidRPr="000C0A1E">
        <w:rPr>
          <w:rFonts w:ascii="Arial" w:eastAsia="Arial" w:hAnsi="Arial" w:cs="Arial"/>
          <w:color w:val="1C1C1C"/>
          <w:sz w:val="20"/>
          <w:szCs w:val="20"/>
        </w:rPr>
        <w:t>Propagandy Armii Krajowej</w:t>
      </w:r>
      <w:r w:rsidR="000C0A1E">
        <w:rPr>
          <w:rFonts w:ascii="Arial" w:eastAsia="Arial" w:hAnsi="Arial" w:cs="Arial"/>
          <w:color w:val="1C1C1C"/>
          <w:sz w:val="20"/>
          <w:szCs w:val="20"/>
        </w:rPr>
        <w:t>. Po wojnie podejmował próby rozpowszechniania fotografii, a</w:t>
      </w:r>
      <w:r w:rsidR="003E69C1">
        <w:rPr>
          <w:rFonts w:ascii="Arial" w:eastAsia="Arial" w:hAnsi="Arial" w:cs="Arial"/>
          <w:color w:val="1C1C1C"/>
          <w:sz w:val="20"/>
          <w:szCs w:val="20"/>
        </w:rPr>
        <w:t> </w:t>
      </w:r>
      <w:r w:rsidR="000C0A1E">
        <w:rPr>
          <w:rFonts w:ascii="Arial" w:eastAsia="Arial" w:hAnsi="Arial" w:cs="Arial"/>
          <w:color w:val="1C1C1C"/>
          <w:sz w:val="20"/>
          <w:szCs w:val="20"/>
        </w:rPr>
        <w:t xml:space="preserve">gdy w latach 80. i 90. sytuacja polityczna pozwoliła na powrót ikonografii powstania i powrót samego Brauna do Polski, aktywnie brał udział w </w:t>
      </w:r>
      <w:r w:rsidR="00BD0752">
        <w:rPr>
          <w:rFonts w:ascii="Arial" w:eastAsia="Arial" w:hAnsi="Arial" w:cs="Arial"/>
          <w:color w:val="1C1C1C"/>
          <w:sz w:val="20"/>
          <w:szCs w:val="20"/>
        </w:rPr>
        <w:t>przygotowywaniu</w:t>
      </w:r>
      <w:r w:rsidR="000C0A1E">
        <w:rPr>
          <w:rFonts w:ascii="Arial" w:eastAsia="Arial" w:hAnsi="Arial" w:cs="Arial"/>
          <w:color w:val="1C1C1C"/>
          <w:sz w:val="20"/>
          <w:szCs w:val="20"/>
        </w:rPr>
        <w:t xml:space="preserve"> wystaw i publikacji książkowych.</w:t>
      </w:r>
    </w:p>
    <w:p w14:paraId="6CCE6416" w14:textId="77777777" w:rsidR="00A52318" w:rsidRDefault="00A52318" w:rsidP="00A5231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Dzięki wieloletniej pracy badawczej kuratora wystawy Piotra Głogowskiego zidentyfikowane zostały miejsca uwiecznione na fotografiach, daty dzienne, a nawet pory dnia, gdy powstawały. Pozwoliło to na zrekonstruowanie tras wędrówek i ułożenie ponownie w rolki pasków negatywów pociętych przez Brauna</w:t>
      </w:r>
      <w:r w:rsidR="00861625">
        <w:rPr>
          <w:rFonts w:ascii="Arial" w:eastAsia="Arial" w:hAnsi="Arial" w:cs="Arial"/>
          <w:color w:val="1C1C1C"/>
          <w:sz w:val="20"/>
          <w:szCs w:val="20"/>
        </w:rPr>
        <w:t>.</w:t>
      </w:r>
    </w:p>
    <w:p w14:paraId="44E2A37E" w14:textId="77777777" w:rsidR="00397CEC" w:rsidRPr="00861625" w:rsidRDefault="00397CEC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20"/>
        </w:rPr>
      </w:pPr>
    </w:p>
    <w:p w14:paraId="45A6EA38" w14:textId="77777777" w:rsidR="00DA4A3A" w:rsidRPr="007C1917" w:rsidRDefault="009F3CAE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7F2D1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9BB628" wp14:editId="15A81D1C">
            <wp:simplePos x="0" y="0"/>
            <wp:positionH relativeFrom="column">
              <wp:posOffset>4504690</wp:posOffset>
            </wp:positionH>
            <wp:positionV relativeFrom="paragraph">
              <wp:posOffset>-165100</wp:posOffset>
            </wp:positionV>
            <wp:extent cx="2104390" cy="2724785"/>
            <wp:effectExtent l="0" t="0" r="0" b="0"/>
            <wp:wrapTight wrapText="bothSides">
              <wp:wrapPolygon edited="0">
                <wp:start x="0" y="0"/>
                <wp:lineTo x="0" y="21444"/>
                <wp:lineTo x="21313" y="21444"/>
                <wp:lineTo x="213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451">
        <w:rPr>
          <w:rFonts w:ascii="Arial" w:eastAsia="Arial" w:hAnsi="Arial" w:cs="Arial"/>
          <w:color w:val="1C1C1C"/>
          <w:sz w:val="20"/>
          <w:szCs w:val="20"/>
        </w:rPr>
        <w:t xml:space="preserve">Wątki poruszane na wystawie </w:t>
      </w:r>
      <w:r w:rsidR="00E163E4">
        <w:rPr>
          <w:rFonts w:ascii="Arial" w:eastAsia="Arial" w:hAnsi="Arial" w:cs="Arial"/>
          <w:color w:val="1C1C1C"/>
          <w:sz w:val="20"/>
          <w:szCs w:val="20"/>
        </w:rPr>
        <w:t>znajdują</w:t>
      </w:r>
      <w:r w:rsidR="000C0A1E">
        <w:rPr>
          <w:rFonts w:ascii="Arial" w:eastAsia="Arial" w:hAnsi="Arial" w:cs="Arial"/>
          <w:color w:val="1C1C1C"/>
          <w:sz w:val="20"/>
          <w:szCs w:val="20"/>
        </w:rPr>
        <w:t xml:space="preserve"> rozw</w:t>
      </w:r>
      <w:r w:rsidR="00861625">
        <w:rPr>
          <w:rFonts w:ascii="Arial" w:eastAsia="Arial" w:hAnsi="Arial" w:cs="Arial"/>
          <w:color w:val="1C1C1C"/>
          <w:sz w:val="20"/>
          <w:szCs w:val="20"/>
        </w:rPr>
        <w:t>i</w:t>
      </w:r>
      <w:r w:rsidR="000C0A1E">
        <w:rPr>
          <w:rFonts w:ascii="Arial" w:eastAsia="Arial" w:hAnsi="Arial" w:cs="Arial"/>
          <w:color w:val="1C1C1C"/>
          <w:sz w:val="20"/>
          <w:szCs w:val="20"/>
        </w:rPr>
        <w:t>nię</w:t>
      </w:r>
      <w:r w:rsidR="00E163E4">
        <w:rPr>
          <w:rFonts w:ascii="Arial" w:eastAsia="Arial" w:hAnsi="Arial" w:cs="Arial"/>
          <w:color w:val="1C1C1C"/>
          <w:sz w:val="20"/>
          <w:szCs w:val="20"/>
        </w:rPr>
        <w:t>cie</w:t>
      </w:r>
      <w:r w:rsidR="000C0A1E">
        <w:rPr>
          <w:rFonts w:ascii="Arial" w:eastAsia="Arial" w:hAnsi="Arial" w:cs="Arial"/>
          <w:color w:val="1C1C1C"/>
          <w:sz w:val="20"/>
          <w:szCs w:val="20"/>
        </w:rPr>
        <w:t xml:space="preserve"> w album</w:t>
      </w:r>
      <w:r w:rsidR="00861625">
        <w:rPr>
          <w:rFonts w:ascii="Arial" w:eastAsia="Arial" w:hAnsi="Arial" w:cs="Arial"/>
          <w:color w:val="1C1C1C"/>
          <w:sz w:val="20"/>
          <w:szCs w:val="20"/>
        </w:rPr>
        <w:t>ie</w:t>
      </w:r>
      <w:r w:rsidR="00E163E4">
        <w:rPr>
          <w:rFonts w:ascii="Arial" w:eastAsia="Arial" w:hAnsi="Arial" w:cs="Arial"/>
          <w:color w:val="1C1C1C"/>
          <w:sz w:val="20"/>
          <w:szCs w:val="20"/>
        </w:rPr>
        <w:t xml:space="preserve"> pod tytułem</w:t>
      </w:r>
      <w:r w:rsidR="00861625" w:rsidRPr="00861625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861625" w:rsidRPr="00861625">
        <w:rPr>
          <w:rFonts w:ascii="Arial" w:eastAsia="Arial" w:hAnsi="Arial" w:cs="Arial"/>
          <w:b/>
          <w:i/>
          <w:color w:val="1C1C1C"/>
          <w:sz w:val="20"/>
          <w:szCs w:val="20"/>
        </w:rPr>
        <w:t xml:space="preserve">Sylwester „Kris” Braun. </w:t>
      </w:r>
      <w:r w:rsidR="00861625" w:rsidRPr="00356228">
        <w:rPr>
          <w:rFonts w:ascii="Arial" w:eastAsia="Arial" w:hAnsi="Arial" w:cs="Arial"/>
          <w:b/>
          <w:i/>
          <w:color w:val="1C1C1C"/>
          <w:sz w:val="20"/>
          <w:szCs w:val="20"/>
        </w:rPr>
        <w:t>Fotograf od powstania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>. Fascynujące losy i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>bogatą twórczość jednego z najważniejszych fotografów powstania 1944 roku przybliżają teksty Piotra Głogowskiego, Iwony Kurz, Tomasza Stempowskiego i</w:t>
      </w:r>
      <w:r w:rsidR="00861625">
        <w:rPr>
          <w:rFonts w:ascii="Arial" w:eastAsia="Arial" w:hAnsi="Arial" w:cs="Arial"/>
          <w:color w:val="1C1C1C"/>
          <w:sz w:val="20"/>
          <w:szCs w:val="20"/>
        </w:rPr>
        <w:t> 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>Tomasza Szerszenia. Publikacja kreśli szlaki wędrówek Brauna po powstańczej Warszawie, analizuje jego warsztat fotograficzny, ale również umieszcza jego twórczość w kontekście innych fotografów sierpnia i września 1944 roku. Nie mniej istotna jest legenda, którą Braun tworzył na swój temat</w:t>
      </w:r>
      <w:r w:rsidR="008B1AA0">
        <w:rPr>
          <w:rFonts w:ascii="Arial" w:eastAsia="Arial" w:hAnsi="Arial" w:cs="Arial"/>
          <w:color w:val="1C1C1C"/>
          <w:sz w:val="20"/>
          <w:szCs w:val="20"/>
        </w:rPr>
        <w:t>,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 oraz rola, jaką on i jego fotografie </w:t>
      </w:r>
      <w:r w:rsidR="00861625">
        <w:rPr>
          <w:rFonts w:ascii="Arial" w:eastAsia="Arial" w:hAnsi="Arial" w:cs="Arial"/>
          <w:color w:val="1C1C1C"/>
          <w:sz w:val="20"/>
          <w:szCs w:val="20"/>
        </w:rPr>
        <w:t>odgrywają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 w obecnej narracji o powstaniu warszawskim. </w:t>
      </w:r>
      <w:r w:rsidR="00861625">
        <w:rPr>
          <w:rFonts w:ascii="Arial" w:eastAsia="Arial" w:hAnsi="Arial" w:cs="Arial"/>
          <w:color w:val="1C1C1C"/>
          <w:sz w:val="20"/>
          <w:szCs w:val="20"/>
        </w:rPr>
        <w:t>Album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 zawiera po</w:t>
      </w:r>
      <w:r w:rsidR="004B77A8">
        <w:rPr>
          <w:rFonts w:ascii="Arial" w:eastAsia="Arial" w:hAnsi="Arial" w:cs="Arial"/>
          <w:color w:val="1C1C1C"/>
          <w:sz w:val="20"/>
          <w:szCs w:val="20"/>
        </w:rPr>
        <w:t xml:space="preserve">nad </w:t>
      </w:r>
      <w:r w:rsidR="008B1AA0">
        <w:rPr>
          <w:rFonts w:ascii="Arial" w:eastAsia="Arial" w:hAnsi="Arial" w:cs="Arial"/>
          <w:color w:val="1C1C1C"/>
          <w:sz w:val="20"/>
          <w:szCs w:val="20"/>
        </w:rPr>
        <w:t>dwieście</w:t>
      </w:r>
      <w:r w:rsidR="004B77A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fotografii </w:t>
      </w:r>
      <w:r w:rsidR="00861625">
        <w:rPr>
          <w:rFonts w:ascii="Arial" w:eastAsia="Arial" w:hAnsi="Arial" w:cs="Arial"/>
          <w:color w:val="1C1C1C"/>
          <w:sz w:val="20"/>
          <w:szCs w:val="20"/>
        </w:rPr>
        <w:t xml:space="preserve">autorstwa 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>Brauna, przede wszystkim z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1944 roku, a także wybór wycinków z gazet i fragmentów korespondencji. </w:t>
      </w:r>
      <w:r w:rsidR="00861625">
        <w:rPr>
          <w:rFonts w:ascii="Arial" w:eastAsia="Arial" w:hAnsi="Arial" w:cs="Arial"/>
          <w:color w:val="1C1C1C"/>
          <w:sz w:val="20"/>
          <w:szCs w:val="20"/>
        </w:rPr>
        <w:t>Książka została wydana</w:t>
      </w:r>
      <w:r w:rsidR="00861625" w:rsidRPr="00356228">
        <w:rPr>
          <w:rFonts w:ascii="Arial" w:eastAsia="Arial" w:hAnsi="Arial" w:cs="Arial"/>
          <w:color w:val="1C1C1C"/>
          <w:sz w:val="20"/>
          <w:szCs w:val="20"/>
        </w:rPr>
        <w:t xml:space="preserve"> w polsko-angielskiej wersji językowej.</w:t>
      </w:r>
    </w:p>
    <w:p w14:paraId="2F745131" w14:textId="77777777" w:rsidR="004B77A8" w:rsidRPr="004B77A8" w:rsidRDefault="004B77A8" w:rsidP="008616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20"/>
        </w:rPr>
      </w:pPr>
    </w:p>
    <w:p w14:paraId="1C5B9F64" w14:textId="77777777" w:rsidR="008259D1" w:rsidRPr="004B77A8" w:rsidRDefault="00861625" w:rsidP="008616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>Publikacja i wystawa są częścią obchodów 80. rocznicy powstania warszawskiego przygotowanych przez Muzeum Warszawy. W programie spotkania, koncerty, spacery, debaty, pokazy filmowe i</w:t>
      </w:r>
      <w:r w:rsidR="004B77A8">
        <w:rPr>
          <w:rFonts w:ascii="Arial" w:eastAsia="Arial" w:hAnsi="Arial" w:cs="Arial"/>
          <w:b/>
          <w:color w:val="1C1C1C"/>
          <w:sz w:val="20"/>
          <w:szCs w:val="20"/>
        </w:rPr>
        <w:t> </w:t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>prezentacje pamiątek z tego okresu.</w:t>
      </w:r>
    </w:p>
    <w:p w14:paraId="01FE89F6" w14:textId="77777777" w:rsidR="00861625" w:rsidRPr="00356228" w:rsidRDefault="00861625" w:rsidP="0086162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>Szczegóły: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hyperlink r:id="rId10" w:history="1">
        <w:r w:rsidRPr="00861625">
          <w:rPr>
            <w:rStyle w:val="Hipercze"/>
            <w:rFonts w:ascii="Arial" w:eastAsia="Arial" w:hAnsi="Arial" w:cs="Arial"/>
            <w:b/>
            <w:color w:val="002060"/>
            <w:sz w:val="20"/>
            <w:szCs w:val="20"/>
          </w:rPr>
          <w:t>www.muzeumwarszawy.pl/obchody-80-rocznicy-powstania-warszawskiego/</w:t>
        </w:r>
      </w:hyperlink>
      <w:r w:rsidRPr="00356228">
        <w:rPr>
          <w:rFonts w:ascii="Arial" w:eastAsia="Arial" w:hAnsi="Arial" w:cs="Arial"/>
          <w:color w:val="1C1C1C"/>
          <w:sz w:val="20"/>
          <w:szCs w:val="20"/>
        </w:rPr>
        <w:t>.</w:t>
      </w:r>
    </w:p>
    <w:p w14:paraId="1CFF528C" w14:textId="77777777" w:rsidR="00861625" w:rsidRPr="00F26F5B" w:rsidRDefault="00861625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16"/>
          <w:szCs w:val="20"/>
        </w:rPr>
      </w:pPr>
    </w:p>
    <w:p w14:paraId="0A0E96D6" w14:textId="77777777" w:rsidR="00356228" w:rsidRPr="00356228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7F2D17">
        <w:rPr>
          <w:rFonts w:ascii="Arial" w:eastAsia="Arial" w:hAnsi="Arial" w:cs="Arial"/>
          <w:b/>
          <w:color w:val="1C1C1C"/>
          <w:sz w:val="20"/>
          <w:szCs w:val="20"/>
        </w:rPr>
        <w:t>Sylwester</w:t>
      </w:r>
      <w:r w:rsidR="00B15DA1" w:rsidRPr="007F2D17">
        <w:rPr>
          <w:rFonts w:ascii="Arial" w:eastAsia="Arial" w:hAnsi="Arial" w:cs="Arial"/>
          <w:b/>
          <w:color w:val="1C1C1C"/>
          <w:sz w:val="20"/>
          <w:szCs w:val="20"/>
        </w:rPr>
        <w:t xml:space="preserve"> „Kris”</w:t>
      </w:r>
      <w:r w:rsidRPr="007F2D17">
        <w:rPr>
          <w:rFonts w:ascii="Arial" w:eastAsia="Arial" w:hAnsi="Arial" w:cs="Arial"/>
          <w:b/>
          <w:color w:val="1C1C1C"/>
          <w:sz w:val="20"/>
          <w:szCs w:val="20"/>
        </w:rPr>
        <w:t xml:space="preserve"> Braun</w:t>
      </w:r>
      <w:r w:rsidR="00B15DA1" w:rsidRPr="00356228">
        <w:rPr>
          <w:rFonts w:ascii="Arial" w:eastAsia="Arial" w:hAnsi="Arial" w:cs="Arial"/>
          <w:color w:val="1C1C1C"/>
          <w:sz w:val="20"/>
          <w:szCs w:val="20"/>
        </w:rPr>
        <w:t xml:space="preserve"> (1909–1996)</w:t>
      </w:r>
      <w:r w:rsidR="00B15DA1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należał do konspiracji, był członkiem Związku Walki Zbrojnej, a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następnie Armii Krajowej. Podczas powstania warszawskiego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 xml:space="preserve">ubrany po cywilnemu, z niedużym aparatem </w:t>
      </w:r>
      <w:r w:rsidR="008B1AA0">
        <w:rPr>
          <w:rFonts w:ascii="Arial" w:eastAsia="Arial" w:hAnsi="Arial" w:cs="Arial"/>
          <w:color w:val="1C1C1C"/>
          <w:sz w:val="20"/>
          <w:szCs w:val="20"/>
        </w:rPr>
        <w:t xml:space="preserve">marki </w:t>
      </w:r>
      <w:proofErr w:type="spellStart"/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>Leica</w:t>
      </w:r>
      <w:proofErr w:type="spellEnd"/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 xml:space="preserve"> Standard</w:t>
      </w:r>
      <w:r w:rsidR="008B1AA0">
        <w:rPr>
          <w:rFonts w:ascii="Arial" w:eastAsia="Arial" w:hAnsi="Arial" w:cs="Arial"/>
          <w:color w:val="1C1C1C"/>
          <w:sz w:val="20"/>
          <w:szCs w:val="20"/>
        </w:rPr>
        <w:t>,</w:t>
      </w:r>
      <w:r w:rsidR="00F05DFF" w:rsidRPr="00356228">
        <w:rPr>
          <w:rFonts w:ascii="Arial" w:eastAsia="Arial" w:hAnsi="Arial" w:cs="Arial"/>
          <w:color w:val="1C1C1C"/>
          <w:sz w:val="20"/>
          <w:szCs w:val="20"/>
        </w:rPr>
        <w:t xml:space="preserve"> schowanym w kieszeni marynarki</w:t>
      </w:r>
      <w:r w:rsidR="008B1AA0">
        <w:rPr>
          <w:rFonts w:ascii="Arial" w:eastAsia="Arial" w:hAnsi="Arial" w:cs="Arial"/>
          <w:color w:val="1C1C1C"/>
          <w:sz w:val="20"/>
          <w:szCs w:val="20"/>
        </w:rPr>
        <w:t>,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krążył po ulicach Śródmieścia, bliskiej Woli i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Powiśla. Przywiązywał wagę do kompozycji kadrów, starał się przyjmować różne perspektywy</w:t>
      </w:r>
      <w:r w:rsidR="00F05DFF">
        <w:rPr>
          <w:rFonts w:ascii="Arial" w:eastAsia="Arial" w:hAnsi="Arial" w:cs="Arial"/>
          <w:color w:val="1C1C1C"/>
          <w:sz w:val="20"/>
          <w:szCs w:val="20"/>
        </w:rPr>
        <w:t xml:space="preserve"> –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 wchodził na dachy, stawał tuż za obrońcami barykad. Często powtarzał ujęcia, nieznacznie je korygując. Fotografował ruiny i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toczące się walki, ale też chwile wytchnienia, jak chociażby koncert fortepianowy w</w:t>
      </w:r>
      <w:r w:rsidR="00E40B5B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kawiarni U Aktorek.</w:t>
      </w:r>
    </w:p>
    <w:p w14:paraId="6CBD4F47" w14:textId="77777777" w:rsidR="005F2480" w:rsidRDefault="0035622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356228">
        <w:rPr>
          <w:rFonts w:ascii="Arial" w:eastAsia="Arial" w:hAnsi="Arial" w:cs="Arial"/>
          <w:color w:val="1C1C1C"/>
          <w:sz w:val="20"/>
          <w:szCs w:val="20"/>
        </w:rPr>
        <w:t>Choć większość zdjęć i negatywów spłonęła w mieszkaniu fotografa na Powiślu, część klisz udało się ukryć w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słojach w piwnicy budynku przy ulicy Marszałkowskiej i</w:t>
      </w:r>
      <w:r w:rsidR="007F2D17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odnaleźć po zakończeniu wojny. Z</w:t>
      </w:r>
      <w:r w:rsidR="00E163E4">
        <w:rPr>
          <w:rFonts w:ascii="Arial" w:eastAsia="Arial" w:hAnsi="Arial" w:cs="Arial"/>
          <w:color w:val="1C1C1C"/>
          <w:sz w:val="20"/>
          <w:szCs w:val="20"/>
        </w:rPr>
        <w:t> 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czasem powstańcze fotografie stawały się coraz bardziej rozpoznawalne, ale ich autor, mieszkający od wielu lat na emigracji, pozostał </w:t>
      </w:r>
      <w:r w:rsidR="00CC2F18">
        <w:rPr>
          <w:rFonts w:ascii="Arial" w:eastAsia="Arial" w:hAnsi="Arial" w:cs="Arial"/>
          <w:color w:val="1C1C1C"/>
          <w:sz w:val="20"/>
          <w:szCs w:val="20"/>
        </w:rPr>
        <w:t xml:space="preserve">szerzej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 xml:space="preserve">nieznany. Dopiero w 1979 roku dzięki akcji „Kuriera Polskiego” udało się </w:t>
      </w:r>
      <w:r w:rsidR="00CC2F18" w:rsidRPr="00CC2F18">
        <w:rPr>
          <w:rFonts w:ascii="Arial" w:eastAsia="Arial" w:hAnsi="Arial" w:cs="Arial"/>
          <w:color w:val="1C1C1C"/>
          <w:sz w:val="20"/>
          <w:szCs w:val="20"/>
        </w:rPr>
        <w:t>spopularyzować dorobek i sylwetkę</w:t>
      </w:r>
      <w:r w:rsidR="00CC2F1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356228">
        <w:rPr>
          <w:rFonts w:ascii="Arial" w:eastAsia="Arial" w:hAnsi="Arial" w:cs="Arial"/>
          <w:color w:val="1C1C1C"/>
          <w:sz w:val="20"/>
          <w:szCs w:val="20"/>
        </w:rPr>
        <w:t>Sylwestra Brauna. W roku 1981 fotograf przekazał zbiór ponad 1500 ocalałych negatywów Muzeum Warszawy.</w:t>
      </w:r>
    </w:p>
    <w:p w14:paraId="35975832" w14:textId="77777777" w:rsidR="009F3CAE" w:rsidRPr="00F26F5B" w:rsidRDefault="009F3CAE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2060"/>
          <w:sz w:val="16"/>
          <w:szCs w:val="20"/>
        </w:rPr>
      </w:pPr>
    </w:p>
    <w:p w14:paraId="0A1F4451" w14:textId="77777777" w:rsidR="009F3CAE" w:rsidRPr="003C46C6" w:rsidRDefault="00383F04" w:rsidP="003C46C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hyperlink r:id="rId11" w:history="1">
        <w:r w:rsidR="009F3CAE" w:rsidRPr="003C46C6">
          <w:rPr>
            <w:rStyle w:val="Hipercze"/>
            <w:rFonts w:ascii="Arial" w:eastAsia="Arial" w:hAnsi="Arial" w:cs="Arial"/>
            <w:b/>
            <w:color w:val="002060"/>
            <w:sz w:val="20"/>
            <w:szCs w:val="20"/>
          </w:rPr>
          <w:t>Sylwetka Sylwestra „Krisa” Brauna na portalu Kolekcje Muzeum Warszawy</w:t>
        </w:r>
      </w:hyperlink>
    </w:p>
    <w:p w14:paraId="6C8C9C35" w14:textId="77777777" w:rsidR="009F3CAE" w:rsidRPr="003C46C6" w:rsidRDefault="00383F04" w:rsidP="003C46C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hyperlink r:id="rId12" w:history="1">
        <w:r w:rsidR="008B1AA0" w:rsidRPr="003C46C6">
          <w:rPr>
            <w:rStyle w:val="Hipercze"/>
            <w:rFonts w:ascii="Arial" w:eastAsia="Arial" w:hAnsi="Arial" w:cs="Arial"/>
            <w:b/>
            <w:color w:val="002060"/>
            <w:sz w:val="20"/>
            <w:szCs w:val="20"/>
          </w:rPr>
          <w:t>Zrekonstruowana i opisana rolka negatywów z 5–10 sierpnia 1944</w:t>
        </w:r>
      </w:hyperlink>
    </w:p>
    <w:p w14:paraId="695193B7" w14:textId="77777777" w:rsidR="009F3CAE" w:rsidRPr="003C46C6" w:rsidRDefault="00383F04" w:rsidP="003C46C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hyperlink r:id="rId13" w:history="1">
        <w:r w:rsidR="008B1AA0" w:rsidRPr="003C46C6">
          <w:rPr>
            <w:rStyle w:val="Hipercze"/>
            <w:rFonts w:ascii="Arial" w:eastAsia="Arial" w:hAnsi="Arial" w:cs="Arial"/>
            <w:b/>
            <w:color w:val="002060"/>
            <w:sz w:val="20"/>
            <w:szCs w:val="20"/>
          </w:rPr>
          <w:t>Zrekonstruowana i opisana rolka negatywów z 12–15 września 1944</w:t>
        </w:r>
      </w:hyperlink>
    </w:p>
    <w:p w14:paraId="799CB40F" w14:textId="77777777" w:rsidR="004B77A8" w:rsidRPr="00F26F5B" w:rsidRDefault="004B77A8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6"/>
          <w:szCs w:val="20"/>
        </w:rPr>
      </w:pPr>
    </w:p>
    <w:p w14:paraId="0BB4A8D3" w14:textId="77777777" w:rsidR="0076646D" w:rsidRPr="00F26F5B" w:rsidRDefault="004B77A8" w:rsidP="004B77A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718952" wp14:editId="37ADF9F0">
            <wp:simplePos x="0" y="0"/>
            <wp:positionH relativeFrom="margin">
              <wp:posOffset>-803275</wp:posOffset>
            </wp:positionH>
            <wp:positionV relativeFrom="margin">
              <wp:posOffset>6891655</wp:posOffset>
            </wp:positionV>
            <wp:extent cx="7546975" cy="1615440"/>
            <wp:effectExtent l="0" t="0" r="0" b="381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 xml:space="preserve">Wystawa </w:t>
      </w:r>
      <w:r w:rsidRPr="004B77A8">
        <w:rPr>
          <w:rFonts w:ascii="Arial" w:eastAsia="Arial" w:hAnsi="Arial" w:cs="Arial"/>
          <w:b/>
          <w:i/>
          <w:color w:val="1C1C1C"/>
          <w:sz w:val="20"/>
          <w:szCs w:val="20"/>
        </w:rPr>
        <w:t>Sylwester „Kris” Braun. Fotograf od powstania</w:t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 xml:space="preserve"> zostanie otwarta 30 lipca 2024 roku o</w:t>
      </w:r>
      <w:r w:rsidR="008B1AA0">
        <w:rPr>
          <w:rFonts w:ascii="Arial" w:eastAsia="Arial" w:hAnsi="Arial" w:cs="Arial"/>
          <w:b/>
          <w:color w:val="1C1C1C"/>
          <w:sz w:val="20"/>
          <w:szCs w:val="20"/>
        </w:rPr>
        <w:t> </w:t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>godz. 18.00 w Muzeum Warszawy na Rynku Starego Miasta 42. Ekspozycję będzie można zwiedzać w</w:t>
      </w:r>
      <w:r>
        <w:rPr>
          <w:rFonts w:ascii="Arial" w:eastAsia="Arial" w:hAnsi="Arial" w:cs="Arial"/>
          <w:b/>
          <w:color w:val="1C1C1C"/>
          <w:sz w:val="20"/>
          <w:szCs w:val="20"/>
        </w:rPr>
        <w:t> </w:t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 xml:space="preserve">ramach wystawy </w:t>
      </w:r>
      <w:r>
        <w:rPr>
          <w:rFonts w:ascii="Arial" w:eastAsia="Arial" w:hAnsi="Arial" w:cs="Arial"/>
          <w:b/>
          <w:color w:val="1C1C1C"/>
          <w:sz w:val="20"/>
          <w:szCs w:val="20"/>
        </w:rPr>
        <w:t>głównej</w:t>
      </w:r>
      <w:r w:rsidRPr="004B77A8">
        <w:rPr>
          <w:rFonts w:ascii="Arial" w:eastAsia="Arial" w:hAnsi="Arial" w:cs="Arial"/>
          <w:b/>
          <w:color w:val="1C1C1C"/>
          <w:sz w:val="20"/>
          <w:szCs w:val="20"/>
        </w:rPr>
        <w:t xml:space="preserve"> na poziomie 1. Godziny otwarcia: wtorek, środa, piątek, niedziela 10.00–18.00, czwartek 10.00–20.00, sobota 11.00–19.00. Bilety: 25 zł / 18 zł, w czwartki wstęp bezpłatny. Więcej o wystawie i programie towarzyszącym: </w:t>
      </w:r>
      <w:hyperlink r:id="rId15" w:history="1">
        <w:r w:rsidRPr="004B77A8">
          <w:rPr>
            <w:rStyle w:val="Hipercze"/>
            <w:rFonts w:ascii="Arial" w:eastAsia="Arial" w:hAnsi="Arial" w:cs="Arial"/>
            <w:b/>
            <w:color w:val="002060"/>
            <w:sz w:val="20"/>
            <w:szCs w:val="20"/>
          </w:rPr>
          <w:t>www.muzeumwarszawy.pl</w:t>
        </w:r>
      </w:hyperlink>
      <w:r w:rsidRPr="004B77A8">
        <w:rPr>
          <w:rFonts w:ascii="Arial" w:eastAsia="Arial" w:hAnsi="Arial" w:cs="Arial"/>
          <w:b/>
          <w:color w:val="1C1C1C"/>
          <w:sz w:val="20"/>
          <w:szCs w:val="20"/>
        </w:rPr>
        <w:t>.</w:t>
      </w:r>
      <w:r w:rsidRPr="003E2B2B">
        <w:rPr>
          <w:color w:val="002060"/>
          <w:sz w:val="18"/>
          <w:szCs w:val="18"/>
        </w:rPr>
        <w:t xml:space="preserve"> </w:t>
      </w:r>
    </w:p>
    <w:p w14:paraId="790EE073" w14:textId="3E81C748" w:rsidR="004B77A8" w:rsidRPr="004B0FA8" w:rsidRDefault="0076646D" w:rsidP="004B0FA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6"/>
          <w:szCs w:val="20"/>
        </w:rPr>
      </w:pPr>
      <w:r w:rsidRPr="00F26F5B">
        <w:rPr>
          <w:rFonts w:ascii="Arial" w:eastAsia="Arial" w:hAnsi="Arial" w:cs="Arial"/>
          <w:color w:val="1C1C1C"/>
          <w:sz w:val="16"/>
          <w:szCs w:val="20"/>
        </w:rPr>
        <w:t>Dofinansowano ze środków Ministra Kultury i Dziedzictwa Narodowego pochodzących z Funduszu Promocji Kultury – państwowego funduszu celowego oraz Ministerstwa Kultury i Dziedzictwa Narodowego</w:t>
      </w:r>
      <w:r w:rsidR="00F26F5B" w:rsidRPr="00F26F5B">
        <w:rPr>
          <w:rFonts w:ascii="Arial" w:eastAsia="Arial" w:hAnsi="Arial" w:cs="Arial"/>
          <w:color w:val="1C1C1C"/>
          <w:sz w:val="16"/>
          <w:szCs w:val="20"/>
        </w:rPr>
        <w:t>.</w:t>
      </w:r>
    </w:p>
    <w:p w14:paraId="4AC583DA" w14:textId="77777777" w:rsidR="00E163E4" w:rsidRPr="008259D1" w:rsidRDefault="009F3D9D" w:rsidP="00E163E4">
      <w:pPr>
        <w:pStyle w:val="NormalnyWeb"/>
        <w:spacing w:before="120" w:after="12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8259D1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KOLOFON</w:t>
      </w:r>
      <w:r w:rsidR="00614BDD">
        <w:rPr>
          <w:rFonts w:ascii="Arial" w:hAnsi="Arial" w:cs="Arial"/>
          <w:b/>
          <w:bCs/>
          <w:color w:val="auto"/>
          <w:sz w:val="18"/>
          <w:szCs w:val="18"/>
        </w:rPr>
        <w:t xml:space="preserve"> WYSTAWY</w:t>
      </w:r>
    </w:p>
    <w:p w14:paraId="16602793" w14:textId="77777777" w:rsidR="00E163E4" w:rsidRPr="00E163E4" w:rsidRDefault="00E163E4" w:rsidP="00E163E4">
      <w:pPr>
        <w:pStyle w:val="NormalnyWeb"/>
        <w:spacing w:before="120" w:after="120"/>
        <w:jc w:val="center"/>
        <w:rPr>
          <w:rFonts w:ascii="Arial" w:hAnsi="Arial" w:cs="Arial"/>
          <w:b/>
          <w:bCs/>
          <w:color w:val="auto"/>
          <w:sz w:val="18"/>
          <w:szCs w:val="18"/>
          <w:highlight w:val="yellow"/>
        </w:rPr>
      </w:pPr>
    </w:p>
    <w:p w14:paraId="01DB0308" w14:textId="77777777" w:rsidR="008259D1" w:rsidRDefault="008259D1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  <w:sectPr w:rsidR="008259D1" w:rsidSect="00B009E0">
          <w:headerReference w:type="default" r:id="rId16"/>
          <w:footerReference w:type="default" r:id="rId17"/>
          <w:type w:val="continuous"/>
          <w:pgSz w:w="11906" w:h="16838"/>
          <w:pgMar w:top="1418" w:right="1274" w:bottom="993" w:left="1276" w:header="708" w:footer="273" w:gutter="0"/>
          <w:cols w:space="708"/>
        </w:sectPr>
      </w:pPr>
    </w:p>
    <w:p w14:paraId="4A0FE81A" w14:textId="77777777" w:rsid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ku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rator </w:t>
      </w:r>
      <w:r>
        <w:rPr>
          <w:rFonts w:ascii="Arial" w:hAnsi="Arial" w:cs="Arial"/>
          <w:bCs/>
          <w:color w:val="auto"/>
          <w:sz w:val="18"/>
          <w:szCs w:val="18"/>
        </w:rPr>
        <w:t>Piotr Głogowski</w:t>
      </w:r>
    </w:p>
    <w:p w14:paraId="5F480F01" w14:textId="77777777" w:rsidR="00E163E4" w:rsidRP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współpraca </w:t>
      </w:r>
      <w:r>
        <w:rPr>
          <w:rFonts w:ascii="Arial" w:hAnsi="Arial" w:cs="Arial"/>
          <w:bCs/>
          <w:color w:val="auto"/>
          <w:sz w:val="18"/>
          <w:szCs w:val="18"/>
        </w:rPr>
        <w:t>Karolina Puchała-Rojek</w:t>
      </w:r>
    </w:p>
    <w:p w14:paraId="6A7476DF" w14:textId="77777777" w:rsidR="00E163E4" w:rsidRP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projekt wystawy </w:t>
      </w:r>
      <w:r w:rsidRPr="00E163E4">
        <w:rPr>
          <w:rFonts w:ascii="Arial" w:hAnsi="Arial" w:cs="Arial"/>
          <w:bCs/>
          <w:color w:val="auto"/>
          <w:sz w:val="18"/>
          <w:szCs w:val="18"/>
        </w:rPr>
        <w:t xml:space="preserve">Studio ŚŃŃ Maciej </w:t>
      </w:r>
      <w:proofErr w:type="spellStart"/>
      <w:r w:rsidRPr="00E163E4">
        <w:rPr>
          <w:rFonts w:ascii="Arial" w:hAnsi="Arial" w:cs="Arial"/>
          <w:bCs/>
          <w:color w:val="auto"/>
          <w:sz w:val="18"/>
          <w:szCs w:val="18"/>
        </w:rPr>
        <w:t>Chodziński</w:t>
      </w:r>
      <w:proofErr w:type="spellEnd"/>
      <w:r w:rsidRPr="00E163E4">
        <w:rPr>
          <w:rFonts w:ascii="Arial" w:hAnsi="Arial" w:cs="Arial"/>
          <w:bCs/>
          <w:color w:val="auto"/>
          <w:sz w:val="18"/>
          <w:szCs w:val="18"/>
        </w:rPr>
        <w:t xml:space="preserve">, Katarzyna </w:t>
      </w:r>
      <w:proofErr w:type="spellStart"/>
      <w:r w:rsidRPr="00E163E4">
        <w:rPr>
          <w:rFonts w:ascii="Arial" w:hAnsi="Arial" w:cs="Arial"/>
          <w:bCs/>
          <w:color w:val="auto"/>
          <w:sz w:val="18"/>
          <w:szCs w:val="18"/>
        </w:rPr>
        <w:t>Łygońska</w:t>
      </w:r>
      <w:proofErr w:type="spellEnd"/>
      <w:r w:rsidRPr="00E163E4">
        <w:rPr>
          <w:rFonts w:ascii="Arial" w:hAnsi="Arial" w:cs="Arial"/>
          <w:bCs/>
          <w:color w:val="auto"/>
          <w:sz w:val="18"/>
          <w:szCs w:val="18"/>
        </w:rPr>
        <w:t>, Tomasz Świetlik</w:t>
      </w:r>
    </w:p>
    <w:p w14:paraId="11013D3B" w14:textId="77777777" w:rsidR="00E163E4" w:rsidRP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produkcja </w:t>
      </w:r>
      <w:r w:rsidRPr="00E163E4">
        <w:rPr>
          <w:rFonts w:ascii="Arial" w:hAnsi="Arial" w:cs="Arial"/>
          <w:bCs/>
          <w:color w:val="auto"/>
          <w:sz w:val="18"/>
          <w:szCs w:val="18"/>
        </w:rPr>
        <w:t>Katarzyna Jolanta Górska</w:t>
      </w:r>
    </w:p>
    <w:p w14:paraId="7796A957" w14:textId="77777777" w:rsidR="00E163E4" w:rsidRP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>projekt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graficzny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plakatu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i materiałów promocyjnych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E163E4">
        <w:rPr>
          <w:rFonts w:ascii="Arial" w:hAnsi="Arial" w:cs="Arial"/>
          <w:bCs/>
          <w:color w:val="auto"/>
          <w:sz w:val="18"/>
          <w:szCs w:val="18"/>
        </w:rPr>
        <w:t>Anna Światłowska</w:t>
      </w:r>
    </w:p>
    <w:p w14:paraId="69EB758D" w14:textId="77777777" w:rsidR="008259D1" w:rsidRPr="00E163E4" w:rsidRDefault="008259D1" w:rsidP="008259D1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>redakcja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językowa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E163E4">
        <w:rPr>
          <w:rFonts w:ascii="Arial" w:hAnsi="Arial" w:cs="Arial"/>
          <w:bCs/>
          <w:color w:val="auto"/>
          <w:sz w:val="18"/>
          <w:szCs w:val="18"/>
        </w:rPr>
        <w:t>Urszula Drabińska</w:t>
      </w:r>
    </w:p>
    <w:p w14:paraId="0909814F" w14:textId="77777777" w:rsidR="00E163E4" w:rsidRP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tłumaczenie </w:t>
      </w:r>
      <w:r w:rsidRPr="00E163E4">
        <w:rPr>
          <w:rFonts w:ascii="Arial" w:hAnsi="Arial" w:cs="Arial"/>
          <w:bCs/>
          <w:color w:val="auto"/>
          <w:sz w:val="18"/>
          <w:szCs w:val="18"/>
        </w:rPr>
        <w:t>Aleksandra Szymczyk</w:t>
      </w:r>
    </w:p>
    <w:p w14:paraId="4CB27A6E" w14:textId="73F580BB" w:rsidR="00E163E4" w:rsidRPr="00E163E4" w:rsidRDefault="008259D1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oprawa i </w:t>
      </w:r>
      <w:r w:rsidR="00E163E4"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realizacja </w:t>
      </w:r>
      <w:r>
        <w:rPr>
          <w:rFonts w:ascii="Arial" w:hAnsi="Arial" w:cs="Arial"/>
          <w:b/>
          <w:bCs/>
          <w:color w:val="auto"/>
          <w:sz w:val="18"/>
          <w:szCs w:val="18"/>
        </w:rPr>
        <w:t>techniczna</w:t>
      </w:r>
      <w:r w:rsidR="00E163E4"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8259D1">
        <w:rPr>
          <w:rFonts w:ascii="Arial" w:hAnsi="Arial" w:cs="Arial"/>
          <w:bCs/>
          <w:color w:val="auto"/>
          <w:sz w:val="18"/>
          <w:szCs w:val="18"/>
        </w:rPr>
        <w:t xml:space="preserve">Ksenia Góreczna, Paweł Grochowalski, Krzysztof </w:t>
      </w:r>
      <w:proofErr w:type="spellStart"/>
      <w:r w:rsidRPr="008259D1">
        <w:rPr>
          <w:rFonts w:ascii="Arial" w:hAnsi="Arial" w:cs="Arial"/>
          <w:bCs/>
          <w:color w:val="auto"/>
          <w:sz w:val="18"/>
          <w:szCs w:val="18"/>
        </w:rPr>
        <w:t>Hernik</w:t>
      </w:r>
      <w:proofErr w:type="spellEnd"/>
      <w:r w:rsidRPr="008259D1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Piotr Lipiński, Artur </w:t>
      </w:r>
      <w:proofErr w:type="spellStart"/>
      <w:r w:rsidR="004B0FA8">
        <w:rPr>
          <w:rFonts w:ascii="Arial" w:hAnsi="Arial" w:cs="Arial"/>
          <w:bCs/>
          <w:color w:val="auto"/>
          <w:sz w:val="18"/>
          <w:szCs w:val="18"/>
        </w:rPr>
        <w:t>Miniewicz</w:t>
      </w:r>
      <w:proofErr w:type="spellEnd"/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8259D1">
        <w:rPr>
          <w:rFonts w:ascii="Arial" w:hAnsi="Arial" w:cs="Arial"/>
          <w:bCs/>
          <w:color w:val="auto"/>
          <w:sz w:val="18"/>
          <w:szCs w:val="18"/>
        </w:rPr>
        <w:t xml:space="preserve">Katarzyna Radecka, </w:t>
      </w:r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Tomasz </w:t>
      </w:r>
      <w:proofErr w:type="spellStart"/>
      <w:r w:rsidR="004B0FA8">
        <w:rPr>
          <w:rFonts w:ascii="Arial" w:hAnsi="Arial" w:cs="Arial"/>
          <w:bCs/>
          <w:color w:val="auto"/>
          <w:sz w:val="18"/>
          <w:szCs w:val="18"/>
        </w:rPr>
        <w:t>Raubo</w:t>
      </w:r>
      <w:proofErr w:type="spellEnd"/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8259D1">
        <w:rPr>
          <w:rFonts w:ascii="Arial" w:hAnsi="Arial" w:cs="Arial"/>
          <w:bCs/>
          <w:color w:val="auto"/>
          <w:sz w:val="18"/>
          <w:szCs w:val="18"/>
        </w:rPr>
        <w:t>Adam Rogowski, Leszek Sokołowski</w:t>
      </w:r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, Mariusz Stawski, Adam </w:t>
      </w:r>
      <w:proofErr w:type="spellStart"/>
      <w:r w:rsidR="004B0FA8">
        <w:rPr>
          <w:rFonts w:ascii="Arial" w:hAnsi="Arial" w:cs="Arial"/>
          <w:bCs/>
          <w:color w:val="auto"/>
          <w:sz w:val="18"/>
          <w:szCs w:val="18"/>
        </w:rPr>
        <w:t>Wrzosek</w:t>
      </w:r>
      <w:proofErr w:type="spellEnd"/>
    </w:p>
    <w:p w14:paraId="760FB9C8" w14:textId="4FB25995" w:rsid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multimedia </w:t>
      </w:r>
      <w:r w:rsidR="008259D1">
        <w:rPr>
          <w:rFonts w:ascii="Arial" w:hAnsi="Arial" w:cs="Arial"/>
          <w:bCs/>
          <w:color w:val="auto"/>
          <w:sz w:val="18"/>
          <w:szCs w:val="18"/>
        </w:rPr>
        <w:t>Anna Mizikowska</w:t>
      </w:r>
    </w:p>
    <w:p w14:paraId="5457161B" w14:textId="77777777" w:rsidR="008259D1" w:rsidRDefault="008259D1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opieka konserwatorska </w:t>
      </w:r>
      <w:r w:rsidRPr="008259D1">
        <w:rPr>
          <w:rFonts w:ascii="Arial" w:hAnsi="Arial" w:cs="Arial"/>
          <w:bCs/>
          <w:color w:val="auto"/>
          <w:sz w:val="18"/>
          <w:szCs w:val="18"/>
        </w:rPr>
        <w:t>Julia Kłosińska, Piotr Popławski</w:t>
      </w:r>
    </w:p>
    <w:p w14:paraId="2BF7EBBE" w14:textId="77777777" w:rsidR="008259D1" w:rsidRDefault="008259D1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8259D1">
        <w:rPr>
          <w:rFonts w:ascii="Arial" w:hAnsi="Arial" w:cs="Arial"/>
          <w:b/>
          <w:bCs/>
          <w:color w:val="auto"/>
          <w:sz w:val="18"/>
          <w:szCs w:val="18"/>
        </w:rPr>
        <w:t>koordynacja digitalizacji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8259D1">
        <w:rPr>
          <w:rFonts w:ascii="Arial" w:hAnsi="Arial" w:cs="Arial"/>
          <w:bCs/>
          <w:color w:val="auto"/>
          <w:sz w:val="18"/>
          <w:szCs w:val="18"/>
        </w:rPr>
        <w:t>Mikołaj Kalina</w:t>
      </w:r>
    </w:p>
    <w:p w14:paraId="611B9B02" w14:textId="77777777" w:rsidR="008259D1" w:rsidRPr="008259D1" w:rsidRDefault="008259D1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8259D1">
        <w:rPr>
          <w:rFonts w:ascii="Arial" w:hAnsi="Arial" w:cs="Arial"/>
          <w:b/>
          <w:bCs/>
          <w:color w:val="auto"/>
          <w:sz w:val="18"/>
          <w:szCs w:val="18"/>
        </w:rPr>
        <w:t xml:space="preserve">digitalizacja </w:t>
      </w:r>
      <w:r w:rsidRPr="008259D1">
        <w:rPr>
          <w:rFonts w:ascii="Arial" w:hAnsi="Arial" w:cs="Arial"/>
          <w:bCs/>
          <w:color w:val="auto"/>
          <w:sz w:val="18"/>
          <w:szCs w:val="18"/>
        </w:rPr>
        <w:t xml:space="preserve">Adrian Czechowski, Eliza Kowalska-Małek, Kamil Łuczak, Michał </w:t>
      </w:r>
      <w:proofErr w:type="spellStart"/>
      <w:r w:rsidRPr="008259D1">
        <w:rPr>
          <w:rFonts w:ascii="Arial" w:hAnsi="Arial" w:cs="Arial"/>
          <w:bCs/>
          <w:color w:val="auto"/>
          <w:sz w:val="18"/>
          <w:szCs w:val="18"/>
        </w:rPr>
        <w:t>Matyjaszewski</w:t>
      </w:r>
      <w:proofErr w:type="spellEnd"/>
      <w:r w:rsidRPr="008259D1">
        <w:rPr>
          <w:rFonts w:ascii="Arial" w:hAnsi="Arial" w:cs="Arial"/>
          <w:bCs/>
          <w:color w:val="auto"/>
          <w:sz w:val="18"/>
          <w:szCs w:val="18"/>
        </w:rPr>
        <w:t>, Anna Sulej</w:t>
      </w:r>
    </w:p>
    <w:p w14:paraId="7B168466" w14:textId="531EDE48" w:rsidR="00E163E4" w:rsidRDefault="00E163E4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wypożyczenia </w:t>
      </w:r>
      <w:r w:rsidR="008259D1">
        <w:rPr>
          <w:rFonts w:ascii="Arial" w:hAnsi="Arial" w:cs="Arial"/>
          <w:b/>
          <w:bCs/>
          <w:color w:val="auto"/>
          <w:sz w:val="18"/>
          <w:szCs w:val="18"/>
        </w:rPr>
        <w:t>w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ewnętrzne </w:t>
      </w:r>
      <w:r w:rsidR="004B0FA8" w:rsidRPr="004B0FA8">
        <w:rPr>
          <w:rFonts w:ascii="Arial" w:hAnsi="Arial" w:cs="Arial"/>
          <w:bCs/>
          <w:color w:val="auto"/>
          <w:sz w:val="18"/>
          <w:szCs w:val="18"/>
        </w:rPr>
        <w:t>Tomasz Lewandowski, Dorota Parszewska, Zuzanna Sieroszewska-Rolewicz</w:t>
      </w:r>
    </w:p>
    <w:p w14:paraId="62425977" w14:textId="70904692" w:rsidR="004B0FA8" w:rsidRPr="004B0FA8" w:rsidRDefault="004B0FA8" w:rsidP="00E163E4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i</w:t>
      </w:r>
      <w:r w:rsidRPr="004B0FA8">
        <w:rPr>
          <w:rFonts w:ascii="Arial" w:hAnsi="Arial" w:cs="Arial"/>
          <w:b/>
          <w:bCs/>
          <w:color w:val="auto"/>
          <w:sz w:val="18"/>
          <w:szCs w:val="18"/>
        </w:rPr>
        <w:t xml:space="preserve">nwentaryzacja zbioru </w:t>
      </w:r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Aneta Matuszewska, Sebastian 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Pierścieniak</w:t>
      </w:r>
      <w:proofErr w:type="spellEnd"/>
    </w:p>
    <w:p w14:paraId="29E233BE" w14:textId="597D1C4E" w:rsidR="008259D1" w:rsidRDefault="008259D1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opieka prawna </w:t>
      </w:r>
      <w:r>
        <w:rPr>
          <w:rFonts w:ascii="Arial" w:hAnsi="Arial" w:cs="Arial"/>
          <w:bCs/>
          <w:color w:val="auto"/>
          <w:sz w:val="18"/>
          <w:szCs w:val="18"/>
        </w:rPr>
        <w:t>Monika Góra</w:t>
      </w:r>
      <w:r w:rsidR="004B0FA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4B0FA8" w:rsidRPr="004B0FA8">
        <w:rPr>
          <w:rFonts w:ascii="Arial" w:hAnsi="Arial" w:cs="Arial"/>
          <w:bCs/>
          <w:color w:val="auto"/>
          <w:sz w:val="18"/>
          <w:szCs w:val="18"/>
        </w:rPr>
        <w:t xml:space="preserve">oraz Kancelaria WKB Wierciński, Kwieciński, </w:t>
      </w:r>
      <w:proofErr w:type="spellStart"/>
      <w:r w:rsidR="004B0FA8" w:rsidRPr="004B0FA8">
        <w:rPr>
          <w:rFonts w:ascii="Arial" w:hAnsi="Arial" w:cs="Arial"/>
          <w:bCs/>
          <w:color w:val="auto"/>
          <w:sz w:val="18"/>
          <w:szCs w:val="18"/>
        </w:rPr>
        <w:t>Baehr</w:t>
      </w:r>
      <w:proofErr w:type="spellEnd"/>
      <w:r w:rsidR="004B0FA8" w:rsidRPr="004B0FA8">
        <w:rPr>
          <w:rFonts w:ascii="Arial" w:hAnsi="Arial" w:cs="Arial"/>
          <w:bCs/>
          <w:color w:val="auto"/>
          <w:sz w:val="18"/>
          <w:szCs w:val="18"/>
        </w:rPr>
        <w:t xml:space="preserve"> sp. k.</w:t>
      </w:r>
    </w:p>
    <w:p w14:paraId="2FB3CADB" w14:textId="06C49411" w:rsidR="004B0FA8" w:rsidRPr="008259D1" w:rsidRDefault="004B0FA8" w:rsidP="00E163E4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4B0FA8">
        <w:rPr>
          <w:rFonts w:ascii="Arial" w:hAnsi="Arial" w:cs="Arial"/>
          <w:b/>
          <w:bCs/>
          <w:color w:val="auto"/>
          <w:sz w:val="18"/>
          <w:szCs w:val="18"/>
        </w:rPr>
        <w:t>program towarzyszący</w:t>
      </w:r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 Dorota Stolarska-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Kultys</w:t>
      </w:r>
      <w:proofErr w:type="spellEnd"/>
      <w:r w:rsidRPr="004B0FA8">
        <w:rPr>
          <w:rFonts w:ascii="Arial" w:hAnsi="Arial" w:cs="Arial"/>
          <w:bCs/>
          <w:color w:val="auto"/>
          <w:sz w:val="18"/>
          <w:szCs w:val="18"/>
        </w:rPr>
        <w:t>, Dział Edukacji Muzeum Warszawy</w:t>
      </w:r>
    </w:p>
    <w:p w14:paraId="08FFD795" w14:textId="35BA1343" w:rsidR="003E69C1" w:rsidRDefault="00E163E4" w:rsidP="00C83A00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komunikacja i marketing </w:t>
      </w:r>
      <w:r w:rsidR="008259D1" w:rsidRPr="008259D1">
        <w:rPr>
          <w:rFonts w:ascii="Arial" w:hAnsi="Arial" w:cs="Arial"/>
          <w:bCs/>
          <w:color w:val="auto"/>
          <w:sz w:val="18"/>
          <w:szCs w:val="18"/>
        </w:rPr>
        <w:t>Joanna Andruszko, Małgorzata Czajkowska, Melissa Czaplicka, Karina Dąbska, Agata Fijałkowska, Agata Fronczyk, Klaudia Gniady, Dagmara Jędrzejewska, Daniel Karwowski, Anna Ładna, Aleksandra Migacz, Jowita Purzycka, Dorian Widawski</w:t>
      </w:r>
    </w:p>
    <w:p w14:paraId="59FE3423" w14:textId="41A6EC31" w:rsidR="003E69C1" w:rsidRPr="003E69C1" w:rsidRDefault="004B0FA8" w:rsidP="00C83A00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  <w:sectPr w:rsidR="003E69C1" w:rsidRPr="003E69C1" w:rsidSect="008259D1">
          <w:type w:val="continuous"/>
          <w:pgSz w:w="11906" w:h="16838"/>
          <w:pgMar w:top="1418" w:right="1274" w:bottom="993" w:left="1276" w:header="708" w:footer="273" w:gutter="0"/>
          <w:cols w:num="2" w:space="708"/>
        </w:sectPr>
      </w:pPr>
      <w:r w:rsidRPr="004B0FA8">
        <w:rPr>
          <w:rFonts w:ascii="Arial" w:hAnsi="Arial" w:cs="Arial"/>
          <w:b/>
          <w:bCs/>
          <w:color w:val="auto"/>
          <w:sz w:val="18"/>
          <w:szCs w:val="18"/>
        </w:rPr>
        <w:t xml:space="preserve">specjalne podziękowania dla 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Betty</w:t>
      </w:r>
      <w:proofErr w:type="spellEnd"/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Lauer</w:t>
      </w:r>
      <w:proofErr w:type="spellEnd"/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, Doroty 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Kusnerz</w:t>
      </w:r>
      <w:proofErr w:type="spellEnd"/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 oraz Agnieszki 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Wiercińskiej-Krużewskiej</w:t>
      </w:r>
      <w:proofErr w:type="spellEnd"/>
      <w:r w:rsidRPr="004B0FA8">
        <w:rPr>
          <w:rFonts w:ascii="Arial" w:hAnsi="Arial" w:cs="Arial"/>
          <w:bCs/>
          <w:color w:val="auto"/>
          <w:sz w:val="18"/>
          <w:szCs w:val="18"/>
        </w:rPr>
        <w:t xml:space="preserve"> i</w:t>
      </w:r>
      <w:r>
        <w:rPr>
          <w:rFonts w:ascii="Arial" w:hAnsi="Arial" w:cs="Arial"/>
          <w:bCs/>
          <w:color w:val="auto"/>
          <w:sz w:val="18"/>
          <w:szCs w:val="18"/>
        </w:rPr>
        <w:t> </w:t>
      </w:r>
      <w:r w:rsidRPr="004B0FA8">
        <w:rPr>
          <w:rFonts w:ascii="Arial" w:hAnsi="Arial" w:cs="Arial"/>
          <w:bCs/>
          <w:color w:val="auto"/>
          <w:sz w:val="18"/>
          <w:szCs w:val="18"/>
        </w:rPr>
        <w:t>Aleksandry Burdy-</w:t>
      </w:r>
      <w:proofErr w:type="spellStart"/>
      <w:r w:rsidRPr="004B0FA8">
        <w:rPr>
          <w:rFonts w:ascii="Arial" w:hAnsi="Arial" w:cs="Arial"/>
          <w:bCs/>
          <w:color w:val="auto"/>
          <w:sz w:val="18"/>
          <w:szCs w:val="18"/>
        </w:rPr>
        <w:t>Kiryłło</w:t>
      </w:r>
      <w:proofErr w:type="spellEnd"/>
    </w:p>
    <w:p w14:paraId="70AF5012" w14:textId="77777777" w:rsidR="008B1AA0" w:rsidRDefault="008B1AA0" w:rsidP="00771DD5">
      <w:pPr>
        <w:pStyle w:val="NormalnyWeb"/>
        <w:spacing w:before="120" w:after="120"/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</w:pPr>
    </w:p>
    <w:p w14:paraId="109FC897" w14:textId="77777777" w:rsidR="009F3D9D" w:rsidRDefault="009F3D9D" w:rsidP="00C83A00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</w:pPr>
    </w:p>
    <w:p w14:paraId="4D63B3BA" w14:textId="1EF0FAFF" w:rsidR="00771DD5" w:rsidRPr="008259D1" w:rsidRDefault="00771DD5" w:rsidP="00771DD5">
      <w:pPr>
        <w:pStyle w:val="NormalnyWeb"/>
        <w:spacing w:before="120" w:after="12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STOPKA KSIĄŻKI</w:t>
      </w:r>
    </w:p>
    <w:p w14:paraId="04F2D026" w14:textId="77777777" w:rsidR="00771DD5" w:rsidRPr="00E163E4" w:rsidRDefault="00771DD5" w:rsidP="00771DD5">
      <w:pPr>
        <w:pStyle w:val="NormalnyWeb"/>
        <w:spacing w:before="120" w:after="120"/>
        <w:jc w:val="center"/>
        <w:rPr>
          <w:rFonts w:ascii="Arial" w:hAnsi="Arial" w:cs="Arial"/>
          <w:b/>
          <w:bCs/>
          <w:color w:val="auto"/>
          <w:sz w:val="18"/>
          <w:szCs w:val="18"/>
          <w:highlight w:val="yellow"/>
        </w:rPr>
      </w:pPr>
    </w:p>
    <w:p w14:paraId="7227F2A8" w14:textId="77777777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  <w:sectPr w:rsidR="00771DD5" w:rsidSect="00B009E0">
          <w:headerReference w:type="default" r:id="rId18"/>
          <w:footerReference w:type="default" r:id="rId19"/>
          <w:type w:val="continuous"/>
          <w:pgSz w:w="11906" w:h="16838"/>
          <w:pgMar w:top="1418" w:right="1274" w:bottom="993" w:left="1276" w:header="708" w:footer="273" w:gutter="0"/>
          <w:cols w:space="708"/>
        </w:sectPr>
      </w:pPr>
    </w:p>
    <w:p w14:paraId="0195015C" w14:textId="629CD591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koncepcja książki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Cs/>
          <w:color w:val="auto"/>
          <w:sz w:val="18"/>
          <w:szCs w:val="18"/>
        </w:rPr>
        <w:t>Piotr Głogowski</w:t>
      </w:r>
      <w:r w:rsidR="004B0FA8">
        <w:rPr>
          <w:rFonts w:ascii="Arial" w:hAnsi="Arial" w:cs="Arial"/>
          <w:bCs/>
          <w:color w:val="auto"/>
          <w:sz w:val="18"/>
          <w:szCs w:val="18"/>
        </w:rPr>
        <w:t>,</w:t>
      </w:r>
      <w:r w:rsidR="004B0FA8" w:rsidRPr="004B0FA8">
        <w:t xml:space="preserve"> </w:t>
      </w:r>
      <w:r w:rsidR="004B0FA8" w:rsidRPr="004B0FA8">
        <w:rPr>
          <w:rFonts w:ascii="Arial" w:hAnsi="Arial" w:cs="Arial"/>
          <w:bCs/>
          <w:color w:val="auto"/>
          <w:sz w:val="18"/>
          <w:szCs w:val="18"/>
        </w:rPr>
        <w:t xml:space="preserve">Karolina Puchała-Rojek, Marta </w:t>
      </w:r>
      <w:proofErr w:type="spellStart"/>
      <w:r w:rsidR="004B0FA8" w:rsidRPr="004B0FA8">
        <w:rPr>
          <w:rFonts w:ascii="Arial" w:hAnsi="Arial" w:cs="Arial"/>
          <w:bCs/>
          <w:color w:val="auto"/>
          <w:sz w:val="18"/>
          <w:szCs w:val="18"/>
        </w:rPr>
        <w:t>Szotkowska</w:t>
      </w:r>
      <w:proofErr w:type="spellEnd"/>
    </w:p>
    <w:p w14:paraId="4C61D04E" w14:textId="1B467189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teksty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Piotr Głogowski, Iwona Kurz, Tomasz Stempowski, Tomasz Szerszeń</w:t>
      </w:r>
    </w:p>
    <w:p w14:paraId="5F812EC8" w14:textId="4B8BFABF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wybór fotografii 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Cs/>
          <w:color w:val="auto"/>
          <w:sz w:val="18"/>
          <w:szCs w:val="18"/>
        </w:rPr>
        <w:t>Piotr Głogowski</w:t>
      </w:r>
    </w:p>
    <w:p w14:paraId="79EC89EA" w14:textId="2EBCAD9A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redakcja językowa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Ewa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Kiedio</w:t>
      </w:r>
      <w:proofErr w:type="spellEnd"/>
    </w:p>
    <w:p w14:paraId="0273DF5B" w14:textId="66D5981F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korekta tekstu polskiego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Barbara Milanowska (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Lingventa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>)</w:t>
      </w:r>
    </w:p>
    <w:p w14:paraId="324C5796" w14:textId="68F46C42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tłumaczenie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>
        <w:rPr>
          <w:rFonts w:ascii="Arial" w:hAnsi="Arial" w:cs="Arial"/>
          <w:bCs/>
          <w:color w:val="auto"/>
          <w:sz w:val="18"/>
          <w:szCs w:val="18"/>
        </w:rPr>
        <w:t>Aleksandra Szymczyk</w:t>
      </w:r>
    </w:p>
    <w:p w14:paraId="35C8F1CF" w14:textId="6130B343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korekta tekstu angielskiego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Wojciech Góralczyk, Aleksandra Szymczyk</w:t>
      </w:r>
    </w:p>
    <w:p w14:paraId="65CC73C0" w14:textId="77777777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redaktorka prowadząca</w:t>
      </w:r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Marta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Szotkowska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</w:t>
      </w:r>
    </w:p>
    <w:p w14:paraId="5D3B564D" w14:textId="7FC2A8F5" w:rsidR="00771DD5" w:rsidRPr="00E163E4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projekt graficzny i skład</w:t>
      </w:r>
      <w:r w:rsidRPr="00E163E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Magdalena i Artur Frankowscy (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Fontarte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>)</w:t>
      </w:r>
    </w:p>
    <w:p w14:paraId="486AA376" w14:textId="64B2A650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przygotowanie fotografii do druku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Magdalena i Artur Frankowscy (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Fontarte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>)</w:t>
      </w:r>
    </w:p>
    <w:p w14:paraId="2F4142C8" w14:textId="576597A5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w</w:t>
      </w:r>
      <w:r w:rsidRPr="00771DD5">
        <w:rPr>
          <w:rFonts w:ascii="Arial" w:hAnsi="Arial" w:cs="Arial"/>
          <w:b/>
          <w:bCs/>
          <w:color w:val="auto"/>
          <w:sz w:val="18"/>
          <w:szCs w:val="18"/>
        </w:rPr>
        <w:t xml:space="preserve">izerunki cyfrowe obiektów Muzeum Warszawy </w:t>
      </w:r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Michał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Matyjaszewski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, Adrian Czechowski, Andrei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Niakrasau</w:t>
      </w:r>
      <w:proofErr w:type="spellEnd"/>
    </w:p>
    <w:p w14:paraId="215E93A3" w14:textId="777608D4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auto"/>
          <w:sz w:val="18"/>
          <w:szCs w:val="18"/>
        </w:rPr>
        <w:t>postprodukcja</w:t>
      </w:r>
      <w:proofErr w:type="spellEnd"/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Eliza Kowalska-Małek</w:t>
      </w:r>
    </w:p>
    <w:p w14:paraId="0BE3AD24" w14:textId="3875FC58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8259D1">
        <w:rPr>
          <w:rFonts w:ascii="Arial" w:hAnsi="Arial" w:cs="Arial"/>
          <w:b/>
          <w:bCs/>
          <w:color w:val="auto"/>
          <w:sz w:val="18"/>
          <w:szCs w:val="18"/>
        </w:rPr>
        <w:t>koordynacja digitalizacji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8259D1">
        <w:rPr>
          <w:rFonts w:ascii="Arial" w:hAnsi="Arial" w:cs="Arial"/>
          <w:bCs/>
          <w:color w:val="auto"/>
          <w:sz w:val="18"/>
          <w:szCs w:val="18"/>
        </w:rPr>
        <w:t>Mikołaj Kalina</w:t>
      </w:r>
    </w:p>
    <w:p w14:paraId="6F778362" w14:textId="500E5786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pozyskiwanie praw do ilustracji </w:t>
      </w:r>
      <w:r w:rsidRPr="00771DD5">
        <w:rPr>
          <w:rFonts w:ascii="Arial" w:hAnsi="Arial" w:cs="Arial"/>
          <w:bCs/>
          <w:color w:val="auto"/>
          <w:sz w:val="18"/>
          <w:szCs w:val="18"/>
        </w:rPr>
        <w:t>Małgorzata Makowska</w:t>
      </w:r>
    </w:p>
    <w:p w14:paraId="514098CE" w14:textId="328AAD83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specjalne podziękowania dla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Betty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Lauer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, Doroty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Kusnerz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, Anny Nowowiejskiej, Wacława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Gluth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-Nowowiejskiego, Anny Topolskiej oraz Agnieszki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Wiercińskiej-Krużewskiej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i Aleksandry Burdy-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Kiryłło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z</w:t>
      </w:r>
      <w:r>
        <w:rPr>
          <w:rFonts w:ascii="Arial" w:hAnsi="Arial" w:cs="Arial"/>
          <w:bCs/>
          <w:color w:val="auto"/>
          <w:sz w:val="18"/>
          <w:szCs w:val="18"/>
        </w:rPr>
        <w:t> </w:t>
      </w:r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Kancelarii WKB Wierciński, Kwieciński, </w:t>
      </w:r>
      <w:proofErr w:type="spellStart"/>
      <w:r w:rsidRPr="00771DD5">
        <w:rPr>
          <w:rFonts w:ascii="Arial" w:hAnsi="Arial" w:cs="Arial"/>
          <w:bCs/>
          <w:color w:val="auto"/>
          <w:sz w:val="18"/>
          <w:szCs w:val="18"/>
        </w:rPr>
        <w:t>Baehr</w:t>
      </w:r>
      <w:proofErr w:type="spellEnd"/>
      <w:r w:rsidRPr="00771DD5">
        <w:rPr>
          <w:rFonts w:ascii="Arial" w:hAnsi="Arial" w:cs="Arial"/>
          <w:bCs/>
          <w:color w:val="auto"/>
          <w:sz w:val="18"/>
          <w:szCs w:val="18"/>
        </w:rPr>
        <w:t xml:space="preserve"> sp. k.</w:t>
      </w:r>
    </w:p>
    <w:p w14:paraId="6276C026" w14:textId="77777777" w:rsidR="00771DD5" w:rsidRDefault="00771DD5" w:rsidP="00771DD5">
      <w:pPr>
        <w:pStyle w:val="NormalnyWeb"/>
        <w:spacing w:before="120" w:after="120"/>
        <w:jc w:val="both"/>
        <w:rPr>
          <w:rFonts w:ascii="Arial" w:hAnsi="Arial" w:cs="Arial"/>
          <w:b/>
          <w:bCs/>
          <w:color w:val="auto"/>
          <w:sz w:val="18"/>
          <w:szCs w:val="18"/>
        </w:rPr>
        <w:sectPr w:rsidR="00771DD5" w:rsidSect="00771DD5">
          <w:type w:val="continuous"/>
          <w:pgSz w:w="11906" w:h="16838"/>
          <w:pgMar w:top="1418" w:right="1274" w:bottom="993" w:left="1276" w:header="708" w:footer="273" w:gutter="0"/>
          <w:cols w:num="2" w:space="708"/>
        </w:sectPr>
      </w:pPr>
    </w:p>
    <w:p w14:paraId="576A2FE0" w14:textId="77777777" w:rsidR="009F3CAE" w:rsidRDefault="009F3CAE" w:rsidP="00C83A00">
      <w:pPr>
        <w:pStyle w:val="NormalnyWeb"/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7342879D" w14:textId="77777777" w:rsidR="009F3CAE" w:rsidRDefault="009F3CAE" w:rsidP="00C83A00">
      <w:pPr>
        <w:pStyle w:val="NormalnyWeb"/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7129B4F1" w14:textId="77777777" w:rsidR="00771DD5" w:rsidRDefault="00771DD5" w:rsidP="00C83A00">
      <w:pPr>
        <w:pStyle w:val="NormalnyWeb"/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353B6EB9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44138B38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3B3838"/>
          <w:sz w:val="18"/>
          <w:szCs w:val="18"/>
        </w:rPr>
        <w:t>Aleksandra Migacz</w:t>
      </w:r>
    </w:p>
    <w:p w14:paraId="3CD0BF48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Muzeum Warszawy</w:t>
      </w:r>
    </w:p>
    <w:p w14:paraId="2F470220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22 277 43 45, 723 249 094</w:t>
      </w:r>
    </w:p>
    <w:p w14:paraId="52295EB7" w14:textId="77777777" w:rsidR="00C83A00" w:rsidRPr="003E2B2B" w:rsidRDefault="00C83A00" w:rsidP="003E2B2B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aleksandra.migacz@muzeumwarszawy.pl</w:t>
      </w:r>
    </w:p>
    <w:p w14:paraId="18236B33" w14:textId="77777777" w:rsidR="00C83A00" w:rsidRPr="003E2B2B" w:rsidRDefault="00C83A00" w:rsidP="00C83A00">
      <w:pPr>
        <w:pStyle w:val="NormalnyWeb"/>
        <w:spacing w:before="120" w:after="120"/>
        <w:jc w:val="both"/>
        <w:rPr>
          <w:color w:val="002060"/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Materiały dla mediów:</w:t>
      </w:r>
      <w:r w:rsidR="003E2B2B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20" w:history="1">
        <w:r w:rsidR="003E2B2B" w:rsidRPr="003E2B2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sectPr w:rsidR="00C83A00" w:rsidRPr="003E2B2B" w:rsidSect="00B009E0">
      <w:type w:val="continuous"/>
      <w:pgSz w:w="11906" w:h="16838"/>
      <w:pgMar w:top="1418" w:right="1274" w:bottom="993" w:left="1276" w:header="708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7213" w14:textId="77777777" w:rsidR="00383F04" w:rsidRDefault="00383F04">
      <w:pPr>
        <w:spacing w:after="0" w:line="240" w:lineRule="auto"/>
      </w:pPr>
      <w:r>
        <w:separator/>
      </w:r>
    </w:p>
  </w:endnote>
  <w:endnote w:type="continuationSeparator" w:id="0">
    <w:p w14:paraId="0D41DA14" w14:textId="77777777" w:rsidR="00383F04" w:rsidRDefault="0038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10CE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6A6C75" wp14:editId="7DCF81F1">
          <wp:extent cx="516890" cy="4572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2B5B1E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14:paraId="49537526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14:paraId="21C21856" w14:textId="77777777"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14:paraId="2E2C5371" w14:textId="77777777"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17FD" w14:textId="77777777" w:rsidR="00771DD5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61FE5DF" wp14:editId="70C287E8">
          <wp:extent cx="516890" cy="4572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B74112" w14:textId="77777777" w:rsidR="00771DD5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14:paraId="32480244" w14:textId="77777777" w:rsidR="00771DD5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14:paraId="0F8BC36C" w14:textId="77777777" w:rsidR="00771DD5" w:rsidRPr="0060736D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14:paraId="7FD4BC1B" w14:textId="77777777" w:rsidR="00771DD5" w:rsidRPr="0060736D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F818" w14:textId="77777777" w:rsidR="00383F04" w:rsidRDefault="00383F04">
      <w:pPr>
        <w:spacing w:after="0" w:line="240" w:lineRule="auto"/>
      </w:pPr>
      <w:r>
        <w:separator/>
      </w:r>
    </w:p>
  </w:footnote>
  <w:footnote w:type="continuationSeparator" w:id="0">
    <w:p w14:paraId="2E031A11" w14:textId="77777777" w:rsidR="00383F04" w:rsidRDefault="0038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F2DF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BFA41F8" wp14:editId="3AC19B2A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138D4" w14:textId="77777777" w:rsidR="00771DD5" w:rsidRDefault="00771D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68CF76D" wp14:editId="08FCD263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11D29"/>
    <w:multiLevelType w:val="hybridMultilevel"/>
    <w:tmpl w:val="E254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02451"/>
    <w:rsid w:val="0001153E"/>
    <w:rsid w:val="00097956"/>
    <w:rsid w:val="000B3318"/>
    <w:rsid w:val="000C0273"/>
    <w:rsid w:val="000C0A1E"/>
    <w:rsid w:val="000C31E1"/>
    <w:rsid w:val="00133209"/>
    <w:rsid w:val="001777FD"/>
    <w:rsid w:val="00184953"/>
    <w:rsid w:val="00197225"/>
    <w:rsid w:val="00234C7E"/>
    <w:rsid w:val="0025138E"/>
    <w:rsid w:val="0026275A"/>
    <w:rsid w:val="002832F7"/>
    <w:rsid w:val="002A0392"/>
    <w:rsid w:val="002A2C05"/>
    <w:rsid w:val="002F3629"/>
    <w:rsid w:val="002F44B4"/>
    <w:rsid w:val="003230CF"/>
    <w:rsid w:val="003456FE"/>
    <w:rsid w:val="00356228"/>
    <w:rsid w:val="00383F04"/>
    <w:rsid w:val="00397243"/>
    <w:rsid w:val="00397CEC"/>
    <w:rsid w:val="003C46C6"/>
    <w:rsid w:val="003E2B2B"/>
    <w:rsid w:val="003E69C1"/>
    <w:rsid w:val="00415F6C"/>
    <w:rsid w:val="00417A61"/>
    <w:rsid w:val="00422376"/>
    <w:rsid w:val="00435102"/>
    <w:rsid w:val="00446CBC"/>
    <w:rsid w:val="004546E7"/>
    <w:rsid w:val="00482B3D"/>
    <w:rsid w:val="004B0FA8"/>
    <w:rsid w:val="004B3602"/>
    <w:rsid w:val="004B77A8"/>
    <w:rsid w:val="004D5CDE"/>
    <w:rsid w:val="004F603B"/>
    <w:rsid w:val="00504512"/>
    <w:rsid w:val="00513C55"/>
    <w:rsid w:val="00534D1A"/>
    <w:rsid w:val="00583AA2"/>
    <w:rsid w:val="0059102E"/>
    <w:rsid w:val="00591F54"/>
    <w:rsid w:val="005C1BC4"/>
    <w:rsid w:val="005C2392"/>
    <w:rsid w:val="005C5FB4"/>
    <w:rsid w:val="005D26A2"/>
    <w:rsid w:val="005D5E66"/>
    <w:rsid w:val="005E6F5E"/>
    <w:rsid w:val="005F1E48"/>
    <w:rsid w:val="005F2480"/>
    <w:rsid w:val="0060736D"/>
    <w:rsid w:val="00610DF8"/>
    <w:rsid w:val="00614BDD"/>
    <w:rsid w:val="0064036A"/>
    <w:rsid w:val="0069173E"/>
    <w:rsid w:val="006A0E44"/>
    <w:rsid w:val="006D59E1"/>
    <w:rsid w:val="00722800"/>
    <w:rsid w:val="0076646D"/>
    <w:rsid w:val="00771DD5"/>
    <w:rsid w:val="00780BE2"/>
    <w:rsid w:val="007C1917"/>
    <w:rsid w:val="007C2A20"/>
    <w:rsid w:val="007F1FC4"/>
    <w:rsid w:val="007F2D17"/>
    <w:rsid w:val="007F6906"/>
    <w:rsid w:val="00820D45"/>
    <w:rsid w:val="008259D1"/>
    <w:rsid w:val="00861625"/>
    <w:rsid w:val="0087652C"/>
    <w:rsid w:val="008839E0"/>
    <w:rsid w:val="00884938"/>
    <w:rsid w:val="008B1AA0"/>
    <w:rsid w:val="008D1522"/>
    <w:rsid w:val="00902D37"/>
    <w:rsid w:val="00907BA1"/>
    <w:rsid w:val="00933BF6"/>
    <w:rsid w:val="0094114E"/>
    <w:rsid w:val="009451CC"/>
    <w:rsid w:val="00955466"/>
    <w:rsid w:val="00964572"/>
    <w:rsid w:val="009A5365"/>
    <w:rsid w:val="009B1428"/>
    <w:rsid w:val="009F09EC"/>
    <w:rsid w:val="009F3CAE"/>
    <w:rsid w:val="009F3D9D"/>
    <w:rsid w:val="009F5832"/>
    <w:rsid w:val="00A31A53"/>
    <w:rsid w:val="00A52318"/>
    <w:rsid w:val="00A64684"/>
    <w:rsid w:val="00A809E2"/>
    <w:rsid w:val="00A959DF"/>
    <w:rsid w:val="00AC7733"/>
    <w:rsid w:val="00B009E0"/>
    <w:rsid w:val="00B15DA1"/>
    <w:rsid w:val="00B52D0C"/>
    <w:rsid w:val="00B9360F"/>
    <w:rsid w:val="00BB6970"/>
    <w:rsid w:val="00BC1EB7"/>
    <w:rsid w:val="00BD0752"/>
    <w:rsid w:val="00BE12BB"/>
    <w:rsid w:val="00C038A1"/>
    <w:rsid w:val="00C0715A"/>
    <w:rsid w:val="00C12F5A"/>
    <w:rsid w:val="00C45D45"/>
    <w:rsid w:val="00C82A65"/>
    <w:rsid w:val="00C83A00"/>
    <w:rsid w:val="00C957A5"/>
    <w:rsid w:val="00CA1F02"/>
    <w:rsid w:val="00CC27BF"/>
    <w:rsid w:val="00CC2F18"/>
    <w:rsid w:val="00CD4CE1"/>
    <w:rsid w:val="00D05973"/>
    <w:rsid w:val="00D67319"/>
    <w:rsid w:val="00D77441"/>
    <w:rsid w:val="00D954C2"/>
    <w:rsid w:val="00DA4A3A"/>
    <w:rsid w:val="00DD1D8F"/>
    <w:rsid w:val="00DD749F"/>
    <w:rsid w:val="00E163E4"/>
    <w:rsid w:val="00E40B5B"/>
    <w:rsid w:val="00EA044F"/>
    <w:rsid w:val="00EA5A0C"/>
    <w:rsid w:val="00EB4C50"/>
    <w:rsid w:val="00F05DFF"/>
    <w:rsid w:val="00F122BC"/>
    <w:rsid w:val="00F26F5B"/>
    <w:rsid w:val="00F27322"/>
    <w:rsid w:val="00F3251D"/>
    <w:rsid w:val="00F62DE5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8137A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B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lekcje.muzeumwarszawy.pl/pl/miasto-od-a-do-z/powstanie-warszawskie-12-15-wrzesnia-194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lekcje.muzeumwarszawy.pl/pl/miasto-od-a-do-z/powstanie-warszawskie-5-10-sierpnia-19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muzeumwarszawy.pl/dla-medi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lekcje.muzeumwarszawy.pl/pl/miasto-od-a-do-z/sylwester-braun-ps-kris-fotograf-powstanczej-warsza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zeumwarszawy.pl/" TargetMode="External"/><Relationship Id="rId10" Type="http://schemas.openxmlformats.org/officeDocument/2006/relationships/hyperlink" Target="https://muzeumwarszawy.pl/obchody-80-rocznicy-powstania-warszawskiego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1536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9</cp:revision>
  <cp:lastPrinted>2024-07-01T07:57:00Z</cp:lastPrinted>
  <dcterms:created xsi:type="dcterms:W3CDTF">2024-06-27T13:18:00Z</dcterms:created>
  <dcterms:modified xsi:type="dcterms:W3CDTF">2024-07-23T09:37:00Z</dcterms:modified>
</cp:coreProperties>
</file>