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32092" w14:textId="77777777" w:rsidR="00193A06" w:rsidRDefault="00193A06" w:rsidP="00193A06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  <w:r w:rsidRPr="00475BEA">
        <w:rPr>
          <w:rFonts w:ascii="Arial" w:hAnsi="Arial" w:cs="Arial"/>
          <w:b/>
          <w:sz w:val="32"/>
          <w:szCs w:val="32"/>
          <w:lang w:val="pl-PL"/>
        </w:rPr>
        <w:t>3</w:t>
      </w:r>
      <w:r>
        <w:rPr>
          <w:rFonts w:ascii="Arial" w:hAnsi="Arial" w:cs="Arial"/>
          <w:b/>
          <w:sz w:val="32"/>
          <w:szCs w:val="32"/>
          <w:lang w:val="pl-PL"/>
        </w:rPr>
        <w:t>:</w:t>
      </w:r>
      <w:r w:rsidRPr="00475BEA">
        <w:rPr>
          <w:rFonts w:ascii="Arial" w:hAnsi="Arial" w:cs="Arial"/>
          <w:b/>
          <w:sz w:val="32"/>
          <w:szCs w:val="32"/>
          <w:lang w:val="pl-PL"/>
        </w:rPr>
        <w:t xml:space="preserve"> </w:t>
      </w:r>
      <w:bookmarkStart w:id="0" w:name="_GoBack"/>
      <w:proofErr w:type="spellStart"/>
      <w:r w:rsidRPr="00475BEA">
        <w:rPr>
          <w:rFonts w:ascii="Arial" w:hAnsi="Arial" w:cs="Arial"/>
          <w:b/>
          <w:sz w:val="32"/>
          <w:szCs w:val="32"/>
          <w:lang w:val="pl-PL"/>
        </w:rPr>
        <w:t>Emancipation</w:t>
      </w:r>
      <w:bookmarkEnd w:id="0"/>
      <w:proofErr w:type="spellEnd"/>
    </w:p>
    <w:p w14:paraId="32855868" w14:textId="77777777" w:rsidR="00193A06" w:rsidRPr="00475BEA" w:rsidRDefault="00193A06" w:rsidP="00193A06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</w:p>
    <w:p w14:paraId="409D5FAE" w14:textId="77777777" w:rsidR="00193A06" w:rsidRDefault="00193A06" w:rsidP="00193A06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wall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cabinet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we show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three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items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: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lipstick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embroidery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hoop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and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typewriter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help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illustrate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situation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initial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decades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20th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century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lipstick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reminds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transformation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area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mores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culture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occurred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time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It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time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start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reap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fruits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emancipation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increasingly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often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go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universities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begin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professionally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their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appearance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changes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wearing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shorter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more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comfortable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dresses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makeup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freely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p w14:paraId="706C5E24" w14:textId="77777777" w:rsidR="00193A06" w:rsidRPr="00475BEA" w:rsidRDefault="00193A06" w:rsidP="00193A06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0864734F" w14:textId="77777777" w:rsidR="00193A06" w:rsidRDefault="00193A06" w:rsidP="00193A06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second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embroidery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hoop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connected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traditional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role of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: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caring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household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taking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fabrics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ceramics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activities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traditionally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ascribed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In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late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19th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century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development of applied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encouraged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craftsmanship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appreciated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domains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helped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earn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money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provide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themselves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their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families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p w14:paraId="10A8444A" w14:textId="77777777" w:rsidR="00193A06" w:rsidRPr="00475BEA" w:rsidRDefault="00193A06" w:rsidP="00193A06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7A6B59EC" w14:textId="082E5D04" w:rsidR="009B2856" w:rsidRPr="00193A06" w:rsidRDefault="00193A06" w:rsidP="00193A06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final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typewriter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Erika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type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popular in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offices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the 1930s and 40s. It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reminds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phenomenon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glass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ceiling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which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means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regardless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growing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number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educated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working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remained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minority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among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managing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personnel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even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though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numerous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women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achieved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spectacular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success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various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disciplines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like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business, science,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sports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art,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still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minority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press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described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them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would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tone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suggested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unusual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downright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peculiar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occurrence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sectPr w:rsidR="009B2856" w:rsidRPr="00193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C8"/>
    <w:rsid w:val="00193A06"/>
    <w:rsid w:val="00346D68"/>
    <w:rsid w:val="004835C8"/>
    <w:rsid w:val="009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0517"/>
  <w15:chartTrackingRefBased/>
  <w15:docId w15:val="{ACE2E06C-C1F7-4C29-B1E3-C288F546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5C8"/>
    <w:rPr>
      <w:kern w:val="2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Gniady</dc:creator>
  <cp:keywords/>
  <dc:description/>
  <cp:lastModifiedBy>Klaudia Gniady</cp:lastModifiedBy>
  <cp:revision>2</cp:revision>
  <cp:lastPrinted>2024-05-08T10:11:00Z</cp:lastPrinted>
  <dcterms:created xsi:type="dcterms:W3CDTF">2024-05-08T10:21:00Z</dcterms:created>
  <dcterms:modified xsi:type="dcterms:W3CDTF">2024-05-08T10:21:00Z</dcterms:modified>
</cp:coreProperties>
</file>