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CC" w:rsidRPr="00B401FA" w:rsidRDefault="00B401FA" w:rsidP="00B401FA">
      <w:pPr>
        <w:spacing w:after="0" w:line="276" w:lineRule="auto"/>
        <w:jc w:val="both"/>
        <w:rPr>
          <w:rFonts w:ascii="Arial" w:hAnsi="Arial" w:cs="Arial"/>
          <w:b/>
          <w:kern w:val="2"/>
          <w:sz w:val="32"/>
          <w:szCs w:val="32"/>
          <w14:ligatures w14:val="standardContextual"/>
        </w:rPr>
      </w:pPr>
      <w:r>
        <w:rPr>
          <w:rFonts w:ascii="Arial" w:hAnsi="Arial" w:cs="Arial"/>
          <w:b/>
          <w:kern w:val="2"/>
          <w:sz w:val="32"/>
          <w:szCs w:val="32"/>
          <w14:ligatures w14:val="standardContextual"/>
        </w:rPr>
        <w:t xml:space="preserve">7: </w:t>
      </w:r>
      <w:r w:rsidR="00D441CC" w:rsidRPr="00B401FA">
        <w:rPr>
          <w:rFonts w:ascii="Arial" w:hAnsi="Arial" w:cs="Arial"/>
          <w:b/>
          <w:kern w:val="2"/>
          <w:sz w:val="32"/>
          <w:szCs w:val="32"/>
          <w14:ligatures w14:val="standardContextual"/>
        </w:rPr>
        <w:t>Piknik nad Wisłą</w:t>
      </w:r>
    </w:p>
    <w:p w:rsidR="00B401FA" w:rsidRDefault="00B401FA" w:rsidP="00D441CC">
      <w:pPr>
        <w:spacing w:line="360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696FA8" w:rsidRPr="00B401FA" w:rsidRDefault="003425C7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>Przeważająca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 większość warszawiaków była pozbawiona możliwości dłuższego wakacyjnego wyjazdu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za miasto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. Mimo to mniej zamożni mieszkańcy powszechnie korzystali z dost</w:t>
      </w:r>
      <w:r w:rsidRPr="00B401FA">
        <w:rPr>
          <w:rFonts w:ascii="Arial" w:eastAsia="Calibri" w:hAnsi="Arial" w:cs="Arial"/>
          <w:kern w:val="2"/>
          <w:sz w:val="24"/>
          <w:szCs w:val="24"/>
        </w:rPr>
        <w:t>ępnych dla nich możliwości krót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kiego wytchnienia n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>a łonie natury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. Starali się przy tym naśladować kręgi stojące wyżej w społecznej hierarchii, dla których spędzanie czasu wolnego poza Warszawą było trwałym elementem obyczaju. Szczególną popularnością wśród warszawiaków cieszyły się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Bielany. Stanisław August Poniatowski zapoczątkował zwyczaj uroczystych obchodów Zielonych Świątek przy klasztorze kamedułów w Lasku Bielańskim. 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>Organi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zowano 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 xml:space="preserve">wówczas 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zawody, spektakle, koncerty, biesiady i  iluminacje. Królewskiemu dworowi towarzyszyli arystokraci, ziemianie i  zamożne mieszczaństwo. Licznie przybywając</w:t>
      </w:r>
      <w:r w:rsidR="007C7B9A">
        <w:rPr>
          <w:rFonts w:ascii="Arial" w:eastAsia="Calibri" w:hAnsi="Arial" w:cs="Arial"/>
          <w:kern w:val="2"/>
          <w:sz w:val="24"/>
          <w:szCs w:val="24"/>
        </w:rPr>
        <w:t>e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pospólstwo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 xml:space="preserve"> przypatrywało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 się rozrywkom elit i 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>korzystało ze specjalnie dla nich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 przygotowanych 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>atrakcji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 xml:space="preserve">Obok siebie bawili się obywatele wszystkich stanów. Popularność pikników na Bielanach trwała przez cały wiek </w:t>
      </w:r>
      <w:r w:rsidR="007C7B9A">
        <w:rPr>
          <w:rFonts w:ascii="Arial" w:eastAsia="Calibri" w:hAnsi="Arial" w:cs="Arial"/>
          <w:kern w:val="2"/>
          <w:sz w:val="24"/>
          <w:szCs w:val="24"/>
        </w:rPr>
        <w:t>dziewiętnasty</w:t>
      </w:r>
      <w:r w:rsidR="00E61DD7" w:rsidRPr="00B401FA">
        <w:rPr>
          <w:rFonts w:ascii="Arial" w:eastAsia="Calibri" w:hAnsi="Arial" w:cs="Arial"/>
          <w:kern w:val="2"/>
          <w:sz w:val="24"/>
          <w:szCs w:val="24"/>
        </w:rPr>
        <w:t xml:space="preserve">, jednak z czasem odpust nabrał zdecydowanie ludowego charakteru. 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>W Zielone Świątki kilka</w:t>
      </w:r>
      <w:r w:rsidR="007758F8" w:rsidRPr="00B401FA">
        <w:rPr>
          <w:rFonts w:ascii="Arial" w:eastAsia="Calibri" w:hAnsi="Arial" w:cs="Arial"/>
          <w:kern w:val="2"/>
          <w:sz w:val="24"/>
          <w:szCs w:val="24"/>
        </w:rPr>
        <w:t>dziesiąt tysięcy warszawiaków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 xml:space="preserve"> statkami wiślanymi, omnibusami, dorożkami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 lub piechotą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 xml:space="preserve"> przybywało do Lasku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. Zasadniczą częścią bielańskiego fest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 xml:space="preserve">ynu były 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biesiady, chóralne śpiewy, pot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>ańcówki, diabelskie młyny, karu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>zele, teatrzyki marionet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kowe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, pokazy 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>sztukmistrzów czy</w:t>
      </w:r>
      <w:r w:rsidR="00227B64" w:rsidRPr="00B401FA">
        <w:rPr>
          <w:rFonts w:ascii="Arial" w:eastAsia="Calibri" w:hAnsi="Arial" w:cs="Arial"/>
          <w:kern w:val="2"/>
          <w:sz w:val="24"/>
          <w:szCs w:val="24"/>
        </w:rPr>
        <w:t xml:space="preserve"> strzelnice. 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 xml:space="preserve">Na trawie spożywano przywieziony ze sobą prowiant lub zakupione na miejscu flaki, grochówkę i kiełbasę na gorąco.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Wielką popularnością cieszył się wyszynk w namiotach piwnych. Często 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>piknikom towarzyszyły awantury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wymagające </w:t>
      </w:r>
      <w:r w:rsidR="00696FA8" w:rsidRPr="00B401FA">
        <w:rPr>
          <w:rFonts w:ascii="Arial" w:eastAsia="Calibri" w:hAnsi="Arial" w:cs="Arial"/>
          <w:kern w:val="2"/>
          <w:sz w:val="24"/>
          <w:szCs w:val="24"/>
        </w:rPr>
        <w:t>interwencji policji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E87BFC" w:rsidRPr="00B401FA">
        <w:rPr>
          <w:rFonts w:ascii="Arial" w:eastAsia="Calibri" w:hAnsi="Arial" w:cs="Arial"/>
          <w:kern w:val="2"/>
          <w:sz w:val="24"/>
          <w:szCs w:val="24"/>
        </w:rPr>
        <w:t>Piknik bielański ilustruje między innymi, prezentowana na wystawie praca Franciszka Kostrzewskiego z 1900 roku, czy nieco późniejsze fotografie Henryka Poddębskiego.</w:t>
      </w:r>
    </w:p>
    <w:p w:rsidR="00926365" w:rsidRPr="00B401FA" w:rsidRDefault="00696FA8" w:rsidP="007C7B9A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>Kolejnym miejscem odpoczynku na łonie natury była Saska Kępa, gdzie król August III Sas od 1735 r</w:t>
      </w:r>
      <w:r w:rsidR="007C7B9A">
        <w:rPr>
          <w:rFonts w:ascii="Arial" w:eastAsia="Calibri" w:hAnsi="Arial" w:cs="Arial"/>
          <w:kern w:val="2"/>
          <w:sz w:val="24"/>
          <w:szCs w:val="24"/>
        </w:rPr>
        <w:t>oku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organizował festyny i świąteczne zabawy. Na przełomie </w:t>
      </w:r>
      <w:r w:rsidR="007C7B9A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i </w:t>
      </w:r>
      <w:r w:rsidR="007C7B9A">
        <w:rPr>
          <w:rFonts w:ascii="Arial" w:eastAsia="Calibri" w:hAnsi="Arial" w:cs="Arial"/>
          <w:kern w:val="2"/>
          <w:sz w:val="24"/>
          <w:szCs w:val="24"/>
        </w:rPr>
        <w:t>dwudziestego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</w:t>
      </w:r>
      <w:r w:rsidR="007C7B9A">
        <w:rPr>
          <w:rFonts w:ascii="Arial" w:eastAsia="Calibri" w:hAnsi="Arial" w:cs="Arial"/>
          <w:kern w:val="2"/>
          <w:sz w:val="24"/>
          <w:szCs w:val="24"/>
        </w:rPr>
        <w:t>ieku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stała się </w:t>
      </w:r>
      <w:r w:rsidR="00D441CC" w:rsidRPr="00B401FA">
        <w:rPr>
          <w:rFonts w:ascii="Arial" w:eastAsia="Calibri" w:hAnsi="Arial" w:cs="Arial"/>
          <w:kern w:val="2"/>
          <w:sz w:val="24"/>
          <w:szCs w:val="24"/>
        </w:rPr>
        <w:t xml:space="preserve">ona </w:t>
      </w:r>
      <w:r w:rsidRPr="00B401FA">
        <w:rPr>
          <w:rFonts w:ascii="Arial" w:eastAsia="Calibri" w:hAnsi="Arial" w:cs="Arial"/>
          <w:kern w:val="2"/>
          <w:sz w:val="24"/>
          <w:szCs w:val="24"/>
        </w:rPr>
        <w:t>ulubionym miejscem piknikowym uboższej części społeczeństwa.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401FA">
        <w:rPr>
          <w:rFonts w:ascii="Arial" w:eastAsia="Calibri" w:hAnsi="Arial" w:cs="Arial"/>
          <w:kern w:val="2"/>
          <w:sz w:val="24"/>
          <w:szCs w:val="24"/>
        </w:rPr>
        <w:t>Raczono się sprzedawanymi na miejscu przekąskami, muzykowano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Pr="00B401FA">
        <w:rPr>
          <w:rFonts w:ascii="Arial" w:eastAsia="Calibri" w:hAnsi="Arial" w:cs="Arial"/>
          <w:kern w:val="2"/>
          <w:sz w:val="24"/>
          <w:szCs w:val="24"/>
        </w:rPr>
        <w:t>tańczono i oglądano wesołe przedstawienia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D441CC" w:rsidRPr="00B401FA">
        <w:rPr>
          <w:rFonts w:ascii="Arial" w:eastAsia="Calibri" w:hAnsi="Arial" w:cs="Arial"/>
          <w:kern w:val="2"/>
          <w:sz w:val="24"/>
          <w:szCs w:val="24"/>
        </w:rPr>
        <w:t xml:space="preserve">Oblegano przybytki serwujące alkohol, takie jak: „Prado”, „Pod Kotwicą” i „Pod Dębem”. 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 xml:space="preserve">Bliskość rzeki </w:t>
      </w:r>
      <w:r w:rsidR="00D441CC" w:rsidRPr="00B401FA">
        <w:rPr>
          <w:rFonts w:ascii="Arial" w:eastAsia="Calibri" w:hAnsi="Arial" w:cs="Arial"/>
          <w:kern w:val="2"/>
          <w:sz w:val="24"/>
          <w:szCs w:val="24"/>
        </w:rPr>
        <w:t>zapewnia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>ła możliwość kąpieli</w:t>
      </w:r>
      <w:r w:rsidR="00D441CC" w:rsidRPr="00B401FA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Pr="00B401FA">
        <w:rPr>
          <w:rFonts w:ascii="Arial" w:eastAsia="Calibri" w:hAnsi="Arial" w:cs="Arial"/>
          <w:kern w:val="2"/>
          <w:sz w:val="24"/>
          <w:szCs w:val="24"/>
        </w:rPr>
        <w:t>Od początku sezonu majówek działała regularn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ie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komunikacja parostatkiem przewożącym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t xml:space="preserve"> amatorów wypoczynku na drugi </w:t>
      </w:r>
      <w:r w:rsidR="003425C7" w:rsidRPr="00B401FA">
        <w:rPr>
          <w:rFonts w:ascii="Arial" w:eastAsia="Calibri" w:hAnsi="Arial" w:cs="Arial"/>
          <w:kern w:val="2"/>
          <w:sz w:val="24"/>
          <w:szCs w:val="24"/>
        </w:rPr>
        <w:lastRenderedPageBreak/>
        <w:t xml:space="preserve">brzeg rzeki. </w:t>
      </w:r>
      <w:r w:rsidR="00D441CC" w:rsidRPr="00B401FA">
        <w:rPr>
          <w:rFonts w:ascii="Arial" w:eastAsia="Calibri" w:hAnsi="Arial" w:cs="Arial"/>
          <w:kern w:val="2"/>
          <w:sz w:val="24"/>
          <w:szCs w:val="24"/>
        </w:rPr>
        <w:t>Podobnie jak na Bielanach, tak i na Saskiej Kępie podczas pikników panowała duża swoboda obyczajów.</w:t>
      </w:r>
    </w:p>
    <w:p w:rsidR="00926365" w:rsidRPr="00B401FA" w:rsidRDefault="00926365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W drugiej połowie </w:t>
      </w:r>
      <w:r w:rsidR="008E617D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wieku zwyczaj spożywania wspólnych posiłków na powietrzu wiosną i latem utrwalił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się – było to związane ze sposobem pracy i dniami wolnymi w niedziele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. W Warszawie wykształciły się różne miejsca odpoczynku dla poszczególnych grup społecznych. Klasa robotnicza świętowała na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Młynowie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, w ogrodach na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Czystem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, na Polu Mokotowskim, zamożniejsi – na Saskiej Kępie oraz w miejscowościach podwarszawskich. Prowiant taki jak pieczone mięsa, pieczywo, owoce zabierano z domu, a na miejscu od obnośnych sprzedawców kupowano obwarzanki, pączki, kiełbaski czy kanapki. Sceny piknikowania w Warszawie pod koniec </w:t>
      </w:r>
      <w:r w:rsidR="004F05E9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</w:t>
      </w:r>
      <w:r w:rsidR="004F05E9">
        <w:rPr>
          <w:rFonts w:ascii="Arial" w:eastAsia="Calibri" w:hAnsi="Arial" w:cs="Arial"/>
          <w:kern w:val="2"/>
          <w:sz w:val="24"/>
          <w:szCs w:val="24"/>
        </w:rPr>
        <w:t>ieku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przedstawił w swoich fotografiach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reporterskich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Konrad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Brandel</w:t>
      </w:r>
      <w:proofErr w:type="spellEnd"/>
      <w:r w:rsidR="004F05E9">
        <w:rPr>
          <w:rFonts w:ascii="Arial" w:eastAsia="Calibri" w:hAnsi="Arial" w:cs="Arial"/>
          <w:kern w:val="2"/>
          <w:sz w:val="24"/>
          <w:szCs w:val="24"/>
        </w:rPr>
        <w:t xml:space="preserve"> –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4F05E9">
        <w:rPr>
          <w:rFonts w:ascii="Arial" w:eastAsia="Calibri" w:hAnsi="Arial" w:cs="Arial"/>
          <w:kern w:val="2"/>
          <w:sz w:val="24"/>
          <w:szCs w:val="24"/>
        </w:rPr>
        <w:t>między innymi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401FA">
        <w:rPr>
          <w:rFonts w:ascii="Arial" w:eastAsia="Calibri" w:hAnsi="Arial" w:cs="Arial"/>
          <w:kern w:val="2"/>
          <w:sz w:val="24"/>
          <w:szCs w:val="24"/>
        </w:rPr>
        <w:t>członków i sympatyków Warszawskiego Towarzystwa Wioślarskiego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, którzy </w:t>
      </w:r>
      <w:r w:rsidRPr="00B401FA">
        <w:rPr>
          <w:rFonts w:ascii="Arial" w:eastAsia="Calibri" w:hAnsi="Arial" w:cs="Arial"/>
          <w:kern w:val="2"/>
          <w:sz w:val="24"/>
          <w:szCs w:val="24"/>
        </w:rPr>
        <w:t>wypoczywa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li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 ogródkach na Saskiej Kępie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ale także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robotników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, którzy piknikują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na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Młynowie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>. Cho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ciaż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mieszkańcy </w:t>
      </w:r>
      <w:r w:rsidRPr="00B401FA">
        <w:rPr>
          <w:rFonts w:ascii="Arial" w:eastAsia="Calibri" w:hAnsi="Arial" w:cs="Arial"/>
          <w:kern w:val="2"/>
          <w:sz w:val="24"/>
          <w:szCs w:val="24"/>
        </w:rPr>
        <w:t>coraz częściej j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ad</w:t>
      </w:r>
      <w:r w:rsidRPr="00B401FA">
        <w:rPr>
          <w:rFonts w:ascii="Arial" w:eastAsia="Calibri" w:hAnsi="Arial" w:cs="Arial"/>
          <w:kern w:val="2"/>
          <w:sz w:val="24"/>
          <w:szCs w:val="24"/>
        </w:rPr>
        <w:t>ali na świeżym powietrzu, dla zamożnych elit jedzenie na powietrzu, bez odpowiedniej oprawy, było nieakceptowa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ne, było uważane za coś, co jest w złym tonie</w:t>
      </w:r>
      <w:r w:rsidRPr="00B401FA">
        <w:rPr>
          <w:rFonts w:ascii="Arial" w:eastAsia="Calibri" w:hAnsi="Arial" w:cs="Arial"/>
          <w:kern w:val="2"/>
          <w:sz w:val="24"/>
          <w:szCs w:val="24"/>
        </w:rPr>
        <w:t>.</w:t>
      </w:r>
    </w:p>
    <w:p w:rsidR="00926365" w:rsidRPr="00B401FA" w:rsidRDefault="00926365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>W dwudziestoleciu międzywojennym piknikowanie było nadal popularne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, dołączyły tutaj jeszcze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pobudk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i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zdrowotn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. Lekarze polecali przebywanie na świeżym powietrzu, kąpiele wodne i słoneczne,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by wzmocnić siły witalne.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I w tym czasie d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o miejsc piknikowych dołączyły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też </w:t>
      </w:r>
      <w:r w:rsidRPr="00B401FA">
        <w:rPr>
          <w:rFonts w:ascii="Arial" w:eastAsia="Calibri" w:hAnsi="Arial" w:cs="Arial"/>
          <w:kern w:val="2"/>
          <w:sz w:val="24"/>
          <w:szCs w:val="24"/>
        </w:rPr>
        <w:t>plaże nad Wisłą.</w:t>
      </w:r>
    </w:p>
    <w:p w:rsidR="00926365" w:rsidRPr="00B401FA" w:rsidRDefault="00926365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Po drugiej wojnie światowej zwyczaj indywidualnego piknikowania częściowo zanikł, władze zachęcały za to mieszkańców do wspólnych festynów, będących częścią obchodów uroczystości państwowych,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takich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jak 1 </w:t>
      </w:r>
      <w:r w:rsidR="004F05E9">
        <w:rPr>
          <w:rFonts w:ascii="Arial" w:eastAsia="Calibri" w:hAnsi="Arial" w:cs="Arial"/>
          <w:kern w:val="2"/>
          <w:sz w:val="24"/>
          <w:szCs w:val="24"/>
        </w:rPr>
        <w:t>m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aja czy 22 </w:t>
      </w:r>
      <w:r w:rsidR="004F05E9">
        <w:rPr>
          <w:rFonts w:ascii="Arial" w:eastAsia="Calibri" w:hAnsi="Arial" w:cs="Arial"/>
          <w:kern w:val="2"/>
          <w:sz w:val="24"/>
          <w:szCs w:val="24"/>
        </w:rPr>
        <w:t>l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ipca.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N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a festynach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też jakby była część gastronomiczna i menu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obejmowało pieczoną kiełbasę lub kaszankę, czasem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jakieś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zupy,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słodycze takie jak </w:t>
      </w:r>
      <w:r w:rsidRPr="00B401FA">
        <w:rPr>
          <w:rFonts w:ascii="Arial" w:eastAsia="Calibri" w:hAnsi="Arial" w:cs="Arial"/>
          <w:kern w:val="2"/>
          <w:sz w:val="24"/>
          <w:szCs w:val="24"/>
        </w:rPr>
        <w:t>lody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, czy </w:t>
      </w:r>
      <w:r w:rsidRPr="00B401FA">
        <w:rPr>
          <w:rFonts w:ascii="Arial" w:eastAsia="Calibri" w:hAnsi="Arial" w:cs="Arial"/>
          <w:kern w:val="2"/>
          <w:sz w:val="24"/>
          <w:szCs w:val="24"/>
        </w:rPr>
        <w:t>wat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cukrow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. Popularne były niedzielne – a od wprowadzenia wolnych sobót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także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sobotnie – wyjazdy na pikniki do podwarszawskich miejscowości.</w:t>
      </w:r>
    </w:p>
    <w:p w:rsidR="005E1A7E" w:rsidRPr="00B401FA" w:rsidRDefault="00926365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Współcześnie wraca moda na spędzanie czasu na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piknikach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i pojawiają się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też jego </w:t>
      </w:r>
      <w:r w:rsidRPr="00B401FA">
        <w:rPr>
          <w:rFonts w:ascii="Arial" w:eastAsia="Calibri" w:hAnsi="Arial" w:cs="Arial"/>
          <w:kern w:val="2"/>
          <w:sz w:val="24"/>
          <w:szCs w:val="24"/>
        </w:rPr>
        <w:t>nowe formy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, często połączone właśnie z takimi atrakcjami kulinarnymi. </w:t>
      </w:r>
      <w:r w:rsidRPr="00B401FA">
        <w:rPr>
          <w:rFonts w:ascii="Arial" w:eastAsia="Calibri" w:hAnsi="Arial" w:cs="Arial"/>
          <w:kern w:val="2"/>
          <w:sz w:val="24"/>
          <w:szCs w:val="24"/>
        </w:rPr>
        <w:t>Popularnymi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401FA">
        <w:rPr>
          <w:rFonts w:ascii="Arial" w:eastAsia="Calibri" w:hAnsi="Arial" w:cs="Arial"/>
          <w:kern w:val="2"/>
          <w:sz w:val="24"/>
          <w:szCs w:val="24"/>
        </w:rPr>
        <w:t>formami odpoczy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wania jest m</w:t>
      </w:r>
      <w:r w:rsidR="004F05E9">
        <w:rPr>
          <w:rFonts w:ascii="Arial" w:eastAsia="Calibri" w:hAnsi="Arial" w:cs="Arial"/>
          <w:kern w:val="2"/>
          <w:sz w:val="24"/>
          <w:szCs w:val="24"/>
        </w:rPr>
        <w:t>iędzy innymi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grillowanie nad Wisłą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a</w:t>
      </w:r>
      <w:r w:rsidRPr="00B401FA">
        <w:rPr>
          <w:rFonts w:ascii="Arial" w:eastAsia="Calibri" w:hAnsi="Arial" w:cs="Arial"/>
          <w:kern w:val="2"/>
          <w:sz w:val="24"/>
          <w:szCs w:val="24"/>
        </w:rPr>
        <w:t>lb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o nad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Jeziorkiem Czerniakowskim, „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kocykowanie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>” w parkach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spędzanie czasu w ogródkach na </w:t>
      </w:r>
      <w:r w:rsidRPr="00B401FA">
        <w:rPr>
          <w:rFonts w:ascii="Arial" w:eastAsia="Calibri" w:hAnsi="Arial" w:cs="Arial"/>
          <w:kern w:val="2"/>
          <w:sz w:val="24"/>
          <w:szCs w:val="24"/>
        </w:rPr>
        <w:lastRenderedPageBreak/>
        <w:t>bulwarach wiślanych. Ta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ką zupełnie współczesną formą są ta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rgi śniadaniowe organizowane na Żoliborzu czy Mokotowie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albo Nocny Targ na Woli, a także </w:t>
      </w:r>
      <w:r w:rsidRPr="00B401FA">
        <w:rPr>
          <w:rFonts w:ascii="Arial" w:eastAsia="Calibri" w:hAnsi="Arial" w:cs="Arial"/>
          <w:kern w:val="2"/>
          <w:sz w:val="24"/>
          <w:szCs w:val="24"/>
        </w:rPr>
        <w:t>inne imprezy plenerowe, połączone z degustacją nowych smaków i dań,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 xml:space="preserve"> i to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stał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o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się </w:t>
      </w:r>
      <w:r w:rsidR="00F124E7" w:rsidRPr="00B401FA">
        <w:rPr>
          <w:rFonts w:ascii="Arial" w:eastAsia="Calibri" w:hAnsi="Arial" w:cs="Arial"/>
          <w:kern w:val="2"/>
          <w:sz w:val="24"/>
          <w:szCs w:val="24"/>
        </w:rPr>
        <w:t>popularnym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spos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>obem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spędzania 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 xml:space="preserve">takiego </w:t>
      </w:r>
      <w:r w:rsidRPr="00B401FA">
        <w:rPr>
          <w:rFonts w:ascii="Arial" w:eastAsia="Calibri" w:hAnsi="Arial" w:cs="Arial"/>
          <w:kern w:val="2"/>
          <w:sz w:val="24"/>
          <w:szCs w:val="24"/>
        </w:rPr>
        <w:t>czasu wolnego w mieście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>, takiej przyjemności zmysłowej</w:t>
      </w:r>
      <w:r w:rsidR="004F05E9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>też kulinarnej. I t</w:t>
      </w:r>
      <w:r w:rsidRPr="00B401FA">
        <w:rPr>
          <w:rFonts w:ascii="Arial" w:eastAsia="Calibri" w:hAnsi="Arial" w:cs="Arial"/>
          <w:kern w:val="2"/>
          <w:sz w:val="24"/>
          <w:szCs w:val="24"/>
        </w:rPr>
        <w:t>ę część wystawy,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 xml:space="preserve"> która też jest jej końcem</w:t>
      </w:r>
      <w:r w:rsidRPr="00B401FA">
        <w:rPr>
          <w:rFonts w:ascii="Arial" w:eastAsia="Calibri" w:hAnsi="Arial" w:cs="Arial"/>
          <w:kern w:val="2"/>
          <w:sz w:val="24"/>
          <w:szCs w:val="24"/>
        </w:rPr>
        <w:t>, kończymy pracami współczesn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 xml:space="preserve">ych </w:t>
      </w:r>
      <w:r w:rsidRPr="00B401FA">
        <w:rPr>
          <w:rFonts w:ascii="Arial" w:eastAsia="Calibri" w:hAnsi="Arial" w:cs="Arial"/>
          <w:kern w:val="2"/>
          <w:sz w:val="24"/>
          <w:szCs w:val="24"/>
        </w:rPr>
        <w:t>artyst</w:t>
      </w:r>
      <w:r w:rsidR="00A57EDE" w:rsidRPr="00B401FA">
        <w:rPr>
          <w:rFonts w:ascii="Arial" w:eastAsia="Calibri" w:hAnsi="Arial" w:cs="Arial"/>
          <w:kern w:val="2"/>
          <w:sz w:val="24"/>
          <w:szCs w:val="24"/>
        </w:rPr>
        <w:t>ek</w:t>
      </w:r>
      <w:r w:rsidRPr="00B401FA">
        <w:rPr>
          <w:rFonts w:ascii="Arial" w:eastAsia="Calibri" w:hAnsi="Arial" w:cs="Arial"/>
          <w:kern w:val="2"/>
          <w:sz w:val="24"/>
          <w:szCs w:val="24"/>
        </w:rPr>
        <w:t>.</w:t>
      </w:r>
    </w:p>
    <w:p w:rsidR="00A57EDE" w:rsidRPr="00B401FA" w:rsidRDefault="00A57EDE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Prezentujemy cykl fotografii </w:t>
      </w:r>
      <w:r w:rsidR="00926365" w:rsidRPr="00B401FA">
        <w:rPr>
          <w:rFonts w:ascii="Arial" w:eastAsia="Calibri" w:hAnsi="Arial" w:cs="Arial"/>
          <w:kern w:val="2"/>
          <w:sz w:val="24"/>
          <w:szCs w:val="24"/>
        </w:rPr>
        <w:t>Ann</w:t>
      </w:r>
      <w:r w:rsidRPr="00B401FA">
        <w:rPr>
          <w:rFonts w:ascii="Arial" w:eastAsia="Calibri" w:hAnsi="Arial" w:cs="Arial"/>
          <w:kern w:val="2"/>
          <w:sz w:val="24"/>
          <w:szCs w:val="24"/>
        </w:rPr>
        <w:t>y</w:t>
      </w:r>
      <w:r w:rsidR="00926365" w:rsidRPr="00B401FA">
        <w:rPr>
          <w:rFonts w:ascii="Arial" w:eastAsia="Calibri" w:hAnsi="Arial" w:cs="Arial"/>
          <w:kern w:val="2"/>
          <w:sz w:val="24"/>
          <w:szCs w:val="24"/>
        </w:rPr>
        <w:t xml:space="preserve"> </w:t>
      </w:r>
      <w:proofErr w:type="spellStart"/>
      <w:r w:rsidR="00926365" w:rsidRPr="00B401FA">
        <w:rPr>
          <w:rFonts w:ascii="Arial" w:eastAsia="Calibri" w:hAnsi="Arial" w:cs="Arial"/>
          <w:kern w:val="2"/>
          <w:sz w:val="24"/>
          <w:szCs w:val="24"/>
        </w:rPr>
        <w:t>Bedyńsk</w:t>
      </w:r>
      <w:r w:rsidRPr="00B401FA">
        <w:rPr>
          <w:rFonts w:ascii="Arial" w:eastAsia="Calibri" w:hAnsi="Arial" w:cs="Arial"/>
          <w:kern w:val="2"/>
          <w:sz w:val="24"/>
          <w:szCs w:val="24"/>
        </w:rPr>
        <w:t>iej</w:t>
      </w:r>
      <w:proofErr w:type="spellEnd"/>
      <w:r w:rsidR="00926365" w:rsidRPr="00B401FA">
        <w:rPr>
          <w:rFonts w:ascii="Arial" w:eastAsia="Calibri" w:hAnsi="Arial" w:cs="Arial"/>
          <w:kern w:val="2"/>
          <w:sz w:val="24"/>
          <w:szCs w:val="24"/>
        </w:rPr>
        <w:t xml:space="preserve"> „Plaża Warszawa”,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który jest takim fotoreportażem z zacięciem socjologicznym, który powstał w ubiegłym roku latem. Anna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Bedyńska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przedstawiła właśnie w nim sposoby spędzania wolnego czasu nad Wisłą poprzez właśnie grillowanie, wspólne spożywanie posiłków i też pokazuje jakby różnice w sposobach przygotowania tych potraw na ciepło, w sposobach jedzenia, tego co się je, w jaki sposób, że jedni warszawiacy pieką mięso, inni raczej warzywa, jeszcze inni zabierają kanapki i owoce, niektórzy mają hipsterskie kosze piknikowe z pełnym wyposażeniem, inni aluminiowe tacki, kubki i napoje, nakrywają stoły, także 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taka </w:t>
      </w:r>
      <w:r w:rsidRPr="00B401FA">
        <w:rPr>
          <w:rFonts w:ascii="Arial" w:eastAsia="Calibri" w:hAnsi="Arial" w:cs="Arial"/>
          <w:kern w:val="2"/>
          <w:sz w:val="24"/>
          <w:szCs w:val="24"/>
        </w:rPr>
        <w:t>cała jakby rozmaitość tego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w jaki sposób gotujemy tak pod chmurką i w jaki sposób jemy. </w:t>
      </w:r>
    </w:p>
    <w:p w:rsidR="00F34CA2" w:rsidRPr="00B401FA" w:rsidRDefault="00A57EDE" w:rsidP="00F6584D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I takim dopełnieniem tego cyklu fotograficznego jest instalacja „Przyjęcie” </w:t>
      </w:r>
      <w:proofErr w:type="spellStart"/>
      <w:r w:rsidRPr="00B401FA">
        <w:rPr>
          <w:rFonts w:ascii="Arial" w:eastAsia="Calibri" w:hAnsi="Arial" w:cs="Arial"/>
          <w:kern w:val="2"/>
          <w:sz w:val="24"/>
          <w:szCs w:val="24"/>
        </w:rPr>
        <w:t>Bettiny</w:t>
      </w:r>
      <w:proofErr w:type="spellEnd"/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Bereś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Pr="00B401FA">
        <w:rPr>
          <w:rFonts w:ascii="Arial" w:eastAsia="Calibri" w:hAnsi="Arial" w:cs="Arial"/>
          <w:kern w:val="2"/>
          <w:sz w:val="24"/>
          <w:szCs w:val="24"/>
        </w:rPr>
        <w:t xml:space="preserve"> która z jednej strony odnosi się do jedzenia w domu, ale ponieważ przedstawia taką sytuację stołu, na którym wyhaftowane są 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>takie mieszczańskie potrawy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borowiki w occie, no zupa nic może nie jest tak wytworna, ale całość tej pracy odnosi się do takiego właśnie mieszczańskiego przyjęcia, ale jednocześnie ma też taki walor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powiedzmy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takiego stołu piknikowego w ogrodzie, a sama praca odnosi się do historii rodzinnej </w:t>
      </w:r>
      <w:proofErr w:type="spellStart"/>
      <w:r w:rsidR="00A23EA0" w:rsidRPr="00B401FA">
        <w:rPr>
          <w:rFonts w:ascii="Arial" w:eastAsia="Calibri" w:hAnsi="Arial" w:cs="Arial"/>
          <w:kern w:val="2"/>
          <w:sz w:val="24"/>
          <w:szCs w:val="24"/>
        </w:rPr>
        <w:t>Bettiny</w:t>
      </w:r>
      <w:proofErr w:type="spellEnd"/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Bereś, do historii jej mamy i jej brata, którzy obudzili się pewnego wieczora i zakradli do </w:t>
      </w:r>
      <w:r w:rsidR="004F05E9">
        <w:rPr>
          <w:rFonts w:ascii="Arial" w:eastAsia="Calibri" w:hAnsi="Arial" w:cs="Arial"/>
          <w:kern w:val="2"/>
          <w:sz w:val="24"/>
          <w:szCs w:val="24"/>
        </w:rPr>
        <w:t>s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>ali jadalnej, w której przygotowany był nakryty stół na przyjęcie i to taka opowieść przetworzona przez artystkę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jakby przeniesiona do innej przestrzeni</w:t>
      </w:r>
      <w:r w:rsidR="004F05E9">
        <w:rPr>
          <w:rFonts w:ascii="Arial" w:eastAsia="Calibri" w:hAnsi="Arial" w:cs="Arial"/>
          <w:kern w:val="2"/>
          <w:sz w:val="24"/>
          <w:szCs w:val="24"/>
        </w:rPr>
        <w:t>,</w:t>
      </w:r>
      <w:r w:rsidR="00A23EA0" w:rsidRPr="00B401FA">
        <w:rPr>
          <w:rFonts w:ascii="Arial" w:eastAsia="Calibri" w:hAnsi="Arial" w:cs="Arial"/>
          <w:kern w:val="2"/>
          <w:sz w:val="24"/>
          <w:szCs w:val="24"/>
        </w:rPr>
        <w:t xml:space="preserve"> jest pracą która kończy wystawę.</w:t>
      </w:r>
      <w:bookmarkStart w:id="0" w:name="_GoBack"/>
      <w:bookmarkEnd w:id="0"/>
    </w:p>
    <w:sectPr w:rsidR="00F34CA2" w:rsidRPr="00B4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64"/>
    <w:rsid w:val="00227B64"/>
    <w:rsid w:val="003425C7"/>
    <w:rsid w:val="004F05E9"/>
    <w:rsid w:val="005E1A7E"/>
    <w:rsid w:val="00696FA8"/>
    <w:rsid w:val="006E0677"/>
    <w:rsid w:val="007758F8"/>
    <w:rsid w:val="007C7B9A"/>
    <w:rsid w:val="008E617D"/>
    <w:rsid w:val="00926365"/>
    <w:rsid w:val="00A23EA0"/>
    <w:rsid w:val="00A57EDE"/>
    <w:rsid w:val="00B401FA"/>
    <w:rsid w:val="00D441CC"/>
    <w:rsid w:val="00E61DD7"/>
    <w:rsid w:val="00E87BFC"/>
    <w:rsid w:val="00F124E7"/>
    <w:rsid w:val="00F34CA2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F132"/>
  <w15:chartTrackingRefBased/>
  <w15:docId w15:val="{5F18D6E9-5FB8-4DCF-80EE-40E1FC9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B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zuzanna.rozanska@ad.muzeumwarszawy.pl</dc:creator>
  <cp:keywords/>
  <dc:description/>
  <cp:lastModifiedBy>Klaudia Gniady</cp:lastModifiedBy>
  <cp:revision>10</cp:revision>
  <dcterms:created xsi:type="dcterms:W3CDTF">2024-08-15T07:27:00Z</dcterms:created>
  <dcterms:modified xsi:type="dcterms:W3CDTF">2024-10-16T11:12:00Z</dcterms:modified>
</cp:coreProperties>
</file>