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6373B" w:rsidP="0002534C">
      <w:pPr>
        <w:pStyle w:val="Default"/>
        <w:jc w:val="right"/>
        <w:rPr>
          <w:bCs/>
        </w:rPr>
      </w:pPr>
      <w:r>
        <w:rPr>
          <w:bCs/>
        </w:rPr>
        <w:t>Warszawa, dnia 2</w:t>
      </w:r>
      <w:r w:rsidR="00C40517">
        <w:rPr>
          <w:bCs/>
        </w:rPr>
        <w:t>8</w:t>
      </w:r>
      <w:bookmarkStart w:id="0" w:name="_GoBack"/>
      <w:bookmarkEnd w:id="0"/>
      <w:r w:rsidR="00E547D2">
        <w:rPr>
          <w:bCs/>
        </w:rPr>
        <w:t xml:space="preserve"> </w:t>
      </w:r>
      <w:r>
        <w:rPr>
          <w:bCs/>
        </w:rPr>
        <w:t>grudnia</w:t>
      </w:r>
      <w:r w:rsidR="00E547D2">
        <w:rPr>
          <w:bCs/>
        </w:rPr>
        <w:t xml:space="preserve"> 2017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F6373B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BHP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F6373B">
        <w:rPr>
          <w:b/>
          <w:bCs/>
          <w:lang w:eastAsia="pl-PL"/>
        </w:rPr>
        <w:t>BHP</w:t>
      </w:r>
      <w:r w:rsidR="00C40517">
        <w:rPr>
          <w:b/>
          <w:bCs/>
          <w:lang w:eastAsia="pl-PL"/>
        </w:rPr>
        <w:t>2</w:t>
      </w:r>
      <w:r>
        <w:rPr>
          <w:b/>
          <w:bCs/>
          <w:lang w:eastAsia="pl-PL"/>
        </w:rPr>
        <w:t>_</w:t>
      </w:r>
      <w:r w:rsidR="00F6373B">
        <w:rPr>
          <w:b/>
          <w:bCs/>
          <w:lang w:eastAsia="pl-PL"/>
        </w:rPr>
        <w:t>DBH</w:t>
      </w:r>
      <w:r>
        <w:rPr>
          <w:b/>
          <w:bCs/>
          <w:lang w:eastAsia="pl-PL"/>
        </w:rPr>
        <w:t>/2017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 w:rsidR="00F6373B">
        <w:rPr>
          <w:rFonts w:ascii="Arial" w:hAnsi="Arial" w:cs="Arial"/>
          <w:b/>
        </w:rPr>
        <w:t>Joanna Niedzielska</w:t>
      </w:r>
      <w:r>
        <w:rPr>
          <w:rFonts w:ascii="Arial" w:hAnsi="Arial" w:cs="Arial"/>
          <w:b/>
        </w:rPr>
        <w:t xml:space="preserve"> – miejsce zamieszkania </w:t>
      </w:r>
      <w:r w:rsidR="007212DA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F6373B">
        <w:rPr>
          <w:rFonts w:ascii="Arial" w:hAnsi="Arial" w:cs="Arial"/>
        </w:rPr>
        <w:t>Joanna Niedzielska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Specjalista</w:t>
      </w:r>
      <w:r w:rsidR="00F6373B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 xml:space="preserve">ds. </w:t>
      </w:r>
      <w:r w:rsidR="00F6373B">
        <w:rPr>
          <w:rFonts w:ascii="Arial" w:hAnsi="Arial" w:cs="Arial"/>
        </w:rPr>
        <w:t>BHP</w:t>
      </w:r>
      <w:r w:rsidRPr="00F70648">
        <w:rPr>
          <w:rFonts w:ascii="Arial" w:hAnsi="Arial" w:cs="Arial"/>
        </w:rPr>
        <w:t xml:space="preserve"> w </w:t>
      </w:r>
      <w:r w:rsidR="007212DA">
        <w:rPr>
          <w:rFonts w:ascii="Arial" w:hAnsi="Arial" w:cs="Arial"/>
        </w:rPr>
        <w:t xml:space="preserve">komórce organizacyjnej – Samodzielne </w:t>
      </w:r>
      <w:r w:rsidR="00F6373B">
        <w:rPr>
          <w:rFonts w:ascii="Arial" w:hAnsi="Arial" w:cs="Arial"/>
        </w:rPr>
        <w:t>Jedn</w:t>
      </w:r>
      <w:r w:rsidR="007212DA">
        <w:rPr>
          <w:rFonts w:ascii="Arial" w:hAnsi="Arial" w:cs="Arial"/>
        </w:rPr>
        <w:t xml:space="preserve">oosobowe Stanowisko ds. </w:t>
      </w:r>
      <w:r w:rsidR="00F6373B">
        <w:rPr>
          <w:rFonts w:ascii="Arial" w:hAnsi="Arial" w:cs="Arial"/>
        </w:rPr>
        <w:t>BHP</w:t>
      </w:r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205347"/>
    <w:rsid w:val="00261766"/>
    <w:rsid w:val="002A1D43"/>
    <w:rsid w:val="003C40BE"/>
    <w:rsid w:val="00432073"/>
    <w:rsid w:val="004A3263"/>
    <w:rsid w:val="0056531A"/>
    <w:rsid w:val="005F1727"/>
    <w:rsid w:val="006077B3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40517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468B7"/>
    <w:rsid w:val="00F6373B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9698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dcterms:created xsi:type="dcterms:W3CDTF">2017-12-22T10:04:00Z</dcterms:created>
  <dcterms:modified xsi:type="dcterms:W3CDTF">2017-12-29T08:44:00Z</dcterms:modified>
</cp:coreProperties>
</file>