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27B" w:rsidRPr="00AE1C2D" w:rsidRDefault="004F727B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Warszawa, 4.04.2017 r.</w:t>
      </w:r>
    </w:p>
    <w:p w:rsidR="00AE1C2D" w:rsidRP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  <w:b/>
        </w:rPr>
      </w:pPr>
      <w:r w:rsidRPr="00AE1C2D">
        <w:rPr>
          <w:rFonts w:ascii="Arial" w:hAnsi="Arial" w:cs="Arial"/>
          <w:b/>
        </w:rPr>
        <w:t>Informacja dotycząca formularza ofertowego</w:t>
      </w:r>
    </w:p>
    <w:p w:rsid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spacing w:line="276" w:lineRule="auto"/>
        <w:rPr>
          <w:rFonts w:ascii="Arial" w:hAnsi="Arial" w:cs="Arial"/>
          <w:sz w:val="22"/>
        </w:rPr>
      </w:pPr>
      <w:r w:rsidRPr="00AE1C2D">
        <w:rPr>
          <w:rFonts w:ascii="Arial" w:hAnsi="Arial" w:cs="Arial"/>
          <w:sz w:val="22"/>
        </w:rPr>
        <w:t xml:space="preserve">Zamawiający informuje, że do formularza ofertowego </w:t>
      </w:r>
      <w:r>
        <w:rPr>
          <w:rFonts w:ascii="Arial" w:hAnsi="Arial" w:cs="Arial"/>
          <w:sz w:val="22"/>
        </w:rPr>
        <w:t>nie należy dołączać scenariusza spotu</w:t>
      </w:r>
      <w:r w:rsidRPr="00AE1C2D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Wykonawca zostanie wybrany na podstawie punktacji określonej w pkt. 9 zapytania ofertowego.</w:t>
      </w:r>
    </w:p>
    <w:p w:rsidR="00AE1C2D" w:rsidRDefault="00AE1C2D" w:rsidP="00AE1C2D">
      <w:pPr>
        <w:spacing w:line="276" w:lineRule="auto"/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</w:rPr>
      </w:pPr>
    </w:p>
    <w:p w:rsidR="00AE1C2D" w:rsidRPr="00AE1C2D" w:rsidRDefault="00AE1C2D" w:rsidP="00AE1C2D">
      <w:pPr>
        <w:rPr>
          <w:rFonts w:ascii="Arial" w:hAnsi="Arial" w:cs="Arial"/>
        </w:rPr>
      </w:pPr>
    </w:p>
    <w:sectPr w:rsidR="00AE1C2D" w:rsidRPr="00AE1C2D" w:rsidSect="000D370B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339" w:rsidRDefault="00302339" w:rsidP="00532404">
      <w:r>
        <w:separator/>
      </w:r>
    </w:p>
  </w:endnote>
  <w:endnote w:type="continuationSeparator" w:id="0">
    <w:p w:rsidR="00302339" w:rsidRDefault="00302339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 CE">
    <w:altName w:val="Lucida Console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28" w:rsidRDefault="00856B28" w:rsidP="0003215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E1C2D">
      <w:rPr>
        <w:rStyle w:val="Numerstrony"/>
        <w:noProof/>
      </w:rPr>
      <w:t>2</w:t>
    </w:r>
    <w:r>
      <w:rPr>
        <w:rStyle w:val="Numerstrony"/>
      </w:rPr>
      <w:fldChar w:fldCharType="end"/>
    </w:r>
  </w:p>
  <w:p w:rsidR="00856B28" w:rsidRPr="00864CD1" w:rsidRDefault="00856B28" w:rsidP="00A21231">
    <w:pPr>
      <w:pStyle w:val="Stopka"/>
      <w:spacing w:line="276" w:lineRule="auto"/>
      <w:ind w:right="360"/>
      <w:rPr>
        <w:rFonts w:ascii="Arial" w:hAnsi="Arial"/>
        <w:color w:val="7F7F7F"/>
        <w:sz w:val="16"/>
        <w:szCs w:val="16"/>
      </w:rPr>
    </w:pPr>
    <w:r w:rsidRPr="00864CD1">
      <w:rPr>
        <w:rFonts w:ascii="Arial" w:hAnsi="Arial"/>
        <w:color w:val="7F7F7F"/>
        <w:sz w:val="16"/>
        <w:szCs w:val="16"/>
      </w:rPr>
      <w:t>Muzeum Warszawy</w:t>
    </w: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6"/>
        <w:szCs w:val="16"/>
      </w:rPr>
    </w:pPr>
    <w:r w:rsidRPr="00864CD1">
      <w:rPr>
        <w:rFonts w:ascii="Arial" w:hAnsi="Arial"/>
        <w:color w:val="7F7F7F"/>
        <w:sz w:val="16"/>
        <w:szCs w:val="16"/>
      </w:rPr>
      <w:t>Rynek Starego Miasta 28-42, 00-272 Warszawa</w:t>
    </w:r>
    <w:r>
      <w:rPr>
        <w:rFonts w:ascii="Arial" w:hAnsi="Arial"/>
        <w:color w:val="7F7F7F"/>
        <w:sz w:val="16"/>
        <w:szCs w:val="16"/>
      </w:rPr>
      <w:t xml:space="preserve"> </w:t>
    </w:r>
  </w:p>
  <w:p w:rsidR="00856B28" w:rsidRPr="008213EB" w:rsidRDefault="00856B28" w:rsidP="000A72F3">
    <w:pPr>
      <w:pStyle w:val="Stopka"/>
      <w:spacing w:line="276" w:lineRule="auto"/>
      <w:rPr>
        <w:rFonts w:ascii="Arial" w:hAnsi="Arial"/>
        <w:color w:val="7F7F7F"/>
        <w:sz w:val="16"/>
        <w:szCs w:val="16"/>
        <w:lang w:val="en-US"/>
      </w:rPr>
    </w:pPr>
    <w:r w:rsidRPr="00864CD1">
      <w:rPr>
        <w:rFonts w:ascii="Arial" w:hAnsi="Arial"/>
        <w:color w:val="7F7F7F"/>
        <w:sz w:val="16"/>
        <w:szCs w:val="16"/>
        <w:lang w:val="en-US"/>
      </w:rPr>
      <w:t>tel. (+48) 22 635 16 25 / fax (+48) 22 831 94 91</w:t>
    </w: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6"/>
        <w:szCs w:val="16"/>
        <w:lang w:val="en-US"/>
      </w:rPr>
    </w:pPr>
    <w:r w:rsidRPr="00864CD1">
      <w:rPr>
        <w:rFonts w:ascii="Arial" w:hAnsi="Arial"/>
        <w:color w:val="7F7F7F"/>
        <w:sz w:val="16"/>
        <w:szCs w:val="16"/>
        <w:lang w:val="en-US"/>
      </w:rPr>
      <w:t>www.muzeumwarszawy.pl / sekretariat@muzeumwarszawy.pl</w:t>
    </w:r>
  </w:p>
  <w:p w:rsidR="00856B28" w:rsidRPr="00D96FCA" w:rsidRDefault="00856B28" w:rsidP="000A72F3">
    <w:pPr>
      <w:pStyle w:val="Stopka"/>
      <w:rPr>
        <w:lang w:val="en-US"/>
      </w:rPr>
    </w:pPr>
  </w:p>
  <w:p w:rsidR="00856B28" w:rsidRPr="00D96FCA" w:rsidRDefault="00017AE6" w:rsidP="000A72F3">
    <w:pPr>
      <w:pStyle w:val="Stopka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4150995" cy="400685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B28" w:rsidRPr="00D96FCA" w:rsidRDefault="00856B28" w:rsidP="000A72F3">
    <w:pPr>
      <w:pStyle w:val="Stopka"/>
      <w:rPr>
        <w:lang w:val="en-US"/>
      </w:rPr>
    </w:pPr>
  </w:p>
  <w:p w:rsidR="00856B28" w:rsidRPr="00D96FCA" w:rsidRDefault="00856B28" w:rsidP="000A72F3">
    <w:pPr>
      <w:pStyle w:val="Stopka"/>
      <w:rPr>
        <w:lang w:val="en-US"/>
      </w:rPr>
    </w:pPr>
  </w:p>
  <w:p w:rsidR="00856B28" w:rsidRPr="00D96FCA" w:rsidRDefault="00856B28" w:rsidP="000A72F3">
    <w:pPr>
      <w:pStyle w:val="Stopka"/>
      <w:rPr>
        <w:lang w:val="en-US"/>
      </w:rPr>
    </w:pP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 xml:space="preserve">Projekt pn. „Modernizacja, konserwacja oraz digitalizacja obiektów zabytkowych siedziby głównej Muzeum Warszawy </w:t>
    </w:r>
  </w:p>
  <w:p w:rsidR="00856B28" w:rsidRPr="004C64F5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  <w:p w:rsidR="00856B28" w:rsidRPr="00A6704D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:rsidR="00856B28" w:rsidRDefault="00856B28" w:rsidP="000A72F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28" w:rsidRDefault="00856B28" w:rsidP="00A21231">
    <w:pPr>
      <w:pStyle w:val="Stopka"/>
      <w:spacing w:line="276" w:lineRule="auto"/>
      <w:ind w:right="360"/>
      <w:rPr>
        <w:rFonts w:ascii="Verdana" w:hAnsi="Verdana"/>
        <w:color w:val="7F7F7F"/>
        <w:sz w:val="16"/>
        <w:szCs w:val="16"/>
      </w:rPr>
    </w:pPr>
    <w:r w:rsidRPr="003415D7">
      <w:rPr>
        <w:rFonts w:ascii="Verdana" w:hAnsi="Verdana"/>
        <w:color w:val="7F7F7F"/>
        <w:sz w:val="16"/>
        <w:szCs w:val="16"/>
      </w:rPr>
      <w:t>Muzeum Warszawy</w:t>
    </w:r>
  </w:p>
  <w:p w:rsidR="00B36116" w:rsidRDefault="00B36116" w:rsidP="00A21231">
    <w:pPr>
      <w:pStyle w:val="Stopka"/>
      <w:spacing w:line="276" w:lineRule="auto"/>
      <w:ind w:right="360"/>
      <w:rPr>
        <w:rFonts w:ascii="Verdana" w:hAnsi="Verdana"/>
        <w:color w:val="7F7F7F"/>
        <w:sz w:val="16"/>
        <w:szCs w:val="16"/>
        <w:lang w:val="cs-CZ"/>
      </w:rPr>
    </w:pPr>
    <w:r>
      <w:rPr>
        <w:rFonts w:ascii="Verdana" w:hAnsi="Verdana"/>
        <w:color w:val="7F7F7F"/>
        <w:sz w:val="16"/>
        <w:szCs w:val="16"/>
        <w:lang w:val="cs-CZ"/>
      </w:rPr>
      <w:t>ul. Jezuicka 1/3, 00 – 272 Warszawa</w:t>
    </w:r>
  </w:p>
  <w:p w:rsidR="003A2F53" w:rsidRPr="00B36116" w:rsidRDefault="003A2F53" w:rsidP="00A21231">
    <w:pPr>
      <w:pStyle w:val="Stopka"/>
      <w:spacing w:line="276" w:lineRule="auto"/>
      <w:ind w:right="360"/>
      <w:rPr>
        <w:rFonts w:ascii="Verdana" w:hAnsi="Verdana"/>
        <w:color w:val="7F7F7F"/>
        <w:sz w:val="16"/>
        <w:szCs w:val="16"/>
        <w:lang w:val="cs-CZ"/>
      </w:rPr>
    </w:pPr>
    <w:r>
      <w:rPr>
        <w:rFonts w:ascii="Verdana" w:hAnsi="Verdana"/>
        <w:color w:val="7F7F7F"/>
        <w:sz w:val="16"/>
        <w:szCs w:val="16"/>
        <w:lang w:val="cs-CZ"/>
      </w:rPr>
      <w:t>tel. (+48) 22 596  67 00 / fax. (+48) 22 596 67 20</w:t>
    </w: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  <w:r w:rsidRPr="00B36116">
      <w:rPr>
        <w:rFonts w:ascii="Verdana" w:hAnsi="Verdana"/>
        <w:color w:val="7F7F7F"/>
        <w:sz w:val="16"/>
        <w:szCs w:val="16"/>
        <w:lang w:val="cs-CZ"/>
      </w:rPr>
      <w:t>www.muzeumwarszawy.pl / sekretariat@muzeumwarszawy.pl</w:t>
    </w: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B36116" w:rsidRDefault="00017AE6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  <w:r w:rsidRPr="003415D7">
      <w:rPr>
        <w:rFonts w:ascii="Verdana" w:hAnsi="Verdana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2540</wp:posOffset>
          </wp:positionV>
          <wp:extent cx="4150995" cy="400685"/>
          <wp:effectExtent l="0" t="0" r="190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3415D7" w:rsidRDefault="00856B28" w:rsidP="004C64F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3415D7">
      <w:rPr>
        <w:rFonts w:ascii="Verdana" w:hAnsi="Verdana"/>
        <w:color w:val="7F7F7F"/>
        <w:sz w:val="13"/>
        <w:szCs w:val="13"/>
      </w:rPr>
      <w:t xml:space="preserve">Projekt pn. „Modernizacja, konserwacja oraz digitalizacja obiektów zabytkowych siedziby głównej Muzeum Warszawy </w:t>
    </w:r>
  </w:p>
  <w:p w:rsidR="00856B28" w:rsidRPr="003415D7" w:rsidRDefault="00856B28" w:rsidP="004C64F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3415D7">
      <w:rPr>
        <w:rFonts w:ascii="Verdana" w:hAnsi="Verdana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856B28" w:rsidRPr="003415D7" w:rsidRDefault="00856B28" w:rsidP="004C64F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3415D7">
      <w:rPr>
        <w:rFonts w:ascii="Verdana" w:hAnsi="Verdana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  <w:p w:rsidR="00856B28" w:rsidRPr="003415D7" w:rsidRDefault="00856B28" w:rsidP="00F542E3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339" w:rsidRDefault="00302339" w:rsidP="00532404">
      <w:r>
        <w:separator/>
      </w:r>
    </w:p>
  </w:footnote>
  <w:footnote w:type="continuationSeparator" w:id="0">
    <w:p w:rsidR="00302339" w:rsidRDefault="00302339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28" w:rsidRDefault="00017AE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143000" cy="400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28" w:rsidRDefault="00017AE6">
    <w:pPr>
      <w:pStyle w:val="Nagwek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121285</wp:posOffset>
          </wp:positionV>
          <wp:extent cx="1143000" cy="40005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B28" w:rsidRDefault="00856B28">
    <w:pPr>
      <w:pStyle w:val="Nagwek"/>
    </w:pPr>
  </w:p>
  <w:p w:rsidR="00856B28" w:rsidRPr="00F542E3" w:rsidRDefault="00856B28">
    <w:pPr>
      <w:pStyle w:val="Nagwek"/>
      <w:rPr>
        <w:rFonts w:ascii="Arial" w:hAnsi="Arial" w:cs="Arial"/>
        <w:color w:val="A6A6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05308"/>
    <w:multiLevelType w:val="hybridMultilevel"/>
    <w:tmpl w:val="2D4E83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021894"/>
    <w:multiLevelType w:val="hybridMultilevel"/>
    <w:tmpl w:val="CFFA4306"/>
    <w:lvl w:ilvl="0" w:tplc="B022BA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755B2"/>
    <w:multiLevelType w:val="hybridMultilevel"/>
    <w:tmpl w:val="90B4E544"/>
    <w:lvl w:ilvl="0" w:tplc="3A18129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8011C3"/>
    <w:multiLevelType w:val="hybridMultilevel"/>
    <w:tmpl w:val="C2281884"/>
    <w:lvl w:ilvl="0" w:tplc="A888E71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A5122"/>
    <w:multiLevelType w:val="hybridMultilevel"/>
    <w:tmpl w:val="3FC6FC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3C0360"/>
    <w:multiLevelType w:val="hybridMultilevel"/>
    <w:tmpl w:val="2FE85CBA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04"/>
    <w:rsid w:val="000035BD"/>
    <w:rsid w:val="00017AE6"/>
    <w:rsid w:val="0002632F"/>
    <w:rsid w:val="00027F20"/>
    <w:rsid w:val="0003215D"/>
    <w:rsid w:val="00035C90"/>
    <w:rsid w:val="00035FA5"/>
    <w:rsid w:val="000368FD"/>
    <w:rsid w:val="000549BF"/>
    <w:rsid w:val="000630DD"/>
    <w:rsid w:val="00080ECF"/>
    <w:rsid w:val="000A1174"/>
    <w:rsid w:val="000A72F3"/>
    <w:rsid w:val="000D370B"/>
    <w:rsid w:val="00104380"/>
    <w:rsid w:val="001120EA"/>
    <w:rsid w:val="00130515"/>
    <w:rsid w:val="00133398"/>
    <w:rsid w:val="00151952"/>
    <w:rsid w:val="00152B60"/>
    <w:rsid w:val="0016276B"/>
    <w:rsid w:val="001972B1"/>
    <w:rsid w:val="001A270C"/>
    <w:rsid w:val="001B1691"/>
    <w:rsid w:val="001B1A92"/>
    <w:rsid w:val="001C476D"/>
    <w:rsid w:val="001C6384"/>
    <w:rsid w:val="001D5267"/>
    <w:rsid w:val="001D5353"/>
    <w:rsid w:val="001E73DA"/>
    <w:rsid w:val="00201D69"/>
    <w:rsid w:val="00226957"/>
    <w:rsid w:val="00241AD9"/>
    <w:rsid w:val="00253131"/>
    <w:rsid w:val="00254A13"/>
    <w:rsid w:val="00292508"/>
    <w:rsid w:val="002936D5"/>
    <w:rsid w:val="002A0B20"/>
    <w:rsid w:val="002B0BFC"/>
    <w:rsid w:val="002B23C1"/>
    <w:rsid w:val="002C5C4A"/>
    <w:rsid w:val="002C6202"/>
    <w:rsid w:val="00300004"/>
    <w:rsid w:val="00302339"/>
    <w:rsid w:val="003061AF"/>
    <w:rsid w:val="00310C98"/>
    <w:rsid w:val="003279EA"/>
    <w:rsid w:val="00337CA9"/>
    <w:rsid w:val="00340D0E"/>
    <w:rsid w:val="003415D7"/>
    <w:rsid w:val="003547B2"/>
    <w:rsid w:val="003600C7"/>
    <w:rsid w:val="00362C3D"/>
    <w:rsid w:val="003673F5"/>
    <w:rsid w:val="003A2F53"/>
    <w:rsid w:val="003B5593"/>
    <w:rsid w:val="003C2A4D"/>
    <w:rsid w:val="003C4271"/>
    <w:rsid w:val="003E4FF8"/>
    <w:rsid w:val="003F299C"/>
    <w:rsid w:val="00403D64"/>
    <w:rsid w:val="0043634C"/>
    <w:rsid w:val="0045535B"/>
    <w:rsid w:val="00455A29"/>
    <w:rsid w:val="0049190A"/>
    <w:rsid w:val="00496E10"/>
    <w:rsid w:val="004A14FF"/>
    <w:rsid w:val="004B3AC9"/>
    <w:rsid w:val="004C64F5"/>
    <w:rsid w:val="004F1BDE"/>
    <w:rsid w:val="004F727B"/>
    <w:rsid w:val="00502D8B"/>
    <w:rsid w:val="0050735A"/>
    <w:rsid w:val="00520827"/>
    <w:rsid w:val="00527B47"/>
    <w:rsid w:val="00532404"/>
    <w:rsid w:val="00532822"/>
    <w:rsid w:val="00544A88"/>
    <w:rsid w:val="005B2BB2"/>
    <w:rsid w:val="005D56D7"/>
    <w:rsid w:val="005E07BB"/>
    <w:rsid w:val="005E1A21"/>
    <w:rsid w:val="005E203D"/>
    <w:rsid w:val="005F35A8"/>
    <w:rsid w:val="005F75CB"/>
    <w:rsid w:val="0060587B"/>
    <w:rsid w:val="00650EFA"/>
    <w:rsid w:val="0065501E"/>
    <w:rsid w:val="00674AD3"/>
    <w:rsid w:val="006767A2"/>
    <w:rsid w:val="00683858"/>
    <w:rsid w:val="00696A4D"/>
    <w:rsid w:val="006B3FDB"/>
    <w:rsid w:val="006D614B"/>
    <w:rsid w:val="006E686F"/>
    <w:rsid w:val="006E6F8D"/>
    <w:rsid w:val="00702BD9"/>
    <w:rsid w:val="007170A9"/>
    <w:rsid w:val="007231CF"/>
    <w:rsid w:val="007438BF"/>
    <w:rsid w:val="00746CF1"/>
    <w:rsid w:val="007541CD"/>
    <w:rsid w:val="007A3385"/>
    <w:rsid w:val="007C69D7"/>
    <w:rsid w:val="007E51EC"/>
    <w:rsid w:val="007F2305"/>
    <w:rsid w:val="007F28E9"/>
    <w:rsid w:val="008132AD"/>
    <w:rsid w:val="008213EB"/>
    <w:rsid w:val="00822425"/>
    <w:rsid w:val="008226DD"/>
    <w:rsid w:val="008332B4"/>
    <w:rsid w:val="00837320"/>
    <w:rsid w:val="00844BA1"/>
    <w:rsid w:val="00856B28"/>
    <w:rsid w:val="0086373B"/>
    <w:rsid w:val="00863B6C"/>
    <w:rsid w:val="00864CD1"/>
    <w:rsid w:val="008722DF"/>
    <w:rsid w:val="00872915"/>
    <w:rsid w:val="00883665"/>
    <w:rsid w:val="00887D8F"/>
    <w:rsid w:val="008C58A7"/>
    <w:rsid w:val="008D3CC8"/>
    <w:rsid w:val="008F780A"/>
    <w:rsid w:val="00902995"/>
    <w:rsid w:val="00904FE1"/>
    <w:rsid w:val="00930AF7"/>
    <w:rsid w:val="009310F3"/>
    <w:rsid w:val="00934F87"/>
    <w:rsid w:val="009520F6"/>
    <w:rsid w:val="00997160"/>
    <w:rsid w:val="009A047A"/>
    <w:rsid w:val="009A3831"/>
    <w:rsid w:val="009B644C"/>
    <w:rsid w:val="009E4BDF"/>
    <w:rsid w:val="00A146CA"/>
    <w:rsid w:val="00A21231"/>
    <w:rsid w:val="00A32A4E"/>
    <w:rsid w:val="00A453FC"/>
    <w:rsid w:val="00A6704D"/>
    <w:rsid w:val="00A829E0"/>
    <w:rsid w:val="00AD6C31"/>
    <w:rsid w:val="00AE1C2D"/>
    <w:rsid w:val="00AF644B"/>
    <w:rsid w:val="00B1579B"/>
    <w:rsid w:val="00B20DA0"/>
    <w:rsid w:val="00B252A2"/>
    <w:rsid w:val="00B26D0F"/>
    <w:rsid w:val="00B36116"/>
    <w:rsid w:val="00B60A02"/>
    <w:rsid w:val="00B6541E"/>
    <w:rsid w:val="00B70A8D"/>
    <w:rsid w:val="00B734AD"/>
    <w:rsid w:val="00B748FF"/>
    <w:rsid w:val="00B8366D"/>
    <w:rsid w:val="00B85C7D"/>
    <w:rsid w:val="00B91C10"/>
    <w:rsid w:val="00B92AB6"/>
    <w:rsid w:val="00B95A76"/>
    <w:rsid w:val="00BB6481"/>
    <w:rsid w:val="00BC5652"/>
    <w:rsid w:val="00C038EF"/>
    <w:rsid w:val="00C163FD"/>
    <w:rsid w:val="00C4176C"/>
    <w:rsid w:val="00C85B14"/>
    <w:rsid w:val="00C90C1D"/>
    <w:rsid w:val="00C9661E"/>
    <w:rsid w:val="00CA4D3A"/>
    <w:rsid w:val="00CA7E67"/>
    <w:rsid w:val="00CC7DCB"/>
    <w:rsid w:val="00CD12ED"/>
    <w:rsid w:val="00CD3BB1"/>
    <w:rsid w:val="00CD65FD"/>
    <w:rsid w:val="00CF41F2"/>
    <w:rsid w:val="00D00F56"/>
    <w:rsid w:val="00D00FB3"/>
    <w:rsid w:val="00D07E40"/>
    <w:rsid w:val="00D1348D"/>
    <w:rsid w:val="00D3210D"/>
    <w:rsid w:val="00D33809"/>
    <w:rsid w:val="00D50220"/>
    <w:rsid w:val="00D54A45"/>
    <w:rsid w:val="00D54AF5"/>
    <w:rsid w:val="00D54BD5"/>
    <w:rsid w:val="00D65745"/>
    <w:rsid w:val="00D96FCA"/>
    <w:rsid w:val="00DD6A45"/>
    <w:rsid w:val="00DF5A9A"/>
    <w:rsid w:val="00DF6101"/>
    <w:rsid w:val="00E07EAE"/>
    <w:rsid w:val="00E20A21"/>
    <w:rsid w:val="00E245FD"/>
    <w:rsid w:val="00E4358A"/>
    <w:rsid w:val="00E66A60"/>
    <w:rsid w:val="00E740FC"/>
    <w:rsid w:val="00E76270"/>
    <w:rsid w:val="00E90258"/>
    <w:rsid w:val="00EA6355"/>
    <w:rsid w:val="00EB1856"/>
    <w:rsid w:val="00EB2616"/>
    <w:rsid w:val="00EB6386"/>
    <w:rsid w:val="00EB6AC0"/>
    <w:rsid w:val="00EC3859"/>
    <w:rsid w:val="00ED6D70"/>
    <w:rsid w:val="00EE2356"/>
    <w:rsid w:val="00EE2EB5"/>
    <w:rsid w:val="00EE56AB"/>
    <w:rsid w:val="00EF482D"/>
    <w:rsid w:val="00F12B57"/>
    <w:rsid w:val="00F34937"/>
    <w:rsid w:val="00F41B66"/>
    <w:rsid w:val="00F46CF1"/>
    <w:rsid w:val="00F542E3"/>
    <w:rsid w:val="00F62327"/>
    <w:rsid w:val="00F678BF"/>
    <w:rsid w:val="00F92FF3"/>
    <w:rsid w:val="00F95A4C"/>
    <w:rsid w:val="00FD21E4"/>
    <w:rsid w:val="00FD4C57"/>
    <w:rsid w:val="00FE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  <w:rPr>
      <w:rFonts w:eastAsia="Times New Roman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rsid w:val="00532404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character" w:customStyle="1" w:styleId="StopkaZnak">
    <w:name w:val="Stopka Znak"/>
    <w:basedOn w:val="Domylnaczcionkaakapitu"/>
    <w:link w:val="Stopka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32404"/>
    <w:rPr>
      <w:rFonts w:ascii="Lucida Grande CE" w:hAnsi="Lucida Grande CE"/>
      <w:sz w:val="18"/>
      <w:szCs w:val="18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ny"/>
    <w:uiPriority w:val="99"/>
    <w:rsid w:val="002C5C4A"/>
    <w:pPr>
      <w:ind w:left="720"/>
    </w:pPr>
    <w:rPr>
      <w:rFonts w:ascii="Calibri" w:hAnsi="Calibri"/>
      <w:sz w:val="22"/>
      <w:szCs w:val="22"/>
      <w:lang w:val="pl-PL" w:eastAsia="en-US"/>
    </w:rPr>
  </w:style>
  <w:style w:type="paragraph" w:styleId="Akapitzlist">
    <w:name w:val="List Paragraph"/>
    <w:basedOn w:val="Normalny"/>
    <w:uiPriority w:val="99"/>
    <w:qFormat/>
    <w:rsid w:val="004A14FF"/>
    <w:pPr>
      <w:ind w:left="720"/>
      <w:contextualSpacing/>
    </w:pPr>
    <w:rPr>
      <w:rFonts w:eastAsia="MS Mincho"/>
    </w:rPr>
  </w:style>
  <w:style w:type="character" w:styleId="Numerstrony">
    <w:name w:val="page number"/>
    <w:basedOn w:val="Domylnaczcionkaakapitu"/>
    <w:uiPriority w:val="99"/>
    <w:rsid w:val="00A21231"/>
    <w:rPr>
      <w:rFonts w:cs="Times New Roman"/>
    </w:rPr>
  </w:style>
  <w:style w:type="character" w:styleId="Pogrubienie">
    <w:name w:val="Strong"/>
    <w:basedOn w:val="Domylnaczcionkaakapitu"/>
    <w:uiPriority w:val="22"/>
    <w:qFormat/>
    <w:locked/>
    <w:rsid w:val="00A453FC"/>
    <w:rPr>
      <w:b/>
      <w:bCs/>
    </w:rPr>
  </w:style>
  <w:style w:type="paragraph" w:styleId="Tekstpodstawowy">
    <w:name w:val="Body Text"/>
    <w:basedOn w:val="Normalny"/>
    <w:link w:val="TekstpodstawowyZnak"/>
    <w:semiHidden/>
    <w:unhideWhenUsed/>
    <w:rsid w:val="005E203D"/>
    <w:pPr>
      <w:widowControl w:val="0"/>
      <w:suppressAutoHyphens/>
      <w:spacing w:after="120"/>
    </w:pPr>
    <w:rPr>
      <w:rFonts w:ascii="Times New Roman" w:eastAsia="Lucida Sans Unicode" w:hAnsi="Times New Roman"/>
      <w:kern w:val="2"/>
      <w:lang w:val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E203D"/>
    <w:rPr>
      <w:rFonts w:ascii="Times New Roman" w:eastAsia="Lucida Sans Unicode" w:hAnsi="Times New Roman"/>
      <w:kern w:val="2"/>
      <w:sz w:val="24"/>
      <w:szCs w:val="24"/>
    </w:rPr>
  </w:style>
  <w:style w:type="paragraph" w:styleId="Tekstpodstawowy3">
    <w:name w:val="Body Text 3"/>
    <w:basedOn w:val="Normalny"/>
    <w:link w:val="Tekstpodstawowy3Znak"/>
    <w:rsid w:val="009E4BDF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9E4BDF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9E4BDF"/>
    <w:rPr>
      <w:rFonts w:ascii="Times New Roman" w:hAnsi="Times New Roman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E4BDF"/>
    <w:rPr>
      <w:rFonts w:ascii="Times New Roman" w:eastAsia="Times New Roman" w:hAnsi="Times New Roman"/>
      <w:sz w:val="20"/>
      <w:szCs w:val="20"/>
    </w:rPr>
  </w:style>
  <w:style w:type="character" w:styleId="Odwoanieprzypisudolnego">
    <w:name w:val="footnote reference"/>
    <w:rsid w:val="009E4BD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  <w:rPr>
      <w:rFonts w:eastAsia="Times New Roman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rsid w:val="00532404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character" w:customStyle="1" w:styleId="StopkaZnak">
    <w:name w:val="Stopka Znak"/>
    <w:basedOn w:val="Domylnaczcionkaakapitu"/>
    <w:link w:val="Stopka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32404"/>
    <w:rPr>
      <w:rFonts w:ascii="Lucida Grande CE" w:hAnsi="Lucida Grande CE"/>
      <w:sz w:val="18"/>
      <w:szCs w:val="18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ny"/>
    <w:uiPriority w:val="99"/>
    <w:rsid w:val="002C5C4A"/>
    <w:pPr>
      <w:ind w:left="720"/>
    </w:pPr>
    <w:rPr>
      <w:rFonts w:ascii="Calibri" w:hAnsi="Calibri"/>
      <w:sz w:val="22"/>
      <w:szCs w:val="22"/>
      <w:lang w:val="pl-PL" w:eastAsia="en-US"/>
    </w:rPr>
  </w:style>
  <w:style w:type="paragraph" w:styleId="Akapitzlist">
    <w:name w:val="List Paragraph"/>
    <w:basedOn w:val="Normalny"/>
    <w:uiPriority w:val="99"/>
    <w:qFormat/>
    <w:rsid w:val="004A14FF"/>
    <w:pPr>
      <w:ind w:left="720"/>
      <w:contextualSpacing/>
    </w:pPr>
    <w:rPr>
      <w:rFonts w:eastAsia="MS Mincho"/>
    </w:rPr>
  </w:style>
  <w:style w:type="character" w:styleId="Numerstrony">
    <w:name w:val="page number"/>
    <w:basedOn w:val="Domylnaczcionkaakapitu"/>
    <w:uiPriority w:val="99"/>
    <w:rsid w:val="00A21231"/>
    <w:rPr>
      <w:rFonts w:cs="Times New Roman"/>
    </w:rPr>
  </w:style>
  <w:style w:type="character" w:styleId="Pogrubienie">
    <w:name w:val="Strong"/>
    <w:basedOn w:val="Domylnaczcionkaakapitu"/>
    <w:uiPriority w:val="22"/>
    <w:qFormat/>
    <w:locked/>
    <w:rsid w:val="00A453FC"/>
    <w:rPr>
      <w:b/>
      <w:bCs/>
    </w:rPr>
  </w:style>
  <w:style w:type="paragraph" w:styleId="Tekstpodstawowy">
    <w:name w:val="Body Text"/>
    <w:basedOn w:val="Normalny"/>
    <w:link w:val="TekstpodstawowyZnak"/>
    <w:semiHidden/>
    <w:unhideWhenUsed/>
    <w:rsid w:val="005E203D"/>
    <w:pPr>
      <w:widowControl w:val="0"/>
      <w:suppressAutoHyphens/>
      <w:spacing w:after="120"/>
    </w:pPr>
    <w:rPr>
      <w:rFonts w:ascii="Times New Roman" w:eastAsia="Lucida Sans Unicode" w:hAnsi="Times New Roman"/>
      <w:kern w:val="2"/>
      <w:lang w:val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E203D"/>
    <w:rPr>
      <w:rFonts w:ascii="Times New Roman" w:eastAsia="Lucida Sans Unicode" w:hAnsi="Times New Roman"/>
      <w:kern w:val="2"/>
      <w:sz w:val="24"/>
      <w:szCs w:val="24"/>
    </w:rPr>
  </w:style>
  <w:style w:type="paragraph" w:styleId="Tekstpodstawowy3">
    <w:name w:val="Body Text 3"/>
    <w:basedOn w:val="Normalny"/>
    <w:link w:val="Tekstpodstawowy3Znak"/>
    <w:rsid w:val="009E4BDF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9E4BDF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9E4BDF"/>
    <w:rPr>
      <w:rFonts w:ascii="Times New Roman" w:hAnsi="Times New Roman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E4BDF"/>
    <w:rPr>
      <w:rFonts w:ascii="Times New Roman" w:eastAsia="Times New Roman" w:hAnsi="Times New Roman"/>
      <w:sz w:val="20"/>
      <w:szCs w:val="20"/>
    </w:rPr>
  </w:style>
  <w:style w:type="character" w:styleId="Odwoanieprzypisudolnego">
    <w:name w:val="footnote reference"/>
    <w:rsid w:val="009E4B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217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sprawy:</vt:lpstr>
    </vt:vector>
  </TitlesOfParts>
  <Company>MHW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</dc:title>
  <dc:creator>MHW</dc:creator>
  <cp:lastModifiedBy>Julia.Glogowska</cp:lastModifiedBy>
  <cp:revision>2</cp:revision>
  <cp:lastPrinted>2015-02-02T10:33:00Z</cp:lastPrinted>
  <dcterms:created xsi:type="dcterms:W3CDTF">2017-04-18T13:28:00Z</dcterms:created>
  <dcterms:modified xsi:type="dcterms:W3CDTF">2017-04-18T13:28:00Z</dcterms:modified>
</cp:coreProperties>
</file>