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BAD4DC" w14:textId="77777777" w:rsidR="00583437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Zapytanie ofertowe w sprawie zamówienia o szacowanej wartości poniżej </w:t>
      </w:r>
    </w:p>
    <w:p w14:paraId="3984CB59" w14:textId="77777777" w:rsidR="00583437" w:rsidRPr="00C03E10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30000 euro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0"/>
        <w:gridCol w:w="5158"/>
      </w:tblGrid>
      <w:tr w:rsidR="00583437" w:rsidRPr="00027607" w14:paraId="505357AE" w14:textId="77777777" w:rsidTr="007F3046">
        <w:trPr>
          <w:trHeight w:val="231"/>
        </w:trPr>
        <w:tc>
          <w:tcPr>
            <w:tcW w:w="4340" w:type="dxa"/>
            <w:shd w:val="clear" w:color="auto" w:fill="CCFFFF"/>
          </w:tcPr>
          <w:p w14:paraId="3679DD7D" w14:textId="77777777" w:rsidR="00583437" w:rsidRPr="00086C01" w:rsidRDefault="00583437" w:rsidP="007F3046">
            <w:pPr>
              <w:rPr>
                <w:b/>
              </w:rPr>
            </w:pPr>
            <w:r w:rsidRPr="00086C01">
              <w:rPr>
                <w:b/>
              </w:rPr>
              <w:t>2)Nazwa nadana zamówieniu:</w:t>
            </w:r>
          </w:p>
        </w:tc>
        <w:tc>
          <w:tcPr>
            <w:tcW w:w="5158" w:type="dxa"/>
            <w:shd w:val="clear" w:color="auto" w:fill="auto"/>
          </w:tcPr>
          <w:p w14:paraId="7C32DB2C" w14:textId="77777777" w:rsidR="00583437" w:rsidRDefault="00583437" w:rsidP="007F3046">
            <w:pPr>
              <w:jc w:val="both"/>
              <w:rPr>
                <w:b/>
              </w:rPr>
            </w:pPr>
            <w:r>
              <w:rPr>
                <w:b/>
              </w:rPr>
              <w:t xml:space="preserve">Dostawa sprzętu, urządzeń i wyposażenia </w:t>
            </w:r>
          </w:p>
          <w:p w14:paraId="460F3439" w14:textId="77777777" w:rsidR="00583437" w:rsidRPr="007918A3" w:rsidRDefault="00583437" w:rsidP="007F3046">
            <w:pPr>
              <w:jc w:val="both"/>
              <w:rPr>
                <w:b/>
              </w:rPr>
            </w:pPr>
            <w:r>
              <w:rPr>
                <w:b/>
              </w:rPr>
              <w:t>warsztatowego.</w:t>
            </w:r>
          </w:p>
        </w:tc>
      </w:tr>
      <w:tr w:rsidR="00583437" w:rsidRPr="00027607" w14:paraId="0E055CFE" w14:textId="77777777" w:rsidTr="007F3046">
        <w:trPr>
          <w:trHeight w:val="278"/>
        </w:trPr>
        <w:tc>
          <w:tcPr>
            <w:tcW w:w="4340" w:type="dxa"/>
            <w:shd w:val="clear" w:color="auto" w:fill="CCFFFF"/>
          </w:tcPr>
          <w:p w14:paraId="28579A69" w14:textId="77777777" w:rsidR="00583437" w:rsidRPr="00086C01" w:rsidRDefault="00583437" w:rsidP="007F3046">
            <w:pPr>
              <w:rPr>
                <w:b/>
              </w:rPr>
            </w:pPr>
            <w:r w:rsidRPr="00086C01">
              <w:rPr>
                <w:b/>
              </w:rPr>
              <w:t>3)Opis przedmiotu zamówienia:</w:t>
            </w:r>
          </w:p>
        </w:tc>
        <w:tc>
          <w:tcPr>
            <w:tcW w:w="5158" w:type="dxa"/>
            <w:shd w:val="clear" w:color="auto" w:fill="auto"/>
          </w:tcPr>
          <w:p w14:paraId="43CB6CB6" w14:textId="77777777" w:rsidR="00583437" w:rsidRDefault="00583437" w:rsidP="007F3046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>
              <w:rPr>
                <w:szCs w:val="20"/>
              </w:rPr>
              <w:t>Przedmiotem zamówienia</w:t>
            </w:r>
            <w:r w:rsidRPr="006950A5">
              <w:rPr>
                <w:szCs w:val="20"/>
              </w:rPr>
              <w:t xml:space="preserve"> jest </w:t>
            </w:r>
            <w:r>
              <w:rPr>
                <w:szCs w:val="20"/>
              </w:rPr>
              <w:t xml:space="preserve">dostawa sprzętu, urządzeń  i wyposażenia warsztatowego </w:t>
            </w:r>
          </w:p>
          <w:p w14:paraId="6E164F4A" w14:textId="77777777" w:rsidR="00583437" w:rsidRPr="006950A5" w:rsidRDefault="00583437" w:rsidP="007F3046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>
              <w:rPr>
                <w:szCs w:val="20"/>
              </w:rPr>
              <w:t>określonego w załączniku nr 2.</w:t>
            </w:r>
          </w:p>
          <w:p w14:paraId="68ECCD88" w14:textId="77777777" w:rsidR="00583437" w:rsidRDefault="00583437" w:rsidP="007F3046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>
              <w:rPr>
                <w:szCs w:val="20"/>
              </w:rPr>
              <w:t>Szczegółowy opis przedmiotu zamówienia określa załącznik nr 2 do niniejszego zapytania.</w:t>
            </w:r>
          </w:p>
          <w:p w14:paraId="5F95B9CA" w14:textId="77777777" w:rsidR="00583437" w:rsidRPr="00602369" w:rsidRDefault="00583437" w:rsidP="007F3046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>
              <w:rPr>
                <w:szCs w:val="20"/>
              </w:rPr>
              <w:t>Zamawiający nie dopuszcza składania ofert częściowych. Ofertę należy złożyć na cały zakres zamówienia.</w:t>
            </w:r>
          </w:p>
        </w:tc>
      </w:tr>
      <w:tr w:rsidR="00583437" w:rsidRPr="00027607" w14:paraId="5EF01096" w14:textId="77777777" w:rsidTr="007F3046">
        <w:trPr>
          <w:trHeight w:val="277"/>
        </w:trPr>
        <w:tc>
          <w:tcPr>
            <w:tcW w:w="4340" w:type="dxa"/>
            <w:shd w:val="clear" w:color="auto" w:fill="CCFFFF"/>
          </w:tcPr>
          <w:p w14:paraId="7ECD313F" w14:textId="77777777" w:rsidR="00583437" w:rsidRPr="00086C01" w:rsidRDefault="00583437" w:rsidP="007F3046">
            <w:pPr>
              <w:rPr>
                <w:b/>
              </w:rPr>
            </w:pPr>
            <w:r w:rsidRPr="00086C01">
              <w:rPr>
                <w:b/>
              </w:rPr>
              <w:t>4)Pożądany termin wykonania:</w:t>
            </w:r>
          </w:p>
        </w:tc>
        <w:tc>
          <w:tcPr>
            <w:tcW w:w="5158" w:type="dxa"/>
            <w:shd w:val="clear" w:color="auto" w:fill="auto"/>
          </w:tcPr>
          <w:p w14:paraId="20E727D6" w14:textId="188012FB" w:rsidR="00583437" w:rsidRPr="00027607" w:rsidRDefault="008511C5" w:rsidP="007F3046">
            <w:pPr>
              <w:autoSpaceDE w:val="0"/>
              <w:autoSpaceDN w:val="0"/>
              <w:adjustRightInd w:val="0"/>
            </w:pPr>
            <w:r>
              <w:t>Termin dostawy: do 31.05</w:t>
            </w:r>
            <w:r w:rsidR="00583437">
              <w:t>.2017r.</w:t>
            </w:r>
          </w:p>
        </w:tc>
      </w:tr>
      <w:tr w:rsidR="00583437" w:rsidRPr="00027607" w14:paraId="6D2C319B" w14:textId="77777777" w:rsidTr="007F3046">
        <w:trPr>
          <w:trHeight w:val="278"/>
        </w:trPr>
        <w:tc>
          <w:tcPr>
            <w:tcW w:w="9498" w:type="dxa"/>
            <w:gridSpan w:val="2"/>
            <w:shd w:val="clear" w:color="auto" w:fill="CCFFFF"/>
          </w:tcPr>
          <w:p w14:paraId="3AB92E26" w14:textId="77777777" w:rsidR="00583437" w:rsidRPr="00027607" w:rsidRDefault="00583437" w:rsidP="007F3046">
            <w:pPr>
              <w:rPr>
                <w:b/>
              </w:rPr>
            </w:pPr>
            <w:r w:rsidRPr="00027607">
              <w:rPr>
                <w:b/>
                <w:sz w:val="22"/>
                <w:szCs w:val="22"/>
              </w:rPr>
              <w:t>5)Kryteria udziału:</w:t>
            </w:r>
          </w:p>
        </w:tc>
      </w:tr>
      <w:tr w:rsidR="00583437" w:rsidRPr="00027607" w14:paraId="2087606F" w14:textId="77777777" w:rsidTr="007F3046">
        <w:trPr>
          <w:trHeight w:val="334"/>
        </w:trPr>
        <w:tc>
          <w:tcPr>
            <w:tcW w:w="4340" w:type="dxa"/>
            <w:shd w:val="clear" w:color="auto" w:fill="CCFFFF"/>
          </w:tcPr>
          <w:p w14:paraId="5378044A" w14:textId="77777777" w:rsidR="00583437" w:rsidRPr="00602369" w:rsidRDefault="00583437" w:rsidP="007F3046">
            <w:pPr>
              <w:rPr>
                <w:sz w:val="20"/>
                <w:szCs w:val="20"/>
              </w:rPr>
            </w:pPr>
            <w:r w:rsidRPr="00602369">
              <w:rPr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5158" w:type="dxa"/>
            <w:shd w:val="clear" w:color="auto" w:fill="auto"/>
          </w:tcPr>
          <w:p w14:paraId="3E4963D3" w14:textId="77777777" w:rsidR="00583437" w:rsidRPr="00602369" w:rsidRDefault="00583437" w:rsidP="007F3046">
            <w:r w:rsidRPr="00602369"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7DDBE04D" w14:textId="77777777" w:rsidTr="007F3046">
        <w:trPr>
          <w:trHeight w:val="332"/>
        </w:trPr>
        <w:tc>
          <w:tcPr>
            <w:tcW w:w="4340" w:type="dxa"/>
            <w:shd w:val="clear" w:color="auto" w:fill="CCFFFF"/>
          </w:tcPr>
          <w:p w14:paraId="048B4072" w14:textId="77777777" w:rsidR="00583437" w:rsidRPr="00602369" w:rsidRDefault="00583437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5.2</w:t>
            </w:r>
            <w:r w:rsidRPr="00602369">
              <w:rPr>
                <w:sz w:val="20"/>
                <w:szCs w:val="20"/>
              </w:rPr>
              <w:t>)Odpowiedni potencjał techniczny:</w:t>
            </w:r>
          </w:p>
        </w:tc>
        <w:tc>
          <w:tcPr>
            <w:tcW w:w="5158" w:type="dxa"/>
          </w:tcPr>
          <w:p w14:paraId="6D33F8C7" w14:textId="77777777" w:rsidR="00583437" w:rsidRPr="00602369" w:rsidRDefault="00583437" w:rsidP="007F3046">
            <w:r w:rsidRPr="00602369"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3FBB092A" w14:textId="77777777" w:rsidTr="007F3046">
        <w:trPr>
          <w:trHeight w:val="515"/>
        </w:trPr>
        <w:tc>
          <w:tcPr>
            <w:tcW w:w="4340" w:type="dxa"/>
            <w:shd w:val="clear" w:color="auto" w:fill="CCFFFF"/>
          </w:tcPr>
          <w:p w14:paraId="7738ED78" w14:textId="77777777" w:rsidR="00583437" w:rsidRDefault="00583437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3</w:t>
            </w:r>
            <w:r w:rsidRPr="00086C01">
              <w:rPr>
                <w:sz w:val="20"/>
                <w:szCs w:val="20"/>
              </w:rPr>
              <w:t>)D</w:t>
            </w:r>
            <w:r>
              <w:rPr>
                <w:sz w:val="20"/>
                <w:szCs w:val="20"/>
              </w:rPr>
              <w:t>ysponowanie osobami zdolnymi do</w:t>
            </w:r>
          </w:p>
          <w:p w14:paraId="5DFB0C67" w14:textId="77777777" w:rsidR="00583437" w:rsidRPr="00086C01" w:rsidRDefault="00583437" w:rsidP="007F3046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     wy</w:t>
            </w:r>
            <w:r w:rsidRPr="00086C01">
              <w:rPr>
                <w:sz w:val="20"/>
                <w:szCs w:val="20"/>
              </w:rPr>
              <w:t>konania zamówienia:</w:t>
            </w:r>
          </w:p>
        </w:tc>
        <w:tc>
          <w:tcPr>
            <w:tcW w:w="5158" w:type="dxa"/>
          </w:tcPr>
          <w:p w14:paraId="0317B658" w14:textId="77777777" w:rsidR="00583437" w:rsidRPr="00027607" w:rsidRDefault="00583437" w:rsidP="007F3046">
            <w:r w:rsidRPr="00027607"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0E121003" w14:textId="77777777" w:rsidTr="007F3046">
        <w:trPr>
          <w:trHeight w:val="316"/>
        </w:trPr>
        <w:tc>
          <w:tcPr>
            <w:tcW w:w="4340" w:type="dxa"/>
            <w:shd w:val="clear" w:color="auto" w:fill="CCFFFF"/>
          </w:tcPr>
          <w:p w14:paraId="055B56C6" w14:textId="77777777" w:rsidR="00583437" w:rsidRDefault="00583437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4) Sytuacja ekonomicznej i finansowania</w:t>
            </w:r>
          </w:p>
        </w:tc>
        <w:tc>
          <w:tcPr>
            <w:tcW w:w="5158" w:type="dxa"/>
          </w:tcPr>
          <w:p w14:paraId="1C1C8B20" w14:textId="77777777" w:rsidR="00583437" w:rsidRPr="00027607" w:rsidRDefault="00583437" w:rsidP="007F3046">
            <w:r w:rsidRPr="00027607"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66B86291" w14:textId="77777777" w:rsidTr="007F3046">
        <w:tc>
          <w:tcPr>
            <w:tcW w:w="4340" w:type="dxa"/>
            <w:shd w:val="clear" w:color="auto" w:fill="CCFFFF"/>
          </w:tcPr>
          <w:p w14:paraId="65FCFE35" w14:textId="77777777" w:rsidR="00583437" w:rsidRPr="00086C01" w:rsidRDefault="00583437" w:rsidP="007F3046">
            <w:pPr>
              <w:rPr>
                <w:b/>
              </w:rPr>
            </w:pPr>
            <w:r w:rsidRPr="00086C01">
              <w:rPr>
                <w:b/>
              </w:rPr>
              <w:t xml:space="preserve">6)Miejsce i forma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158" w:type="dxa"/>
          </w:tcPr>
          <w:p w14:paraId="35B11D28" w14:textId="77777777" w:rsidR="00583437" w:rsidRPr="00027607" w:rsidRDefault="00583437" w:rsidP="007F3046">
            <w:r w:rsidRPr="00027607">
              <w:rPr>
                <w:sz w:val="22"/>
                <w:szCs w:val="22"/>
              </w:rPr>
              <w:t xml:space="preserve">W siedzibie w godzinach pracy Muzeum </w:t>
            </w:r>
            <w:r>
              <w:rPr>
                <w:sz w:val="22"/>
                <w:szCs w:val="22"/>
              </w:rPr>
              <w:t xml:space="preserve">(poniedziałek – piątek, 8.00 – 16.00) </w:t>
            </w:r>
            <w:r w:rsidRPr="00027607">
              <w:rPr>
                <w:sz w:val="22"/>
                <w:szCs w:val="22"/>
              </w:rPr>
              <w:t xml:space="preserve">lub </w:t>
            </w:r>
            <w:r w:rsidRPr="00027607">
              <w:rPr>
                <w:sz w:val="22"/>
                <w:szCs w:val="22"/>
                <w:lang w:val="en-US"/>
              </w:rPr>
              <w:t xml:space="preserve">e-mail: </w:t>
            </w:r>
            <w:hyperlink r:id="rId8" w:history="1">
              <w:r w:rsidRPr="00003A63">
                <w:rPr>
                  <w:rStyle w:val="Hipercze"/>
                  <w:sz w:val="22"/>
                  <w:szCs w:val="22"/>
                  <w:lang w:val="en-US"/>
                </w:rPr>
                <w:t>janusz.kurczak@muzeumwarszawy.pl</w:t>
              </w:r>
            </w:hyperlink>
            <w:r>
              <w:rPr>
                <w:sz w:val="22"/>
                <w:szCs w:val="22"/>
                <w:lang w:val="en-US"/>
              </w:rPr>
              <w:t xml:space="preserve"> . </w:t>
            </w:r>
          </w:p>
        </w:tc>
      </w:tr>
      <w:tr w:rsidR="00583437" w:rsidRPr="00027607" w14:paraId="4DEB5DB3" w14:textId="77777777" w:rsidTr="007F3046">
        <w:trPr>
          <w:trHeight w:val="427"/>
        </w:trPr>
        <w:tc>
          <w:tcPr>
            <w:tcW w:w="4340" w:type="dxa"/>
            <w:shd w:val="clear" w:color="auto" w:fill="CCFFFF"/>
          </w:tcPr>
          <w:p w14:paraId="4AAA491D" w14:textId="77777777" w:rsidR="00583437" w:rsidRPr="00086C01" w:rsidRDefault="00583437" w:rsidP="007F3046">
            <w:pPr>
              <w:rPr>
                <w:b/>
              </w:rPr>
            </w:pPr>
            <w:r w:rsidRPr="00086C01">
              <w:rPr>
                <w:b/>
              </w:rPr>
              <w:t xml:space="preserve">7)Termin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158" w:type="dxa"/>
          </w:tcPr>
          <w:p w14:paraId="01C3C1B8" w14:textId="18677BC2" w:rsidR="00583437" w:rsidRPr="00027607" w:rsidRDefault="00F15075" w:rsidP="007F3046">
            <w:r>
              <w:rPr>
                <w:sz w:val="22"/>
                <w:szCs w:val="22"/>
              </w:rPr>
              <w:t>Do dnia 11</w:t>
            </w:r>
            <w:r w:rsidR="008511C5">
              <w:rPr>
                <w:sz w:val="22"/>
                <w:szCs w:val="22"/>
              </w:rPr>
              <w:t>.05.2017 r., do godziny 9</w:t>
            </w:r>
            <w:r w:rsidR="00583437" w:rsidRPr="00027607">
              <w:rPr>
                <w:sz w:val="22"/>
                <w:szCs w:val="22"/>
              </w:rPr>
              <w:t>:00</w:t>
            </w:r>
          </w:p>
        </w:tc>
      </w:tr>
      <w:tr w:rsidR="00583437" w:rsidRPr="00027607" w14:paraId="03084668" w14:textId="77777777" w:rsidTr="007F3046">
        <w:trPr>
          <w:trHeight w:val="621"/>
        </w:trPr>
        <w:tc>
          <w:tcPr>
            <w:tcW w:w="4340" w:type="dxa"/>
            <w:shd w:val="clear" w:color="auto" w:fill="CCFFFF"/>
          </w:tcPr>
          <w:p w14:paraId="59767C29" w14:textId="77777777" w:rsidR="00583437" w:rsidRPr="00086C01" w:rsidRDefault="00583437" w:rsidP="007F3046">
            <w:pPr>
              <w:rPr>
                <w:b/>
              </w:rPr>
            </w:pPr>
            <w:r>
              <w:rPr>
                <w:b/>
              </w:rPr>
              <w:t>8)Kryterium oceny ofert</w:t>
            </w:r>
          </w:p>
        </w:tc>
        <w:tc>
          <w:tcPr>
            <w:tcW w:w="5158" w:type="dxa"/>
          </w:tcPr>
          <w:p w14:paraId="31862376" w14:textId="77777777" w:rsidR="00583437" w:rsidRPr="00435214" w:rsidRDefault="00583437" w:rsidP="007F3046">
            <w:pPr>
              <w:rPr>
                <w:u w:val="single"/>
              </w:rPr>
            </w:pPr>
            <w:r w:rsidRPr="00435214">
              <w:rPr>
                <w:sz w:val="22"/>
                <w:szCs w:val="22"/>
                <w:u w:val="single"/>
              </w:rPr>
              <w:t>Kryterium oceny ofert:</w:t>
            </w:r>
          </w:p>
          <w:p w14:paraId="020B354C" w14:textId="77777777" w:rsidR="00583437" w:rsidRPr="00693C84" w:rsidRDefault="00583437" w:rsidP="007F3046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1. C</w:t>
            </w:r>
            <w:r w:rsidRPr="007918A3">
              <w:rPr>
                <w:b/>
                <w:sz w:val="22"/>
                <w:szCs w:val="22"/>
              </w:rPr>
              <w:t xml:space="preserve">ena brutto </w:t>
            </w:r>
            <w:r>
              <w:rPr>
                <w:b/>
                <w:sz w:val="22"/>
                <w:szCs w:val="22"/>
              </w:rPr>
              <w:t>– 100%</w:t>
            </w:r>
          </w:p>
        </w:tc>
      </w:tr>
      <w:tr w:rsidR="00583437" w:rsidRPr="00027607" w14:paraId="3A095EA6" w14:textId="77777777" w:rsidTr="007F3046">
        <w:trPr>
          <w:trHeight w:val="523"/>
        </w:trPr>
        <w:tc>
          <w:tcPr>
            <w:tcW w:w="4340" w:type="dxa"/>
            <w:shd w:val="clear" w:color="auto" w:fill="CCFFFF"/>
          </w:tcPr>
          <w:p w14:paraId="6F81B42F" w14:textId="77777777" w:rsidR="00583437" w:rsidRPr="00086C01" w:rsidRDefault="00583437" w:rsidP="007F3046">
            <w:pPr>
              <w:rPr>
                <w:b/>
              </w:rPr>
            </w:pPr>
            <w:r>
              <w:rPr>
                <w:b/>
              </w:rPr>
              <w:t>9</w:t>
            </w:r>
            <w:r w:rsidRPr="00086C01">
              <w:rPr>
                <w:b/>
              </w:rPr>
              <w:t>)Osoba do kontaktu ze strony zamawiającego:</w:t>
            </w:r>
          </w:p>
        </w:tc>
        <w:tc>
          <w:tcPr>
            <w:tcW w:w="5158" w:type="dxa"/>
          </w:tcPr>
          <w:p w14:paraId="6C168094" w14:textId="77777777" w:rsidR="008511C5" w:rsidRDefault="008511C5" w:rsidP="007F30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Janusz Kurczak</w:t>
            </w:r>
          </w:p>
          <w:p w14:paraId="3AA5A127" w14:textId="2BD59E42" w:rsidR="00F15075" w:rsidRDefault="00F15075" w:rsidP="007F3046">
            <w:pPr>
              <w:rPr>
                <w:sz w:val="22"/>
                <w:szCs w:val="22"/>
              </w:rPr>
            </w:pPr>
            <w:hyperlink r:id="rId9" w:history="1">
              <w:r w:rsidRPr="003930D3">
                <w:rPr>
                  <w:rStyle w:val="Hipercze"/>
                  <w:sz w:val="22"/>
                  <w:szCs w:val="22"/>
                </w:rPr>
                <w:t>janusz.kurczak@muzeumwarszawy.pl</w:t>
              </w:r>
            </w:hyperlink>
            <w:r>
              <w:rPr>
                <w:sz w:val="22"/>
                <w:szCs w:val="22"/>
              </w:rPr>
              <w:t>; tel. 605 649</w:t>
            </w:r>
          </w:p>
          <w:p w14:paraId="5DEA6CF3" w14:textId="0BB1AF7A" w:rsidR="00583437" w:rsidRDefault="008511C5" w:rsidP="007F30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  <w:p w14:paraId="550F3BE7" w14:textId="3D25276A" w:rsidR="008511C5" w:rsidRDefault="008511C5" w:rsidP="007F30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Rafał Koński</w:t>
            </w:r>
            <w:r w:rsidR="00F15075">
              <w:rPr>
                <w:sz w:val="22"/>
                <w:szCs w:val="22"/>
              </w:rPr>
              <w:t>; rafal.konski@muzeumwarszawy.pl;</w:t>
            </w:r>
          </w:p>
          <w:p w14:paraId="05627E9F" w14:textId="3E91D3B9" w:rsidR="00583437" w:rsidRDefault="00F15075" w:rsidP="007F30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="008511C5">
              <w:rPr>
                <w:sz w:val="22"/>
                <w:szCs w:val="22"/>
              </w:rPr>
              <w:t>el. 22 596 67 31</w:t>
            </w:r>
          </w:p>
          <w:p w14:paraId="6221F0DD" w14:textId="77777777" w:rsidR="008511C5" w:rsidRDefault="008511C5" w:rsidP="007F30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Michał Tański</w:t>
            </w:r>
          </w:p>
          <w:p w14:paraId="057A25D0" w14:textId="317624D1" w:rsidR="00583437" w:rsidRPr="008511C5" w:rsidRDefault="008511C5" w:rsidP="007F30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michal.tanski@muzeumwarszawy.pl</w:t>
            </w:r>
          </w:p>
        </w:tc>
      </w:tr>
      <w:tr w:rsidR="00583437" w14:paraId="05735D06" w14:textId="77777777" w:rsidTr="007F3046">
        <w:trPr>
          <w:trHeight w:val="416"/>
        </w:trPr>
        <w:tc>
          <w:tcPr>
            <w:tcW w:w="9498" w:type="dxa"/>
            <w:gridSpan w:val="2"/>
            <w:shd w:val="clear" w:color="auto" w:fill="CCFFFF"/>
          </w:tcPr>
          <w:p w14:paraId="1480E817" w14:textId="7F243A18" w:rsidR="00583437" w:rsidRPr="00133205" w:rsidRDefault="00583437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30546F68" w14:textId="77777777" w:rsidR="00583437" w:rsidRPr="00133205" w:rsidRDefault="00583437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11)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zastrzega sobie prawo kontaktu jedynie z wybranymi podmiotami. </w:t>
            </w:r>
          </w:p>
          <w:p w14:paraId="3242B356" w14:textId="77777777" w:rsidR="00583437" w:rsidRPr="00E96E03" w:rsidRDefault="00583437" w:rsidP="007F3046">
            <w:pPr>
              <w:jc w:val="both"/>
              <w:rPr>
                <w:b/>
              </w:rPr>
            </w:pPr>
            <w:r>
              <w:rPr>
                <w:b/>
                <w:i/>
              </w:rPr>
              <w:t>12)</w:t>
            </w:r>
            <w:r w:rsidRPr="00133205">
              <w:rPr>
                <w:b/>
                <w:i/>
              </w:rPr>
              <w:t xml:space="preserve">Niniejsze ogłoszenie nie stanowi oferty w rozumieniu kodeksu cywilnego i nie może stanowić podstawy do wysuwania roszczeń względem </w:t>
            </w:r>
            <w:r w:rsidRPr="00421036">
              <w:rPr>
                <w:b/>
                <w:i/>
              </w:rPr>
              <w:t xml:space="preserve">Muzeum Warszawy </w:t>
            </w:r>
          </w:p>
          <w:p w14:paraId="43E6B9D1" w14:textId="77777777" w:rsidR="00583437" w:rsidRPr="00205E60" w:rsidRDefault="00583437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13)</w:t>
            </w:r>
            <w:r w:rsidRPr="00205E60">
              <w:rPr>
                <w:b/>
                <w:i/>
              </w:rPr>
              <w:t>Muzeum</w:t>
            </w:r>
            <w:r>
              <w:rPr>
                <w:b/>
                <w:i/>
              </w:rPr>
              <w:t xml:space="preserve"> nie ponosi kosztów sporządzenia oferty.</w:t>
            </w:r>
          </w:p>
        </w:tc>
      </w:tr>
    </w:tbl>
    <w:p w14:paraId="35C45758" w14:textId="77777777" w:rsidR="00583437" w:rsidRDefault="00583437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61AB954A" w14:textId="77777777" w:rsidR="00583437" w:rsidRDefault="00583437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182124B7" w14:textId="77777777" w:rsidR="00121E51" w:rsidRPr="00121E51" w:rsidRDefault="00121E51" w:rsidP="00121E51">
      <w:pPr>
        <w:rPr>
          <w:rFonts w:ascii="Arial" w:hAnsi="Arial" w:cs="Arial"/>
          <w:sz w:val="20"/>
          <w:szCs w:val="20"/>
          <w:u w:val="single"/>
        </w:rPr>
      </w:pPr>
      <w:r w:rsidRPr="00121E51">
        <w:rPr>
          <w:rFonts w:ascii="Arial" w:hAnsi="Arial" w:cs="Arial"/>
          <w:b/>
          <w:sz w:val="20"/>
          <w:szCs w:val="20"/>
          <w:u w:val="single"/>
        </w:rPr>
        <w:lastRenderedPageBreak/>
        <w:t>Załącznik numer 1. Formularz ofertowy.</w:t>
      </w:r>
    </w:p>
    <w:p w14:paraId="4A8A5154" w14:textId="77777777" w:rsidR="00121E51" w:rsidRPr="00121E51" w:rsidRDefault="00121E51" w:rsidP="00121E51">
      <w:pPr>
        <w:spacing w:after="120" w:line="480" w:lineRule="auto"/>
        <w:rPr>
          <w:rFonts w:ascii="Arial" w:hAnsi="Arial" w:cs="Arial"/>
          <w:sz w:val="20"/>
          <w:szCs w:val="20"/>
        </w:rPr>
      </w:pPr>
      <w:r w:rsidRPr="00121E51"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 w:rsidRPr="00121E51">
        <w:rPr>
          <w:rFonts w:ascii="Arial" w:hAnsi="Arial" w:cs="Arial"/>
          <w:sz w:val="20"/>
          <w:szCs w:val="20"/>
        </w:rPr>
        <w:t xml:space="preserve">:                                                                                                    ( miejscowość, data) </w:t>
      </w:r>
      <w:r w:rsidRPr="00121E51">
        <w:rPr>
          <w:rFonts w:ascii="Arial" w:hAnsi="Arial" w:cs="Arial"/>
          <w:b/>
          <w:bCs/>
          <w:sz w:val="20"/>
          <w:szCs w:val="20"/>
        </w:rPr>
        <w:t>Muzeum Warszawy ul. Rynek Starego Miasta 28-42,</w:t>
      </w:r>
      <w:r w:rsidRPr="00121E51">
        <w:rPr>
          <w:rFonts w:ascii="Arial" w:hAnsi="Arial" w:cs="Arial"/>
          <w:sz w:val="20"/>
          <w:szCs w:val="20"/>
        </w:rPr>
        <w:t xml:space="preserve"> </w:t>
      </w:r>
      <w:r w:rsidRPr="00121E51">
        <w:rPr>
          <w:rFonts w:ascii="Arial" w:hAnsi="Arial" w:cs="Arial"/>
          <w:b/>
          <w:bCs/>
          <w:sz w:val="20"/>
          <w:szCs w:val="20"/>
        </w:rPr>
        <w:t>00-272 Warszawa</w:t>
      </w:r>
    </w:p>
    <w:p w14:paraId="375EDCFB" w14:textId="77777777" w:rsidR="00121E51" w:rsidRPr="00121E51" w:rsidRDefault="00121E51" w:rsidP="00121E51">
      <w:pPr>
        <w:spacing w:after="120" w:line="480" w:lineRule="auto"/>
        <w:rPr>
          <w:rFonts w:ascii="Arial" w:hAnsi="Arial" w:cs="Arial"/>
          <w:sz w:val="20"/>
          <w:szCs w:val="20"/>
        </w:rPr>
      </w:pPr>
      <w:r w:rsidRPr="00121E51">
        <w:rPr>
          <w:rFonts w:ascii="Arial" w:hAnsi="Arial" w:cs="Arial"/>
          <w:b/>
          <w:sz w:val="20"/>
          <w:szCs w:val="20"/>
        </w:rPr>
        <w:t>Nazwa i adres zgłaszającego</w:t>
      </w:r>
      <w:r w:rsidRPr="00121E51">
        <w:rPr>
          <w:rFonts w:ascii="Arial" w:hAnsi="Arial" w:cs="Arial"/>
          <w:sz w:val="20"/>
          <w:szCs w:val="20"/>
        </w:rPr>
        <w:tab/>
      </w:r>
      <w:r w:rsidRPr="00121E51">
        <w:rPr>
          <w:rFonts w:ascii="Arial" w:hAnsi="Arial" w:cs="Arial"/>
          <w:sz w:val="20"/>
          <w:szCs w:val="20"/>
        </w:rPr>
        <w:tab/>
      </w:r>
      <w:r w:rsidRPr="00121E51">
        <w:rPr>
          <w:rFonts w:ascii="Arial" w:hAnsi="Arial" w:cs="Arial"/>
          <w:sz w:val="20"/>
          <w:szCs w:val="20"/>
        </w:rPr>
        <w:tab/>
      </w:r>
      <w:r w:rsidRPr="00121E51">
        <w:rPr>
          <w:rFonts w:ascii="Arial" w:hAnsi="Arial" w:cs="Arial"/>
          <w:sz w:val="20"/>
          <w:szCs w:val="20"/>
        </w:rPr>
        <w:tab/>
        <w:t xml:space="preserve">    Nr telefonu, e-mail: …………………………</w:t>
      </w:r>
    </w:p>
    <w:p w14:paraId="4D505E60" w14:textId="77777777" w:rsidR="00121E51" w:rsidRPr="00121E51" w:rsidRDefault="00121E51" w:rsidP="00121E51">
      <w:pPr>
        <w:spacing w:after="120" w:line="480" w:lineRule="auto"/>
        <w:rPr>
          <w:rFonts w:ascii="Arial" w:hAnsi="Arial" w:cs="Arial"/>
          <w:sz w:val="20"/>
          <w:szCs w:val="20"/>
        </w:rPr>
      </w:pPr>
      <w:r w:rsidRPr="00121E51">
        <w:rPr>
          <w:rFonts w:ascii="Arial" w:hAnsi="Arial" w:cs="Arial"/>
          <w:sz w:val="20"/>
          <w:szCs w:val="20"/>
        </w:rPr>
        <w:t xml:space="preserve">…………………………….. </w:t>
      </w:r>
      <w:r w:rsidRPr="00121E51">
        <w:rPr>
          <w:rFonts w:ascii="Arial" w:hAnsi="Arial" w:cs="Arial"/>
          <w:sz w:val="20"/>
          <w:szCs w:val="20"/>
        </w:rPr>
        <w:tab/>
      </w:r>
      <w:r w:rsidRPr="00121E51">
        <w:rPr>
          <w:rFonts w:ascii="Arial" w:hAnsi="Arial" w:cs="Arial"/>
          <w:sz w:val="20"/>
          <w:szCs w:val="20"/>
        </w:rPr>
        <w:tab/>
      </w:r>
      <w:r w:rsidRPr="00121E51">
        <w:rPr>
          <w:rFonts w:ascii="Arial" w:hAnsi="Arial" w:cs="Arial"/>
          <w:sz w:val="20"/>
          <w:szCs w:val="20"/>
        </w:rPr>
        <w:tab/>
      </w:r>
      <w:r w:rsidRPr="00121E51">
        <w:rPr>
          <w:rFonts w:ascii="Arial" w:hAnsi="Arial" w:cs="Arial"/>
          <w:sz w:val="20"/>
          <w:szCs w:val="20"/>
        </w:rPr>
        <w:tab/>
      </w:r>
      <w:r w:rsidRPr="00121E51">
        <w:rPr>
          <w:rFonts w:ascii="Arial" w:hAnsi="Arial" w:cs="Arial"/>
          <w:sz w:val="20"/>
          <w:szCs w:val="20"/>
        </w:rPr>
        <w:tab/>
        <w:t>Osoba do kontaktu: …………………</w:t>
      </w:r>
    </w:p>
    <w:p w14:paraId="1F4176DF" w14:textId="77777777" w:rsidR="00121E51" w:rsidRPr="00121E51" w:rsidRDefault="00121E51" w:rsidP="00121E51">
      <w:pPr>
        <w:keepNext/>
        <w:ind w:firstLine="708"/>
        <w:jc w:val="both"/>
        <w:outlineLvl w:val="0"/>
        <w:rPr>
          <w:rFonts w:ascii="Arial" w:eastAsia="Times New Roman" w:hAnsi="Arial" w:cs="Arial"/>
          <w:sz w:val="20"/>
          <w:szCs w:val="20"/>
          <w:u w:val="single"/>
          <w:lang w:val="pl-PL"/>
        </w:rPr>
      </w:pPr>
      <w:r w:rsidRPr="00121E51">
        <w:rPr>
          <w:rFonts w:ascii="Arial" w:eastAsia="Times New Roman" w:hAnsi="Arial" w:cs="Arial"/>
          <w:sz w:val="20"/>
          <w:szCs w:val="20"/>
          <w:u w:val="single"/>
          <w:lang w:val="pl-PL"/>
        </w:rPr>
        <w:t>(pieczątka)</w:t>
      </w:r>
    </w:p>
    <w:p w14:paraId="2D7A155D" w14:textId="77777777" w:rsidR="00121E51" w:rsidRPr="00121E51" w:rsidRDefault="00121E51" w:rsidP="00121E51">
      <w:pPr>
        <w:keepNext/>
        <w:ind w:left="2832" w:firstLine="708"/>
        <w:jc w:val="both"/>
        <w:outlineLvl w:val="0"/>
        <w:rPr>
          <w:rFonts w:ascii="Arial" w:eastAsia="Times New Roman" w:hAnsi="Arial" w:cs="Arial"/>
          <w:sz w:val="20"/>
          <w:szCs w:val="20"/>
          <w:u w:val="single"/>
          <w:lang w:val="pl-PL"/>
        </w:rPr>
      </w:pPr>
      <w:r w:rsidRPr="00121E51">
        <w:rPr>
          <w:rFonts w:ascii="Arial" w:eastAsia="Times New Roman" w:hAnsi="Arial" w:cs="Arial"/>
          <w:b/>
          <w:sz w:val="20"/>
          <w:szCs w:val="20"/>
          <w:u w:val="single"/>
          <w:lang w:val="pl-PL"/>
        </w:rPr>
        <w:t>FORMULARZ  OFERTOWY</w:t>
      </w:r>
    </w:p>
    <w:p w14:paraId="3F926E25" w14:textId="77777777" w:rsidR="00121E51" w:rsidRPr="00121E51" w:rsidRDefault="00121E51" w:rsidP="00121E51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21E51">
        <w:rPr>
          <w:rFonts w:ascii="Arial" w:hAnsi="Arial" w:cs="Arial"/>
          <w:sz w:val="20"/>
          <w:szCs w:val="20"/>
        </w:rPr>
        <w:t xml:space="preserve">Oferujemy wykonanie ………………………………………………………....................., </w:t>
      </w:r>
    </w:p>
    <w:p w14:paraId="6F9867B7" w14:textId="77777777" w:rsidR="00121E51" w:rsidRPr="00121E51" w:rsidRDefault="00121E51" w:rsidP="00121E51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21E51">
        <w:rPr>
          <w:rFonts w:ascii="Arial" w:hAnsi="Arial" w:cs="Arial"/>
          <w:sz w:val="20"/>
          <w:szCs w:val="20"/>
        </w:rPr>
        <w:t xml:space="preserve">zgodnie  z opisem przedmiotu zamówienia i na warunkach zawartych  w  zapytaniu ofertowym za </w:t>
      </w:r>
    </w:p>
    <w:p w14:paraId="44CFD55C" w14:textId="77777777" w:rsidR="00121E51" w:rsidRPr="00121E51" w:rsidRDefault="00121E51" w:rsidP="00121E51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21E51">
        <w:rPr>
          <w:rFonts w:ascii="Arial" w:hAnsi="Arial" w:cs="Arial"/>
          <w:b/>
          <w:sz w:val="20"/>
          <w:szCs w:val="20"/>
        </w:rPr>
        <w:t>wynagrodzeniem:</w:t>
      </w:r>
    </w:p>
    <w:p w14:paraId="74390A41" w14:textId="77777777" w:rsidR="00121E51" w:rsidRPr="00121E51" w:rsidRDefault="00121E51" w:rsidP="00121E51">
      <w:pPr>
        <w:spacing w:after="100" w:afterAutospacing="1"/>
        <w:rPr>
          <w:rFonts w:ascii="Arial" w:hAnsi="Arial" w:cs="Arial"/>
          <w:sz w:val="20"/>
          <w:szCs w:val="20"/>
        </w:rPr>
      </w:pPr>
      <w:r w:rsidRPr="00121E51">
        <w:rPr>
          <w:rFonts w:ascii="Arial" w:hAnsi="Arial" w:cs="Arial"/>
          <w:sz w:val="20"/>
          <w:szCs w:val="20"/>
        </w:rPr>
        <w:t xml:space="preserve">............................................zł </w:t>
      </w:r>
      <w:r w:rsidRPr="00121E51">
        <w:rPr>
          <w:rFonts w:ascii="Arial" w:hAnsi="Arial" w:cs="Arial"/>
          <w:b/>
          <w:sz w:val="20"/>
          <w:szCs w:val="20"/>
        </w:rPr>
        <w:t xml:space="preserve">brutto  </w:t>
      </w:r>
      <w:r w:rsidRPr="00121E51">
        <w:rPr>
          <w:rFonts w:ascii="Arial" w:hAnsi="Arial" w:cs="Arial"/>
          <w:sz w:val="20"/>
          <w:szCs w:val="20"/>
        </w:rPr>
        <w:t xml:space="preserve">(słownie brutto: ............................................................. .   </w:t>
      </w:r>
      <w:r w:rsidRPr="00121E51"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 w:rsidRPr="00121E51">
        <w:rPr>
          <w:rFonts w:ascii="Arial" w:hAnsi="Arial" w:cs="Arial"/>
          <w:sz w:val="20"/>
          <w:szCs w:val="20"/>
        </w:rPr>
        <w:t xml:space="preserve"> </w:t>
      </w:r>
      <w:r w:rsidRPr="00121E51">
        <w:rPr>
          <w:rFonts w:ascii="Arial" w:hAnsi="Arial" w:cs="Arial"/>
          <w:b/>
          <w:sz w:val="20"/>
          <w:szCs w:val="20"/>
        </w:rPr>
        <w:t xml:space="preserve">Ponadto: </w:t>
      </w:r>
      <w:r w:rsidRPr="00121E51"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498"/>
        <w:gridCol w:w="2219"/>
        <w:gridCol w:w="2226"/>
        <w:gridCol w:w="2379"/>
      </w:tblGrid>
      <w:tr w:rsidR="00121E51" w:rsidRPr="00121E51" w14:paraId="4CFB4AD8" w14:textId="77777777" w:rsidTr="005564FE">
        <w:trPr>
          <w:trHeight w:val="413"/>
        </w:trPr>
        <w:tc>
          <w:tcPr>
            <w:tcW w:w="856" w:type="dxa"/>
            <w:vAlign w:val="center"/>
          </w:tcPr>
          <w:p w14:paraId="4B4B45AA" w14:textId="77777777" w:rsidR="00121E51" w:rsidRPr="00121E51" w:rsidRDefault="00121E51" w:rsidP="00121E5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1E51"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2498" w:type="dxa"/>
            <w:vAlign w:val="center"/>
          </w:tcPr>
          <w:p w14:paraId="21BC73E2" w14:textId="77777777" w:rsidR="00121E51" w:rsidRPr="00121E51" w:rsidRDefault="00121E51" w:rsidP="00121E5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21E51"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2219" w:type="dxa"/>
            <w:vAlign w:val="center"/>
          </w:tcPr>
          <w:p w14:paraId="55B678DF" w14:textId="77777777" w:rsidR="00121E51" w:rsidRPr="00121E51" w:rsidRDefault="00121E51" w:rsidP="00121E5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21E51">
              <w:rPr>
                <w:rFonts w:ascii="Arial" w:hAnsi="Arial" w:cs="Arial"/>
                <w:b/>
                <w:sz w:val="20"/>
                <w:szCs w:val="20"/>
              </w:rPr>
              <w:t xml:space="preserve">Odbiorca  </w:t>
            </w:r>
          </w:p>
          <w:p w14:paraId="5447DFB2" w14:textId="77777777" w:rsidR="00121E51" w:rsidRPr="00121E51" w:rsidRDefault="00121E51" w:rsidP="00121E5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21E51">
              <w:rPr>
                <w:rFonts w:ascii="Arial" w:hAnsi="Arial" w:cs="Arial"/>
                <w:b/>
                <w:sz w:val="20"/>
                <w:szCs w:val="20"/>
              </w:rPr>
              <w:t>nazwa, adres</w:t>
            </w:r>
          </w:p>
        </w:tc>
        <w:tc>
          <w:tcPr>
            <w:tcW w:w="2226" w:type="dxa"/>
            <w:vAlign w:val="center"/>
          </w:tcPr>
          <w:p w14:paraId="645DA3F3" w14:textId="77777777" w:rsidR="00121E51" w:rsidRPr="00121E51" w:rsidRDefault="00121E51" w:rsidP="00121E5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21E51"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379" w:type="dxa"/>
            <w:vAlign w:val="center"/>
          </w:tcPr>
          <w:p w14:paraId="77679DE1" w14:textId="77777777" w:rsidR="00121E51" w:rsidRPr="00121E51" w:rsidRDefault="00121E51" w:rsidP="00121E5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21E51"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5D20C390" w14:textId="77777777" w:rsidR="00121E51" w:rsidRPr="00121E51" w:rsidRDefault="00121E51" w:rsidP="00121E5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21E51">
              <w:rPr>
                <w:rFonts w:ascii="Arial" w:hAnsi="Arial" w:cs="Arial"/>
                <w:b/>
                <w:sz w:val="20"/>
                <w:szCs w:val="20"/>
              </w:rPr>
              <w:t>(dz-m-rok)</w:t>
            </w:r>
          </w:p>
        </w:tc>
      </w:tr>
      <w:tr w:rsidR="00121E51" w:rsidRPr="00121E51" w14:paraId="5CD9B2CA" w14:textId="77777777" w:rsidTr="005564FE">
        <w:tc>
          <w:tcPr>
            <w:tcW w:w="856" w:type="dxa"/>
            <w:vAlign w:val="center"/>
          </w:tcPr>
          <w:p w14:paraId="5F733102" w14:textId="77777777" w:rsidR="00121E51" w:rsidRPr="00121E51" w:rsidRDefault="00121E51" w:rsidP="00121E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E5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8" w:type="dxa"/>
            <w:vAlign w:val="center"/>
          </w:tcPr>
          <w:p w14:paraId="612C132F" w14:textId="77777777" w:rsidR="00121E51" w:rsidRPr="00121E51" w:rsidRDefault="00121E51" w:rsidP="00121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E51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72E8DCC5" w14:textId="77777777" w:rsidR="00121E51" w:rsidRPr="00121E51" w:rsidRDefault="00121E51" w:rsidP="00121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E51"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2219" w:type="dxa"/>
            <w:vAlign w:val="center"/>
          </w:tcPr>
          <w:p w14:paraId="6A6A6494" w14:textId="77777777" w:rsidR="00121E51" w:rsidRPr="00121E51" w:rsidRDefault="00121E51" w:rsidP="00121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E51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0EA17B14" w14:textId="77777777" w:rsidR="00121E51" w:rsidRPr="00121E51" w:rsidRDefault="00121E51" w:rsidP="00121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E51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226" w:type="dxa"/>
            <w:vAlign w:val="center"/>
          </w:tcPr>
          <w:p w14:paraId="63FB64A9" w14:textId="77777777" w:rsidR="00121E51" w:rsidRPr="00121E51" w:rsidRDefault="00121E51" w:rsidP="00121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E51"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379" w:type="dxa"/>
            <w:vAlign w:val="center"/>
          </w:tcPr>
          <w:p w14:paraId="3E51A2A7" w14:textId="77777777" w:rsidR="00121E51" w:rsidRPr="00121E51" w:rsidRDefault="00121E51" w:rsidP="00121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E51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121E51" w:rsidRPr="00121E51" w14:paraId="50284B01" w14:textId="77777777" w:rsidTr="005564FE">
        <w:trPr>
          <w:trHeight w:val="860"/>
        </w:trPr>
        <w:tc>
          <w:tcPr>
            <w:tcW w:w="856" w:type="dxa"/>
            <w:vAlign w:val="center"/>
          </w:tcPr>
          <w:p w14:paraId="26ACCC39" w14:textId="77777777" w:rsidR="00121E51" w:rsidRPr="00121E51" w:rsidRDefault="00121E51" w:rsidP="00121E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E5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8" w:type="dxa"/>
            <w:vAlign w:val="center"/>
          </w:tcPr>
          <w:p w14:paraId="4E235C35" w14:textId="77777777" w:rsidR="00121E51" w:rsidRPr="00121E51" w:rsidRDefault="00121E51" w:rsidP="00121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E51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3D952B41" w14:textId="77777777" w:rsidR="00121E51" w:rsidRPr="00121E51" w:rsidRDefault="00121E51" w:rsidP="00121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E51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219" w:type="dxa"/>
            <w:vAlign w:val="center"/>
          </w:tcPr>
          <w:p w14:paraId="1EA939D4" w14:textId="77777777" w:rsidR="00121E51" w:rsidRPr="00121E51" w:rsidRDefault="00121E51" w:rsidP="00121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E51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5D1C2BFE" w14:textId="77777777" w:rsidR="00121E51" w:rsidRPr="00121E51" w:rsidRDefault="00121E51" w:rsidP="00121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E51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226" w:type="dxa"/>
            <w:vAlign w:val="center"/>
          </w:tcPr>
          <w:p w14:paraId="1CD08F09" w14:textId="77777777" w:rsidR="00121E51" w:rsidRPr="00121E51" w:rsidRDefault="00121E51" w:rsidP="00121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E51"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379" w:type="dxa"/>
            <w:vAlign w:val="center"/>
          </w:tcPr>
          <w:p w14:paraId="080C04FE" w14:textId="77777777" w:rsidR="00121E51" w:rsidRPr="00121E51" w:rsidRDefault="00121E51" w:rsidP="00121E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E51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34D25130" w14:textId="77777777" w:rsidR="00121E51" w:rsidRPr="00121E51" w:rsidRDefault="00121E51" w:rsidP="00121E51">
      <w:pPr>
        <w:tabs>
          <w:tab w:val="left" w:pos="540"/>
        </w:tabs>
        <w:rPr>
          <w:rFonts w:ascii="Arial" w:eastAsia="Times New Roman" w:hAnsi="Arial" w:cs="Arial"/>
          <w:sz w:val="20"/>
          <w:szCs w:val="20"/>
          <w:lang w:val="pl-PL"/>
        </w:rPr>
      </w:pPr>
      <w:r w:rsidRPr="00121E51">
        <w:rPr>
          <w:rFonts w:ascii="Arial" w:eastAsia="Times New Roman" w:hAnsi="Arial" w:cs="Arial"/>
          <w:color w:val="000000"/>
          <w:sz w:val="20"/>
          <w:szCs w:val="20"/>
          <w:lang w:val="pl-PL"/>
        </w:rPr>
        <w:t>Części składowe ceny ofertowej:</w:t>
      </w:r>
    </w:p>
    <w:p w14:paraId="03816087" w14:textId="77777777" w:rsidR="00121E51" w:rsidRPr="00121E51" w:rsidRDefault="00121E51" w:rsidP="00121E51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9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2"/>
        <w:gridCol w:w="2394"/>
        <w:gridCol w:w="2126"/>
      </w:tblGrid>
      <w:tr w:rsidR="00121E51" w:rsidRPr="00121E51" w14:paraId="33A161B1" w14:textId="77777777" w:rsidTr="005564FE">
        <w:trPr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560D677" w14:textId="77777777" w:rsidR="00121E51" w:rsidRPr="00121E51" w:rsidRDefault="00121E51" w:rsidP="00121E51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121E51">
              <w:rPr>
                <w:rFonts w:ascii="Arial" w:eastAsia="MS Mincho" w:hAnsi="Arial" w:cs="Arial"/>
                <w:b/>
                <w:sz w:val="20"/>
                <w:szCs w:val="20"/>
              </w:rPr>
              <w:t>Numer i nazwa części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104848" w14:textId="77777777" w:rsidR="00121E51" w:rsidRPr="00121E51" w:rsidRDefault="00121E51" w:rsidP="00121E51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121E51">
              <w:rPr>
                <w:rFonts w:ascii="Arial" w:eastAsia="MS Mincho" w:hAnsi="Arial" w:cs="Arial"/>
                <w:b/>
                <w:sz w:val="20"/>
                <w:szCs w:val="20"/>
              </w:rPr>
              <w:t>Wartość netto [zł]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B1BCB5" w14:textId="77777777" w:rsidR="00121E51" w:rsidRPr="00121E51" w:rsidRDefault="00121E51" w:rsidP="00121E5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121E51">
              <w:rPr>
                <w:rFonts w:ascii="Arial" w:eastAsia="MS Mincho" w:hAnsi="Arial" w:cs="Arial"/>
                <w:b/>
                <w:sz w:val="20"/>
                <w:szCs w:val="20"/>
              </w:rPr>
              <w:t>Wartość brutto [zł]</w:t>
            </w:r>
          </w:p>
        </w:tc>
      </w:tr>
      <w:tr w:rsidR="00121E51" w:rsidRPr="00121E51" w14:paraId="6469E1C4" w14:textId="77777777" w:rsidTr="005564FE">
        <w:trPr>
          <w:trHeight w:hRule="exact" w:val="58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D998B" w14:textId="739D6BFC" w:rsidR="00121E51" w:rsidRPr="00121E51" w:rsidRDefault="00121E51" w:rsidP="00121E51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  <w:r w:rsidRPr="00121E51">
              <w:rPr>
                <w:rFonts w:ascii="Arial" w:eastAsia="MS Mincho" w:hAnsi="Arial" w:cs="Arial"/>
                <w:sz w:val="20"/>
                <w:szCs w:val="20"/>
                <w:u w:val="single"/>
              </w:rPr>
              <w:t>Dostawa sprzętu i</w:t>
            </w:r>
            <w:r w:rsidR="008511C5">
              <w:rPr>
                <w:rFonts w:ascii="Arial" w:eastAsia="MS Mincho" w:hAnsi="Arial" w:cs="Arial"/>
                <w:sz w:val="20"/>
                <w:szCs w:val="20"/>
                <w:u w:val="single"/>
              </w:rPr>
              <w:t xml:space="preserve"> wyposażenia – wyposażenie warsztatowe</w:t>
            </w:r>
          </w:p>
          <w:p w14:paraId="5D6845F5" w14:textId="77777777" w:rsidR="00121E51" w:rsidRPr="00121E51" w:rsidRDefault="00121E51" w:rsidP="00121E51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0450A764" w14:textId="77777777" w:rsidR="00121E51" w:rsidRPr="00121E51" w:rsidRDefault="00121E51" w:rsidP="00121E51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25326393" w14:textId="77777777" w:rsidR="00121E51" w:rsidRPr="00121E51" w:rsidRDefault="00121E51" w:rsidP="00121E51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1922B361" w14:textId="77777777" w:rsidR="00121E51" w:rsidRPr="00121E51" w:rsidRDefault="00121E51" w:rsidP="00121E51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634853D2" w14:textId="77777777" w:rsidR="00121E51" w:rsidRPr="00121E51" w:rsidRDefault="00121E51" w:rsidP="00121E51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49958" w14:textId="7B744069" w:rsidR="00121E51" w:rsidRPr="00121E51" w:rsidRDefault="00F15075" w:rsidP="00121E5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>
              <w:rPr>
                <w:rFonts w:ascii="Arial" w:eastAsia="MS Mincho" w:hAnsi="Arial" w:cs="Arial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BC10C" w14:textId="35D8050A" w:rsidR="00121E51" w:rsidRPr="00121E51" w:rsidRDefault="00F15075" w:rsidP="00121E5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>
              <w:rPr>
                <w:rFonts w:ascii="Arial" w:eastAsia="MS Mincho" w:hAnsi="Arial" w:cs="Arial"/>
                <w:sz w:val="20"/>
                <w:szCs w:val="20"/>
              </w:rPr>
              <w:t>x</w:t>
            </w:r>
          </w:p>
        </w:tc>
      </w:tr>
      <w:tr w:rsidR="00121E51" w:rsidRPr="00121E51" w14:paraId="6ECAE526" w14:textId="77777777" w:rsidTr="008511C5">
        <w:trPr>
          <w:trHeight w:hRule="exact" w:val="1032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EABD5" w14:textId="4FCB314B" w:rsidR="00121E51" w:rsidRPr="00121E51" w:rsidRDefault="008511C5" w:rsidP="00121E5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>
              <w:rPr>
                <w:rFonts w:ascii="Arial" w:eastAsia="MS Mincho" w:hAnsi="Arial" w:cs="Arial"/>
                <w:sz w:val="20"/>
                <w:szCs w:val="20"/>
              </w:rPr>
              <w:t xml:space="preserve">Wartość </w:t>
            </w:r>
            <w:r w:rsidR="00121E51" w:rsidRPr="00121E51">
              <w:rPr>
                <w:rFonts w:ascii="Arial" w:eastAsia="MS Mincho" w:hAnsi="Arial" w:cs="Arial"/>
                <w:sz w:val="20"/>
                <w:szCs w:val="20"/>
              </w:rPr>
              <w:t xml:space="preserve"> słownie</w:t>
            </w:r>
            <w:r>
              <w:rPr>
                <w:rFonts w:ascii="Arial" w:eastAsia="MS Mincho" w:hAnsi="Arial" w:cs="Arial"/>
                <w:sz w:val="20"/>
                <w:szCs w:val="20"/>
              </w:rPr>
              <w:t xml:space="preserve"> złotych</w:t>
            </w:r>
            <w:r w:rsidR="00121E51" w:rsidRPr="00121E51">
              <w:rPr>
                <w:rFonts w:ascii="Arial" w:eastAsia="MS Mincho" w:hAnsi="Arial" w:cs="Arial"/>
                <w:sz w:val="20"/>
                <w:szCs w:val="20"/>
              </w:rPr>
              <w:t>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84B09" w14:textId="77777777" w:rsidR="00121E51" w:rsidRDefault="00121E51" w:rsidP="00121E5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  <w:p w14:paraId="1B539268" w14:textId="77777777" w:rsidR="008511C5" w:rsidRDefault="008511C5" w:rsidP="00121E5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  <w:p w14:paraId="7024561A" w14:textId="77777777" w:rsidR="008511C5" w:rsidRDefault="008511C5" w:rsidP="00121E5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  <w:p w14:paraId="09A2FBDD" w14:textId="77777777" w:rsidR="008511C5" w:rsidRPr="00121E51" w:rsidRDefault="008511C5" w:rsidP="00121E5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A4F153" w14:textId="77777777" w:rsidR="00121E51" w:rsidRPr="00121E51" w:rsidRDefault="00121E51" w:rsidP="00121E5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121E51" w:rsidRPr="00121E51" w14:paraId="32365091" w14:textId="77777777" w:rsidTr="005564FE">
        <w:trPr>
          <w:trHeight w:hRule="exact" w:val="35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8C5E780" w14:textId="77777777" w:rsidR="00121E51" w:rsidRPr="00121E51" w:rsidRDefault="00121E51" w:rsidP="00121E5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121E51">
              <w:rPr>
                <w:rFonts w:ascii="Arial" w:eastAsia="MS Mincho" w:hAnsi="Arial" w:cs="Arial"/>
                <w:b/>
                <w:sz w:val="20"/>
                <w:szCs w:val="20"/>
              </w:rPr>
              <w:t>RAZEM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B4F0DB6" w14:textId="77777777" w:rsidR="00121E51" w:rsidRPr="00121E51" w:rsidRDefault="00121E51" w:rsidP="00121E5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2CDF4D5" w14:textId="77777777" w:rsidR="00121E51" w:rsidRPr="00121E51" w:rsidRDefault="00121E51" w:rsidP="00121E5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</w:tbl>
    <w:p w14:paraId="68BDA590" w14:textId="77777777" w:rsidR="00121E51" w:rsidRPr="00121E51" w:rsidRDefault="00121E51" w:rsidP="00121E51">
      <w:pPr>
        <w:tabs>
          <w:tab w:val="left" w:pos="2976"/>
        </w:tabs>
        <w:jc w:val="both"/>
        <w:rPr>
          <w:rFonts w:ascii="Arial" w:hAnsi="Arial" w:cs="Arial"/>
          <w:color w:val="000000"/>
          <w:sz w:val="20"/>
          <w:szCs w:val="20"/>
        </w:rPr>
      </w:pPr>
      <w:r w:rsidRPr="00121E51">
        <w:rPr>
          <w:rFonts w:ascii="Arial" w:hAnsi="Arial" w:cs="Arial"/>
          <w:color w:val="000000"/>
          <w:sz w:val="20"/>
          <w:szCs w:val="20"/>
        </w:rPr>
        <w:tab/>
      </w:r>
    </w:p>
    <w:p w14:paraId="4E8582D1" w14:textId="77777777" w:rsidR="00121E51" w:rsidRPr="00121E51" w:rsidRDefault="00121E51" w:rsidP="00121E51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21E51">
        <w:rPr>
          <w:rFonts w:ascii="Arial" w:hAnsi="Arial" w:cs="Arial"/>
          <w:color w:val="000000"/>
          <w:sz w:val="20"/>
          <w:szCs w:val="20"/>
        </w:rPr>
        <w:t>Oświadczamy, że spełniamy warunki udziału w postępowaniu o udzielenie zamówienia publicznego.</w:t>
      </w:r>
    </w:p>
    <w:p w14:paraId="72F86F47" w14:textId="77777777" w:rsidR="00121E51" w:rsidRPr="00121E51" w:rsidRDefault="00121E51" w:rsidP="00121E51">
      <w:pPr>
        <w:rPr>
          <w:rFonts w:ascii="Arial" w:hAnsi="Arial" w:cs="Arial"/>
          <w:sz w:val="20"/>
          <w:szCs w:val="20"/>
        </w:rPr>
      </w:pPr>
      <w:r w:rsidRPr="00121E51">
        <w:rPr>
          <w:rFonts w:ascii="Arial" w:hAnsi="Arial" w:cs="Arial"/>
          <w:sz w:val="20"/>
          <w:szCs w:val="20"/>
        </w:rPr>
        <w:t>Na potwierdzenie posiadania uprawnień do wykonywania określonej działalności lub czynności związanej z przedmiotem zamówienia oświadczam, że ………………………………………………………………………………………………………………………</w:t>
      </w:r>
    </w:p>
    <w:p w14:paraId="3FD1F173" w14:textId="77777777" w:rsidR="00121E51" w:rsidRPr="00121E51" w:rsidRDefault="00121E51" w:rsidP="00121E51">
      <w:pPr>
        <w:rPr>
          <w:rFonts w:ascii="Arial" w:hAnsi="Arial" w:cs="Arial"/>
          <w:sz w:val="20"/>
          <w:szCs w:val="20"/>
        </w:rPr>
      </w:pPr>
      <w:r w:rsidRPr="00121E51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7428AFF3" w14:textId="77777777" w:rsidR="00121E51" w:rsidRPr="00121E51" w:rsidRDefault="00121E51" w:rsidP="00121E51">
      <w:pPr>
        <w:rPr>
          <w:rFonts w:ascii="Arial" w:hAnsi="Arial" w:cs="Arial"/>
          <w:sz w:val="20"/>
          <w:szCs w:val="20"/>
        </w:rPr>
      </w:pPr>
      <w:r w:rsidRPr="00121E51">
        <w:rPr>
          <w:rFonts w:ascii="Arial" w:hAnsi="Arial" w:cs="Arial"/>
          <w:sz w:val="20"/>
          <w:szCs w:val="20"/>
        </w:rPr>
        <w:t>Wymagany dokument załączam do niniejszej oferty.</w:t>
      </w:r>
    </w:p>
    <w:p w14:paraId="57F3020D" w14:textId="77777777" w:rsidR="00121E51" w:rsidRPr="00121E51" w:rsidRDefault="00121E51" w:rsidP="00121E51">
      <w:pPr>
        <w:tabs>
          <w:tab w:val="left" w:pos="540"/>
        </w:tabs>
        <w:rPr>
          <w:rFonts w:ascii="Arial" w:eastAsia="Times New Roman" w:hAnsi="Arial" w:cs="Arial"/>
          <w:sz w:val="20"/>
          <w:szCs w:val="20"/>
          <w:lang w:val="pl-PL"/>
        </w:rPr>
      </w:pP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  <w:t xml:space="preserve">       ……………………………………</w:t>
      </w:r>
    </w:p>
    <w:p w14:paraId="20A28178" w14:textId="77777777" w:rsidR="00121E51" w:rsidRPr="00121E51" w:rsidRDefault="00121E51" w:rsidP="00121E51">
      <w:pPr>
        <w:tabs>
          <w:tab w:val="left" w:pos="540"/>
        </w:tabs>
        <w:ind w:left="4680" w:hanging="4680"/>
        <w:rPr>
          <w:rFonts w:ascii="Arial" w:eastAsia="Times New Roman" w:hAnsi="Arial" w:cs="Arial"/>
          <w:sz w:val="20"/>
          <w:szCs w:val="20"/>
          <w:lang w:val="pl-PL"/>
        </w:rPr>
      </w:pP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ab/>
        <w:t xml:space="preserve">           </w:t>
      </w:r>
      <w:r w:rsidRPr="00121E51">
        <w:rPr>
          <w:rFonts w:ascii="Arial" w:eastAsia="Times New Roman" w:hAnsi="Arial" w:cs="Arial"/>
          <w:i/>
          <w:sz w:val="20"/>
          <w:szCs w:val="20"/>
          <w:lang w:val="pl-PL"/>
        </w:rPr>
        <w:t xml:space="preserve">     </w:t>
      </w:r>
      <w:r w:rsidRPr="00121E51">
        <w:rPr>
          <w:rFonts w:ascii="Arial" w:eastAsia="Times New Roman" w:hAnsi="Arial" w:cs="Arial"/>
          <w:sz w:val="20"/>
          <w:szCs w:val="20"/>
          <w:lang w:val="pl-PL"/>
        </w:rPr>
        <w:t xml:space="preserve">(Podpis i pieczątka upoważnionego    </w:t>
      </w:r>
    </w:p>
    <w:p w14:paraId="154D9CC8" w14:textId="77777777" w:rsidR="00121E51" w:rsidRPr="00121E51" w:rsidRDefault="00121E51" w:rsidP="00121E51">
      <w:pPr>
        <w:ind w:left="5160"/>
        <w:rPr>
          <w:rFonts w:ascii="Arial" w:eastAsia="Times New Roman" w:hAnsi="Arial" w:cs="Arial"/>
          <w:sz w:val="20"/>
          <w:szCs w:val="20"/>
          <w:lang w:val="pl-PL"/>
        </w:rPr>
      </w:pPr>
    </w:p>
    <w:p w14:paraId="16A1C3EA" w14:textId="434281EF" w:rsidR="00121E51" w:rsidRDefault="00121E51" w:rsidP="00121E51">
      <w:pPr>
        <w:rPr>
          <w:rFonts w:ascii="Arial" w:hAnsi="Arial" w:cs="Arial"/>
          <w:sz w:val="20"/>
          <w:szCs w:val="20"/>
        </w:rPr>
      </w:pPr>
      <w:r w:rsidRPr="00121E51">
        <w:rPr>
          <w:rFonts w:ascii="Arial" w:hAnsi="Arial" w:cs="Arial"/>
          <w:sz w:val="20"/>
          <w:szCs w:val="20"/>
        </w:rPr>
        <w:t xml:space="preserve">                      </w:t>
      </w:r>
      <w:r w:rsidRPr="00121E51">
        <w:rPr>
          <w:rFonts w:ascii="Arial" w:hAnsi="Arial" w:cs="Arial"/>
          <w:sz w:val="20"/>
          <w:szCs w:val="20"/>
        </w:rPr>
        <w:tab/>
      </w:r>
      <w:r w:rsidRPr="00121E51">
        <w:rPr>
          <w:rFonts w:ascii="Arial" w:hAnsi="Arial" w:cs="Arial"/>
          <w:sz w:val="20"/>
          <w:szCs w:val="20"/>
        </w:rPr>
        <w:tab/>
      </w:r>
      <w:r w:rsidRPr="00121E51">
        <w:rPr>
          <w:rFonts w:ascii="Arial" w:hAnsi="Arial" w:cs="Arial"/>
          <w:sz w:val="20"/>
          <w:szCs w:val="20"/>
        </w:rPr>
        <w:tab/>
      </w:r>
      <w:r w:rsidRPr="00121E51">
        <w:rPr>
          <w:rFonts w:ascii="Arial" w:hAnsi="Arial" w:cs="Arial"/>
          <w:sz w:val="20"/>
          <w:szCs w:val="20"/>
        </w:rPr>
        <w:tab/>
      </w:r>
      <w:r w:rsidRPr="00121E5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przedstawiciela wykonawcy</w:t>
      </w:r>
    </w:p>
    <w:p w14:paraId="302B36BB" w14:textId="60449529" w:rsidR="008511C5" w:rsidRPr="00381873" w:rsidRDefault="008511C5" w:rsidP="008511C5">
      <w:pPr>
        <w:jc w:val="right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lastRenderedPageBreak/>
        <w:t xml:space="preserve">Załącznik nr 2 </w:t>
      </w:r>
    </w:p>
    <w:p w14:paraId="04DF820C" w14:textId="77777777" w:rsidR="008511C5" w:rsidRPr="00381873" w:rsidRDefault="008511C5" w:rsidP="008511C5">
      <w:pPr>
        <w:jc w:val="center"/>
        <w:rPr>
          <w:rFonts w:ascii="Arial" w:hAnsi="Arial" w:cs="Arial"/>
          <w:b/>
          <w:sz w:val="32"/>
          <w:szCs w:val="32"/>
        </w:rPr>
      </w:pPr>
    </w:p>
    <w:p w14:paraId="0D8CBF3C" w14:textId="77777777" w:rsidR="008511C5" w:rsidRPr="00381873" w:rsidRDefault="008511C5" w:rsidP="008511C5">
      <w:pPr>
        <w:jc w:val="center"/>
        <w:rPr>
          <w:rFonts w:ascii="Arial" w:hAnsi="Arial" w:cs="Arial"/>
          <w:b/>
          <w:szCs w:val="32"/>
        </w:rPr>
      </w:pPr>
      <w:r w:rsidRPr="00381873">
        <w:rPr>
          <w:rFonts w:ascii="Arial" w:hAnsi="Arial" w:cs="Arial"/>
          <w:b/>
          <w:szCs w:val="32"/>
        </w:rPr>
        <w:t>OPIS PRZEDMIOTU ZAMÓWIENIA</w:t>
      </w:r>
    </w:p>
    <w:p w14:paraId="6B910F1A" w14:textId="77777777" w:rsidR="008511C5" w:rsidRPr="00381873" w:rsidRDefault="008511C5" w:rsidP="008511C5">
      <w:pPr>
        <w:jc w:val="center"/>
        <w:rPr>
          <w:rFonts w:ascii="Arial" w:hAnsi="Arial" w:cs="Arial"/>
          <w:b/>
          <w:szCs w:val="32"/>
        </w:rPr>
      </w:pPr>
      <w:r w:rsidRPr="00381873">
        <w:rPr>
          <w:rFonts w:ascii="Arial" w:hAnsi="Arial" w:cs="Arial"/>
          <w:b/>
          <w:szCs w:val="32"/>
        </w:rPr>
        <w:t>SPECYFIKACJA TECHNICZNA</w:t>
      </w:r>
    </w:p>
    <w:p w14:paraId="36FD3C07" w14:textId="77777777" w:rsidR="008511C5" w:rsidRDefault="008511C5" w:rsidP="008511C5">
      <w:pPr>
        <w:rPr>
          <w:rFonts w:ascii="Arial" w:hAnsi="Arial" w:cs="Arial"/>
          <w:b/>
          <w:sz w:val="32"/>
          <w:szCs w:val="32"/>
        </w:rPr>
      </w:pPr>
    </w:p>
    <w:p w14:paraId="2BF49B75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1 -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Lampa – świetlówka UV ręczna </w:t>
      </w:r>
      <w:r w:rsidRPr="00381873">
        <w:rPr>
          <w:rFonts w:ascii="Arial" w:hAnsi="Arial" w:cs="Arial"/>
          <w:b/>
          <w:sz w:val="20"/>
          <w:szCs w:val="20"/>
        </w:rPr>
        <w:t>– łącznie 1szt.</w:t>
      </w:r>
    </w:p>
    <w:p w14:paraId="61FC92D8" w14:textId="77777777" w:rsidR="008511C5" w:rsidRPr="00381873" w:rsidRDefault="008511C5" w:rsidP="008511C5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925"/>
      </w:tblGrid>
      <w:tr w:rsidR="008511C5" w:rsidRPr="00381873" w14:paraId="37DDEFCB" w14:textId="77777777" w:rsidTr="009810B5">
        <w:trPr>
          <w:trHeight w:val="581"/>
          <w:tblHeader/>
          <w:jc w:val="center"/>
        </w:trPr>
        <w:tc>
          <w:tcPr>
            <w:tcW w:w="709" w:type="dxa"/>
            <w:vAlign w:val="center"/>
          </w:tcPr>
          <w:p w14:paraId="319A6347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925" w:type="dxa"/>
            <w:vAlign w:val="center"/>
          </w:tcPr>
          <w:p w14:paraId="0ADF6979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</w:t>
            </w:r>
            <w:r>
              <w:rPr>
                <w:rFonts w:ascii="Arial" w:hAnsi="Arial" w:cs="Arial"/>
                <w:sz w:val="20"/>
                <w:szCs w:val="20"/>
              </w:rPr>
              <w:t xml:space="preserve"> WYMAGANYCH  PARAMETRÓW MINIMALNYCH</w:t>
            </w:r>
          </w:p>
        </w:tc>
      </w:tr>
      <w:tr w:rsidR="008511C5" w:rsidRPr="00381873" w14:paraId="22525AFA" w14:textId="77777777" w:rsidTr="009810B5">
        <w:trPr>
          <w:jc w:val="center"/>
        </w:trPr>
        <w:tc>
          <w:tcPr>
            <w:tcW w:w="709" w:type="dxa"/>
          </w:tcPr>
          <w:p w14:paraId="5845185C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925" w:type="dxa"/>
            <w:vAlign w:val="center"/>
          </w:tcPr>
          <w:p w14:paraId="6DC4648D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Ręczna lampa UV z długimi falami (L80) lub równorzędna</w:t>
            </w:r>
          </w:p>
        </w:tc>
      </w:tr>
      <w:tr w:rsidR="008511C5" w:rsidRPr="00381873" w14:paraId="22AFEAF0" w14:textId="77777777" w:rsidTr="009810B5">
        <w:trPr>
          <w:jc w:val="center"/>
        </w:trPr>
        <w:tc>
          <w:tcPr>
            <w:tcW w:w="709" w:type="dxa"/>
          </w:tcPr>
          <w:p w14:paraId="4C78F612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925" w:type="dxa"/>
            <w:vAlign w:val="center"/>
          </w:tcPr>
          <w:p w14:paraId="5784F4CB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51D4AED6" w14:textId="77777777" w:rsidR="008511C5" w:rsidRPr="00381873" w:rsidRDefault="008511C5" w:rsidP="008511C5">
      <w:pPr>
        <w:rPr>
          <w:rFonts w:ascii="Arial" w:hAnsi="Arial" w:cs="Arial"/>
          <w:sz w:val="20"/>
          <w:szCs w:val="20"/>
        </w:rPr>
      </w:pPr>
    </w:p>
    <w:p w14:paraId="674423AD" w14:textId="77777777" w:rsidR="008511C5" w:rsidRPr="001D30F8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2 – Wkrętarka akumulatorowa – łącznie 1 szt.</w:t>
      </w:r>
    </w:p>
    <w:p w14:paraId="3C199F2E" w14:textId="77777777" w:rsidR="008511C5" w:rsidRPr="00381873" w:rsidRDefault="008511C5" w:rsidP="008511C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925"/>
      </w:tblGrid>
      <w:tr w:rsidR="008511C5" w:rsidRPr="00381873" w14:paraId="072E3AAE" w14:textId="77777777" w:rsidTr="009810B5">
        <w:trPr>
          <w:trHeight w:val="581"/>
          <w:tblHeader/>
          <w:jc w:val="center"/>
        </w:trPr>
        <w:tc>
          <w:tcPr>
            <w:tcW w:w="709" w:type="dxa"/>
            <w:vAlign w:val="center"/>
          </w:tcPr>
          <w:p w14:paraId="3DFC80CD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925" w:type="dxa"/>
            <w:vAlign w:val="center"/>
          </w:tcPr>
          <w:p w14:paraId="1AE61131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361AD37A" w14:textId="77777777" w:rsidTr="009810B5">
        <w:trPr>
          <w:jc w:val="center"/>
        </w:trPr>
        <w:tc>
          <w:tcPr>
            <w:tcW w:w="709" w:type="dxa"/>
            <w:vAlign w:val="center"/>
          </w:tcPr>
          <w:p w14:paraId="138DC954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925" w:type="dxa"/>
            <w:vAlign w:val="center"/>
          </w:tcPr>
          <w:p w14:paraId="4171641F" w14:textId="77777777" w:rsidR="008511C5" w:rsidRPr="00381873" w:rsidRDefault="008511C5" w:rsidP="009810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Wiertarko-wkrętarka 14.4 V z silnikiem o maksymalnej prędkości obrotowej bez obciążenia 400 obr./min na biegu pierwszym oraz 1300 obr./min na biegu drugim, wyposażona w uchwyt wiertarski pozwalający na montaż wierteł o średnicy 0.8 - </w:t>
            </w:r>
            <w:smartTag w:uri="urn:schemas-microsoft-com:office:smarttags" w:element="metricconverter">
              <w:smartTagPr>
                <w:attr w:name="ProductID" w:val="10 mm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10 mm</w:t>
              </w:r>
            </w:smartTag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. Maksymalna zdolność wiercenia w drewnie: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25 mm</w:t>
              </w:r>
            </w:smartTag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, w stali: </w:t>
            </w:r>
            <w:smartTag w:uri="urn:schemas-microsoft-com:office:smarttags" w:element="metricconverter">
              <w:smartTagPr>
                <w:attr w:name="ProductID" w:val="10 mm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10 mm</w:t>
              </w:r>
            </w:smartTag>
          </w:p>
        </w:tc>
      </w:tr>
      <w:tr w:rsidR="008511C5" w:rsidRPr="00381873" w14:paraId="773886AE" w14:textId="77777777" w:rsidTr="009810B5">
        <w:trPr>
          <w:jc w:val="center"/>
        </w:trPr>
        <w:tc>
          <w:tcPr>
            <w:tcW w:w="709" w:type="dxa"/>
            <w:vAlign w:val="center"/>
          </w:tcPr>
          <w:p w14:paraId="3E2FBD79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925" w:type="dxa"/>
            <w:vAlign w:val="center"/>
          </w:tcPr>
          <w:p w14:paraId="48848FBE" w14:textId="77777777" w:rsidR="008511C5" w:rsidRPr="00381873" w:rsidRDefault="008511C5" w:rsidP="009810B5">
            <w:pPr>
              <w:shd w:val="clear" w:color="auto" w:fill="FFFFFF"/>
              <w:outlineLvl w:val="3"/>
              <w:rPr>
                <w:rFonts w:ascii="Arial" w:hAnsi="Arial" w:cs="Arial"/>
                <w:b/>
                <w:color w:val="000000"/>
                <w:spacing w:val="-12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color w:val="000000"/>
                <w:spacing w:val="-12"/>
                <w:sz w:val="20"/>
                <w:szCs w:val="20"/>
              </w:rPr>
              <w:t>Dane techniczne:</w:t>
            </w:r>
          </w:p>
          <w:p w14:paraId="208B3C20" w14:textId="77777777" w:rsidR="008511C5" w:rsidRPr="00381873" w:rsidRDefault="008511C5" w:rsidP="009810B5">
            <w:pPr>
              <w:shd w:val="clear" w:color="auto" w:fill="FFFFFF"/>
              <w:outlineLvl w:val="3"/>
              <w:rPr>
                <w:rFonts w:ascii="Arial" w:hAnsi="Arial" w:cs="Arial"/>
                <w:b/>
                <w:color w:val="000000"/>
                <w:spacing w:val="-12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Ciężar (kg) do 2,5 kg </w:t>
            </w:r>
          </w:p>
          <w:p w14:paraId="188E51C6" w14:textId="77777777" w:rsidR="008511C5" w:rsidRPr="00381873" w:rsidRDefault="008511C5" w:rsidP="009810B5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Napięcie akumulatora: 14,4 V </w:t>
            </w:r>
          </w:p>
          <w:p w14:paraId="26E3CA9C" w14:textId="77777777" w:rsidR="008511C5" w:rsidRPr="00381873" w:rsidRDefault="008511C5" w:rsidP="009810B5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Prędkość obr. na biegu jałowym: 1 bieg        Bieg 0-400 obr./min 2 bieg Bieg 0-1.300 obr./min </w:t>
            </w:r>
          </w:p>
          <w:p w14:paraId="0BE0868F" w14:textId="77777777" w:rsidR="008511C5" w:rsidRPr="00381873" w:rsidRDefault="008511C5" w:rsidP="009810B5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Moment obrotowy w mat. miękkim/ twardym: 20/36 Nm </w:t>
            </w:r>
          </w:p>
          <w:p w14:paraId="3F96E528" w14:textId="77777777" w:rsidR="008511C5" w:rsidRPr="00381873" w:rsidRDefault="008511C5" w:rsidP="009810B5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Liczba biegów 2 </w:t>
            </w:r>
          </w:p>
          <w:p w14:paraId="1AE1F4C5" w14:textId="77777777" w:rsidR="008511C5" w:rsidRPr="00381873" w:rsidRDefault="008511C5" w:rsidP="009810B5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Wiercenie w stali (mm) 10 </w:t>
            </w:r>
          </w:p>
          <w:p w14:paraId="6977D6BF" w14:textId="77777777" w:rsidR="008511C5" w:rsidRPr="00381873" w:rsidRDefault="008511C5" w:rsidP="009810B5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Wiercenie w drewnie (mm) 25 </w:t>
            </w:r>
          </w:p>
          <w:p w14:paraId="35764B88" w14:textId="77777777" w:rsidR="008511C5" w:rsidRPr="00381873" w:rsidRDefault="008511C5" w:rsidP="009810B5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Pojemność akumulatora (Ah) 1,5 </w:t>
            </w:r>
          </w:p>
          <w:p w14:paraId="163C7AB3" w14:textId="77777777" w:rsidR="008511C5" w:rsidRPr="00381873" w:rsidRDefault="008511C5" w:rsidP="009810B5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Typ akumulatora Li-Ion </w:t>
            </w:r>
          </w:p>
          <w:p w14:paraId="293BD3C9" w14:textId="77777777" w:rsidR="008511C5" w:rsidRPr="00381873" w:rsidRDefault="008511C5" w:rsidP="009810B5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Akumulator w zestawie tak</w:t>
            </w:r>
          </w:p>
        </w:tc>
      </w:tr>
      <w:tr w:rsidR="008511C5" w:rsidRPr="00381873" w14:paraId="318EDF92" w14:textId="77777777" w:rsidTr="009810B5">
        <w:trPr>
          <w:jc w:val="center"/>
        </w:trPr>
        <w:tc>
          <w:tcPr>
            <w:tcW w:w="709" w:type="dxa"/>
            <w:vAlign w:val="center"/>
          </w:tcPr>
          <w:p w14:paraId="4E93B80C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925" w:type="dxa"/>
            <w:vAlign w:val="center"/>
          </w:tcPr>
          <w:p w14:paraId="14088180" w14:textId="77777777" w:rsidR="008511C5" w:rsidRPr="00381873" w:rsidRDefault="008511C5" w:rsidP="009810B5">
            <w:pPr>
              <w:shd w:val="clear" w:color="auto" w:fill="FFFFFF"/>
              <w:outlineLvl w:val="3"/>
              <w:rPr>
                <w:rFonts w:ascii="Arial" w:hAnsi="Arial" w:cs="Arial"/>
                <w:color w:val="000000"/>
                <w:spacing w:val="-12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color w:val="000000"/>
                <w:spacing w:val="-12"/>
                <w:sz w:val="20"/>
                <w:szCs w:val="20"/>
                <w:u w:val="single"/>
              </w:rPr>
              <w:t>Dodatkowe wyposażenie:</w:t>
            </w:r>
          </w:p>
          <w:p w14:paraId="255CB683" w14:textId="77777777" w:rsidR="008511C5" w:rsidRPr="00381873" w:rsidRDefault="008511C5" w:rsidP="009810B5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Walizka z akcesoriami </w:t>
            </w:r>
          </w:p>
          <w:p w14:paraId="70D27D1A" w14:textId="77777777" w:rsidR="008511C5" w:rsidRPr="00381873" w:rsidRDefault="008511C5" w:rsidP="009810B5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2 akumulatory Li-ion </w:t>
            </w:r>
          </w:p>
          <w:p w14:paraId="56165384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Ładowarka</w:t>
            </w:r>
          </w:p>
        </w:tc>
      </w:tr>
      <w:tr w:rsidR="008511C5" w:rsidRPr="00381873" w14:paraId="48C5FD35" w14:textId="77777777" w:rsidTr="009810B5">
        <w:trPr>
          <w:jc w:val="center"/>
        </w:trPr>
        <w:tc>
          <w:tcPr>
            <w:tcW w:w="709" w:type="dxa"/>
            <w:vAlign w:val="center"/>
          </w:tcPr>
          <w:p w14:paraId="5123BE1A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925" w:type="dxa"/>
            <w:vAlign w:val="center"/>
          </w:tcPr>
          <w:p w14:paraId="6340D205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6E8FA99A" w14:textId="77777777" w:rsidR="008511C5" w:rsidRPr="00381873" w:rsidRDefault="008511C5" w:rsidP="008511C5">
      <w:pPr>
        <w:rPr>
          <w:rFonts w:ascii="Arial" w:hAnsi="Arial" w:cs="Arial"/>
          <w:sz w:val="20"/>
          <w:szCs w:val="20"/>
        </w:rPr>
      </w:pPr>
    </w:p>
    <w:p w14:paraId="186A6080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3 – Wiertarko-wkrętarka 18V– łącznie 1 szt.</w:t>
      </w:r>
    </w:p>
    <w:p w14:paraId="4404C32D" w14:textId="77777777" w:rsidR="008511C5" w:rsidRPr="00381873" w:rsidRDefault="008511C5" w:rsidP="008511C5">
      <w:pPr>
        <w:pStyle w:val="Nagwek"/>
        <w:tabs>
          <w:tab w:val="clear" w:pos="4536"/>
          <w:tab w:val="clear" w:pos="9072"/>
          <w:tab w:val="left" w:pos="7164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8935"/>
      </w:tblGrid>
      <w:tr w:rsidR="008511C5" w:rsidRPr="00381873" w14:paraId="2FA358BB" w14:textId="77777777" w:rsidTr="009810B5">
        <w:trPr>
          <w:trHeight w:val="581"/>
          <w:tblHeader/>
          <w:jc w:val="center"/>
        </w:trPr>
        <w:tc>
          <w:tcPr>
            <w:tcW w:w="710" w:type="dxa"/>
            <w:vAlign w:val="center"/>
          </w:tcPr>
          <w:p w14:paraId="05C0636D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935" w:type="dxa"/>
            <w:vAlign w:val="center"/>
          </w:tcPr>
          <w:p w14:paraId="40B30A6A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746C0F6A" w14:textId="77777777" w:rsidTr="009810B5">
        <w:trPr>
          <w:jc w:val="center"/>
        </w:trPr>
        <w:tc>
          <w:tcPr>
            <w:tcW w:w="710" w:type="dxa"/>
            <w:vAlign w:val="center"/>
          </w:tcPr>
          <w:p w14:paraId="288FB7B4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935" w:type="dxa"/>
            <w:vAlign w:val="center"/>
          </w:tcPr>
          <w:p w14:paraId="2C874FF4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Akumulatorowa wiertarko-wkrętarka 18V</w:t>
            </w:r>
          </w:p>
          <w:p w14:paraId="5E131C21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Wkrętarka o zwartej budowie. 2-biegowa przekładnia planetarna z metalowymi kołami zębatymi. 16-stopniowa regulacja momentu obrotowego. Dwa stopnie wiercenia</w:t>
            </w:r>
          </w:p>
          <w:p w14:paraId="1E2B0BB0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Układ elektroniczny i hamulec silnika do precyzyjnych prac. Antypoślizgowa rękojeść powleczona gumą. Z szybkomocującym uchwytem wiertarskim. W walizce z dwoma akumulatorami i ładowarką.</w:t>
            </w:r>
          </w:p>
        </w:tc>
      </w:tr>
      <w:tr w:rsidR="008511C5" w:rsidRPr="00381873" w14:paraId="171E2C72" w14:textId="77777777" w:rsidTr="009810B5">
        <w:trPr>
          <w:jc w:val="center"/>
        </w:trPr>
        <w:tc>
          <w:tcPr>
            <w:tcW w:w="710" w:type="dxa"/>
            <w:vAlign w:val="center"/>
          </w:tcPr>
          <w:p w14:paraId="7098435A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935" w:type="dxa"/>
            <w:vAlign w:val="center"/>
          </w:tcPr>
          <w:p w14:paraId="1C5CB8A0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2C239F61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Prędkość obr. na biegu jałowym 1bieg: </w:t>
            </w:r>
          </w:p>
          <w:p w14:paraId="6DA60A20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0-400obr/min</w:t>
            </w:r>
          </w:p>
          <w:p w14:paraId="15DF6F2E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Prędkość obr. na biegu jałowym 2bieg: </w:t>
            </w:r>
          </w:p>
          <w:p w14:paraId="37B8ED6F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0-1300obr/min</w:t>
            </w:r>
          </w:p>
          <w:p w14:paraId="4C799E3B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>Max. zdolność wiercenia w stali: średnica 13mm</w:t>
            </w:r>
          </w:p>
          <w:p w14:paraId="70B80E47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Max. zdolność wiercenia w drewnie: średnica 36mm. Zakres mocowania: 1,5 – 13mm</w:t>
            </w:r>
          </w:p>
          <w:p w14:paraId="6008B99E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Max moment obrotowy miękki/twardy: 27/42 Nm</w:t>
            </w:r>
          </w:p>
          <w:p w14:paraId="49C5DE1B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Wymiary: (dł. x szer. x wys.): 216x97x252mm +/-5%</w:t>
            </w:r>
          </w:p>
          <w:p w14:paraId="46E68760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Ciężar: ok.2,0kg. Napięcie: 18V. Pojemność: </w:t>
            </w:r>
          </w:p>
          <w:p w14:paraId="14E4585A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1,9-2,5Ah </w:t>
            </w:r>
          </w:p>
        </w:tc>
      </w:tr>
      <w:tr w:rsidR="008511C5" w:rsidRPr="00381873" w14:paraId="4168402B" w14:textId="77777777" w:rsidTr="009810B5">
        <w:trPr>
          <w:jc w:val="center"/>
        </w:trPr>
        <w:tc>
          <w:tcPr>
            <w:tcW w:w="710" w:type="dxa"/>
            <w:vAlign w:val="center"/>
          </w:tcPr>
          <w:p w14:paraId="7B9BCA48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>3</w:t>
            </w:r>
          </w:p>
        </w:tc>
        <w:tc>
          <w:tcPr>
            <w:tcW w:w="8935" w:type="dxa"/>
            <w:vAlign w:val="center"/>
          </w:tcPr>
          <w:p w14:paraId="22AC2731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Wyposażenie dodatkowe: walizka, 2 akumulatory, ładowarka, szybkomocujący uchwyt wiertarski 13mm, końcówka wkrętakowa.</w:t>
            </w:r>
          </w:p>
        </w:tc>
      </w:tr>
      <w:tr w:rsidR="008511C5" w:rsidRPr="00381873" w14:paraId="4B7C1DC0" w14:textId="77777777" w:rsidTr="009810B5">
        <w:trPr>
          <w:jc w:val="center"/>
        </w:trPr>
        <w:tc>
          <w:tcPr>
            <w:tcW w:w="710" w:type="dxa"/>
            <w:vAlign w:val="center"/>
          </w:tcPr>
          <w:p w14:paraId="57728265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935" w:type="dxa"/>
            <w:vAlign w:val="center"/>
          </w:tcPr>
          <w:p w14:paraId="5F012F30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738E3C5E" w14:textId="77777777" w:rsidR="008511C5" w:rsidRDefault="008511C5" w:rsidP="008511C5">
      <w:pPr>
        <w:tabs>
          <w:tab w:val="left" w:pos="81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32AED863" w14:textId="77777777" w:rsidR="008511C5" w:rsidRPr="00D37537" w:rsidRDefault="008511C5" w:rsidP="008511C5">
      <w:pPr>
        <w:tabs>
          <w:tab w:val="left" w:pos="8160"/>
        </w:tabs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b/>
          <w:sz w:val="20"/>
          <w:szCs w:val="20"/>
        </w:rPr>
        <w:t>Poz. 4 – Młoto-wiertarka z opcją kucia– łącznie 1 szt.</w:t>
      </w:r>
    </w:p>
    <w:p w14:paraId="78B019B7" w14:textId="77777777" w:rsidR="008511C5" w:rsidRPr="00381873" w:rsidRDefault="008511C5" w:rsidP="008511C5">
      <w:pPr>
        <w:pStyle w:val="Nagwek"/>
        <w:tabs>
          <w:tab w:val="clear" w:pos="4536"/>
          <w:tab w:val="clear" w:pos="9072"/>
          <w:tab w:val="left" w:pos="1716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9072"/>
      </w:tblGrid>
      <w:tr w:rsidR="008511C5" w:rsidRPr="00381873" w14:paraId="5B7BCC3E" w14:textId="77777777" w:rsidTr="009810B5">
        <w:trPr>
          <w:trHeight w:val="581"/>
          <w:tblHeader/>
          <w:jc w:val="center"/>
        </w:trPr>
        <w:tc>
          <w:tcPr>
            <w:tcW w:w="562" w:type="dxa"/>
            <w:vAlign w:val="center"/>
          </w:tcPr>
          <w:p w14:paraId="16D773D3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9072" w:type="dxa"/>
            <w:vAlign w:val="center"/>
          </w:tcPr>
          <w:p w14:paraId="62832052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72F58B92" w14:textId="77777777" w:rsidTr="009810B5">
        <w:trPr>
          <w:jc w:val="center"/>
        </w:trPr>
        <w:tc>
          <w:tcPr>
            <w:tcW w:w="562" w:type="dxa"/>
            <w:vAlign w:val="center"/>
          </w:tcPr>
          <w:p w14:paraId="37575A4A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9072" w:type="dxa"/>
            <w:vAlign w:val="center"/>
          </w:tcPr>
          <w:p w14:paraId="2D2F94B6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Młoto-wiertarka akumulatorowa z opcją kucia</w:t>
            </w:r>
          </w:p>
          <w:p w14:paraId="1568DD11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Redukcja wibracji. 3 tryby pracy: wiercenie, wiercenie z udarem i kucie. Osłona przeciwpyłowa uchwytu narzędziowego. Przesuwny uchwyt ułatwiający wymianę narzędzia. Wyłącznik elektroniczny, który umożliwia rozpoczęcie pracy w ściśle określonym punkcie. Dźwignia zmiany trybu pracy w celu minimalizacji uszkodzenia. Ogranicznik głębokości. Zwiększona stabilność wiertła w uchwycie. Możliwość podłączenia zewnętrznego urządzenia odsysającego w celu pracy z niską emisją pyłu (z użyciem adaptera). Rękojeść antypoślizgowa. Dioda LED oświetlająca obszar roboczy</w:t>
            </w:r>
          </w:p>
        </w:tc>
      </w:tr>
      <w:tr w:rsidR="008511C5" w:rsidRPr="00381873" w14:paraId="36AD12C4" w14:textId="77777777" w:rsidTr="009810B5">
        <w:trPr>
          <w:jc w:val="center"/>
        </w:trPr>
        <w:tc>
          <w:tcPr>
            <w:tcW w:w="562" w:type="dxa"/>
            <w:vAlign w:val="center"/>
          </w:tcPr>
          <w:p w14:paraId="50F85B4C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9072" w:type="dxa"/>
            <w:vAlign w:val="center"/>
          </w:tcPr>
          <w:p w14:paraId="62D344CE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Dane techniczne:</w:t>
            </w:r>
          </w:p>
          <w:p w14:paraId="5E0376A4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 xml:space="preserve">Urządzenie sieciowe; </w:t>
            </w: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Moc znamionowa:  0 - 800W</w:t>
            </w:r>
          </w:p>
          <w:p w14:paraId="45EB4952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Prędkość obrotów na biegu jałowym: 315-1200obr/min. Częstotliwość udarów na biegu jałowym: 1650-4600/min</w:t>
            </w:r>
          </w:p>
          <w:p w14:paraId="6E689D29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Energia pojedynczego uderzenia: 2,4 – 4,9 J</w:t>
            </w:r>
          </w:p>
          <w:p w14:paraId="3E622DF3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Zdolność wiercenia w betonie: średnica 26mm -32 mm</w:t>
            </w:r>
          </w:p>
          <w:p w14:paraId="57898716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Zdolność wiercenia w stali: średnica 0 - 13mm</w:t>
            </w:r>
          </w:p>
          <w:p w14:paraId="52103F97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Zdolność wiercenia w drewnie: średnica 0- 32mm</w:t>
            </w:r>
          </w:p>
          <w:p w14:paraId="54647393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Koronka wiertarska: średnica 0- 68mm</w:t>
            </w:r>
          </w:p>
          <w:p w14:paraId="2CB2A193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Uchwyt narzędziowy typu: sds-plus</w:t>
            </w:r>
          </w:p>
          <w:p w14:paraId="5BED4FB4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Wymiary: (dł.xszer.xw.): 385x77x209 +/-5%, </w:t>
            </w:r>
          </w:p>
          <w:p w14:paraId="3A179B49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Ciężar:  max 3 kg</w:t>
            </w:r>
          </w:p>
        </w:tc>
      </w:tr>
      <w:tr w:rsidR="008511C5" w:rsidRPr="00381873" w14:paraId="37F7088E" w14:textId="77777777" w:rsidTr="009810B5">
        <w:trPr>
          <w:jc w:val="center"/>
        </w:trPr>
        <w:tc>
          <w:tcPr>
            <w:tcW w:w="562" w:type="dxa"/>
            <w:vAlign w:val="center"/>
          </w:tcPr>
          <w:p w14:paraId="28B5BB7A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9072" w:type="dxa"/>
            <w:vAlign w:val="center"/>
          </w:tcPr>
          <w:p w14:paraId="5EE5FBBA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Dostarczone wyposażenie: walizka, ogranicznik głębokości, uchwyt boczny.</w:t>
            </w:r>
          </w:p>
        </w:tc>
      </w:tr>
      <w:tr w:rsidR="008511C5" w:rsidRPr="00381873" w14:paraId="54FF34A3" w14:textId="77777777" w:rsidTr="009810B5">
        <w:trPr>
          <w:jc w:val="center"/>
        </w:trPr>
        <w:tc>
          <w:tcPr>
            <w:tcW w:w="562" w:type="dxa"/>
            <w:vAlign w:val="center"/>
          </w:tcPr>
          <w:p w14:paraId="1B0FFE57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9072" w:type="dxa"/>
            <w:vAlign w:val="center"/>
          </w:tcPr>
          <w:p w14:paraId="4F9CFF69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5D9334B8" w14:textId="77777777" w:rsidR="008511C5" w:rsidRPr="00381873" w:rsidRDefault="008511C5" w:rsidP="008511C5">
      <w:pPr>
        <w:rPr>
          <w:rFonts w:ascii="Arial" w:hAnsi="Arial" w:cs="Arial"/>
          <w:sz w:val="20"/>
          <w:szCs w:val="20"/>
        </w:rPr>
      </w:pPr>
    </w:p>
    <w:p w14:paraId="735A5912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5 – Szlifierka kątowa – łącznie 1 szt.</w:t>
      </w:r>
    </w:p>
    <w:p w14:paraId="6C180CC2" w14:textId="77777777" w:rsidR="008511C5" w:rsidRPr="00381873" w:rsidRDefault="008511C5" w:rsidP="008511C5">
      <w:pPr>
        <w:pStyle w:val="Nagwek"/>
        <w:tabs>
          <w:tab w:val="clear" w:pos="4536"/>
          <w:tab w:val="clear" w:pos="9072"/>
          <w:tab w:val="left" w:pos="6576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tbl>
      <w:tblPr>
        <w:tblW w:w="94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931"/>
      </w:tblGrid>
      <w:tr w:rsidR="008511C5" w:rsidRPr="00381873" w14:paraId="3BD483A0" w14:textId="77777777" w:rsidTr="009810B5">
        <w:trPr>
          <w:trHeight w:val="581"/>
          <w:tblHeader/>
          <w:jc w:val="center"/>
        </w:trPr>
        <w:tc>
          <w:tcPr>
            <w:tcW w:w="562" w:type="dxa"/>
            <w:vAlign w:val="center"/>
          </w:tcPr>
          <w:p w14:paraId="71AE6D2D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931" w:type="dxa"/>
            <w:vAlign w:val="center"/>
          </w:tcPr>
          <w:p w14:paraId="4B9F5D8B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59974E6C" w14:textId="77777777" w:rsidTr="009810B5">
        <w:trPr>
          <w:jc w:val="center"/>
        </w:trPr>
        <w:tc>
          <w:tcPr>
            <w:tcW w:w="562" w:type="dxa"/>
            <w:vAlign w:val="center"/>
          </w:tcPr>
          <w:p w14:paraId="62CA5AB4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931" w:type="dxa"/>
            <w:vAlign w:val="center"/>
          </w:tcPr>
          <w:p w14:paraId="08069378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Szlifierko-polerka kątowa akumulatorowa  (typu diaks)</w:t>
            </w:r>
          </w:p>
          <w:p w14:paraId="7F542188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System tłumienia drgań skrętnych pozwalający na uniknięcie odbić i umożliwiający łagodny rozruch. Opatentowana powłoka wirnika wykonana z żywicy epoksydowej w postaci zygzaka chroni uzwojenia przed piaskowaniem, umożliwiając pracę elektronarzędzia w trudnych warunkach Stabilizujący układ elektroniczny pozwalający na zachowanie stałej prędkości obrotowej pod obciążeniem. Labiryntowa konstrukcja silnika i łożysk chroni przed zanieczyszczeniami. Łagodny rozruch z ogranicznikiem prądu rozruchowego. Funkcja "anty-restart" zabezpiecza przed przypadkowym uruchomieniem. Antywibracyjny uchwyt boczny</w:t>
            </w:r>
          </w:p>
        </w:tc>
      </w:tr>
      <w:tr w:rsidR="008511C5" w:rsidRPr="00381873" w14:paraId="0BAFDFFA" w14:textId="77777777" w:rsidTr="009810B5">
        <w:trPr>
          <w:jc w:val="center"/>
        </w:trPr>
        <w:tc>
          <w:tcPr>
            <w:tcW w:w="562" w:type="dxa"/>
            <w:vAlign w:val="center"/>
          </w:tcPr>
          <w:p w14:paraId="1CA8745B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931" w:type="dxa"/>
            <w:vAlign w:val="center"/>
          </w:tcPr>
          <w:p w14:paraId="058488D9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Dane techniczne:</w:t>
            </w:r>
          </w:p>
          <w:p w14:paraId="4882B2BD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 xml:space="preserve">Urządzenie sieciowe; </w:t>
            </w: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Mac znamionowa: 1400W</w:t>
            </w:r>
          </w:p>
          <w:p w14:paraId="590FE88E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 xml:space="preserve">Prędkość obr. na biegu jałowym: </w:t>
            </w:r>
          </w:p>
          <w:p w14:paraId="52597F01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2000-7800obr/min</w:t>
            </w:r>
          </w:p>
          <w:p w14:paraId="4E6A2706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Średnica tarczy: 125mm</w:t>
            </w:r>
          </w:p>
          <w:p w14:paraId="5967ECF7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Gwint wrzeciona: M14x2</w:t>
            </w:r>
          </w:p>
          <w:p w14:paraId="02FAAD21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Wymiary(dł. x szer. x w.): 299x130x103mm +/-5%</w:t>
            </w:r>
          </w:p>
          <w:p w14:paraId="65D085F4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Ciężar: do 2,5 kg</w:t>
            </w:r>
          </w:p>
        </w:tc>
      </w:tr>
      <w:tr w:rsidR="008511C5" w:rsidRPr="00381873" w14:paraId="2A128C43" w14:textId="77777777" w:rsidTr="009810B5">
        <w:trPr>
          <w:jc w:val="center"/>
        </w:trPr>
        <w:tc>
          <w:tcPr>
            <w:tcW w:w="562" w:type="dxa"/>
            <w:vAlign w:val="center"/>
          </w:tcPr>
          <w:p w14:paraId="75302760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>3</w:t>
            </w:r>
          </w:p>
        </w:tc>
        <w:tc>
          <w:tcPr>
            <w:tcW w:w="8931" w:type="dxa"/>
            <w:vAlign w:val="center"/>
          </w:tcPr>
          <w:p w14:paraId="5363787F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Dodatkowe wyposażenie: osłona przednia, uchwyt boczny, kołnierz mocujący, nakrętka kołnierza, klucz do nakrętek czołowych, talerz szlifierski, walizka.</w:t>
            </w:r>
          </w:p>
        </w:tc>
      </w:tr>
      <w:tr w:rsidR="008511C5" w:rsidRPr="00381873" w14:paraId="7D9F5EF4" w14:textId="77777777" w:rsidTr="009810B5">
        <w:trPr>
          <w:jc w:val="center"/>
        </w:trPr>
        <w:tc>
          <w:tcPr>
            <w:tcW w:w="562" w:type="dxa"/>
            <w:vAlign w:val="center"/>
          </w:tcPr>
          <w:p w14:paraId="249B9DF0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931" w:type="dxa"/>
            <w:vAlign w:val="center"/>
          </w:tcPr>
          <w:p w14:paraId="0106D17D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660ABFD5" w14:textId="77777777" w:rsidR="008511C5" w:rsidRDefault="008511C5" w:rsidP="008511C5">
      <w:pPr>
        <w:rPr>
          <w:rFonts w:ascii="Arial" w:hAnsi="Arial" w:cs="Arial"/>
          <w:sz w:val="20"/>
          <w:szCs w:val="20"/>
        </w:rPr>
      </w:pPr>
    </w:p>
    <w:p w14:paraId="456E4A3C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6 – Wyrzynarka – łącznie 1 szt.</w:t>
      </w:r>
    </w:p>
    <w:p w14:paraId="3322C34E" w14:textId="77777777" w:rsidR="008511C5" w:rsidRPr="00381873" w:rsidRDefault="008511C5" w:rsidP="008511C5">
      <w:pPr>
        <w:widowControl w:val="0"/>
        <w:tabs>
          <w:tab w:val="left" w:pos="3636"/>
        </w:tabs>
        <w:autoSpaceDE w:val="0"/>
        <w:autoSpaceDN w:val="0"/>
        <w:adjustRightInd w:val="0"/>
        <w:spacing w:line="247" w:lineRule="auto"/>
        <w:ind w:left="3310" w:right="1078" w:hanging="28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tbl>
      <w:tblPr>
        <w:tblW w:w="95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8935"/>
      </w:tblGrid>
      <w:tr w:rsidR="008511C5" w:rsidRPr="00381873" w14:paraId="45AF9DF1" w14:textId="77777777" w:rsidTr="009810B5">
        <w:trPr>
          <w:trHeight w:val="581"/>
          <w:tblHeader/>
          <w:jc w:val="center"/>
        </w:trPr>
        <w:tc>
          <w:tcPr>
            <w:tcW w:w="568" w:type="dxa"/>
            <w:vAlign w:val="center"/>
          </w:tcPr>
          <w:p w14:paraId="57AB4334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935" w:type="dxa"/>
            <w:vAlign w:val="center"/>
          </w:tcPr>
          <w:p w14:paraId="603E00C0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027BB7BB" w14:textId="77777777" w:rsidTr="009810B5">
        <w:trPr>
          <w:jc w:val="center"/>
        </w:trPr>
        <w:tc>
          <w:tcPr>
            <w:tcW w:w="568" w:type="dxa"/>
            <w:vAlign w:val="center"/>
          </w:tcPr>
          <w:p w14:paraId="7D4AF85E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935" w:type="dxa"/>
            <w:vAlign w:val="center"/>
          </w:tcPr>
          <w:p w14:paraId="40273BD7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Wyrzynarka akumulatorowa z podcinaniem</w:t>
            </w:r>
          </w:p>
          <w:p w14:paraId="3C2F6D2A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Wyrzynarka z dużym zapasem mocy dla najbardziej wymagających użytkowników. Utrzymanie stałej prędkości obrotowej pod obciążeniem. System wydmuchu wiórów z linii cięcia. Niski poziom hałasu i wibracji dzięki wykorzystaniu mechanizmu balansowego. Bez narzędziowy system wymiany brzeszczotu. 3-stopniowa regulacja podcinania + cięcie proste. Płyta podstawy z odlewanego pod ciśnieniem aluminium odchylana w obie strony o 45°. Możliwość podłączenia zewnętrznego urządzenia odsysającego</w:t>
            </w:r>
          </w:p>
        </w:tc>
      </w:tr>
      <w:tr w:rsidR="008511C5" w:rsidRPr="00381873" w14:paraId="146DCFF7" w14:textId="77777777" w:rsidTr="009810B5">
        <w:trPr>
          <w:jc w:val="center"/>
        </w:trPr>
        <w:tc>
          <w:tcPr>
            <w:tcW w:w="568" w:type="dxa"/>
            <w:vAlign w:val="center"/>
          </w:tcPr>
          <w:p w14:paraId="5F4441BF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935" w:type="dxa"/>
            <w:vAlign w:val="center"/>
          </w:tcPr>
          <w:p w14:paraId="589B1ACC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Dane techniczne:</w:t>
            </w:r>
          </w:p>
          <w:p w14:paraId="515FEFDB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 xml:space="preserve">Urządzenie sieciowe; </w:t>
            </w: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Moc znamionowa: 720W</w:t>
            </w:r>
          </w:p>
          <w:p w14:paraId="6881860A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Częstotliwość skoków na biegu jałowym: 800-2800/min</w:t>
            </w:r>
          </w:p>
          <w:p w14:paraId="4C001389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Wielkość skoku: 26mm</w:t>
            </w:r>
          </w:p>
          <w:p w14:paraId="39FA49CF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Zdolność cięcia w drewnie: 135mm</w:t>
            </w:r>
          </w:p>
          <w:p w14:paraId="51EE5846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Zdolność cięcia w stali: 10mm</w:t>
            </w:r>
          </w:p>
          <w:p w14:paraId="3FBD599C" w14:textId="77777777" w:rsidR="008511C5" w:rsidRPr="00381873" w:rsidRDefault="008511C5" w:rsidP="009810B5">
            <w:pPr>
              <w:rPr>
                <w:rFonts w:ascii="Arial" w:hAnsi="Arial" w:cs="Arial"/>
                <w:color w:val="FF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Wymiary(dł. x szer. x w.): 236x73x207mm +/-5%</w:t>
            </w:r>
          </w:p>
          <w:p w14:paraId="5E2389E4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Ciężar: do 3 kg</w:t>
            </w:r>
          </w:p>
        </w:tc>
      </w:tr>
      <w:tr w:rsidR="008511C5" w:rsidRPr="00381873" w14:paraId="52DB14F9" w14:textId="77777777" w:rsidTr="009810B5">
        <w:trPr>
          <w:jc w:val="center"/>
        </w:trPr>
        <w:tc>
          <w:tcPr>
            <w:tcW w:w="568" w:type="dxa"/>
            <w:vAlign w:val="center"/>
          </w:tcPr>
          <w:p w14:paraId="53CFEBEE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935" w:type="dxa"/>
            <w:vAlign w:val="center"/>
          </w:tcPr>
          <w:p w14:paraId="6A9AE1F3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Dodatkowe wyposażenie: walizka, komplet 20 brzeszczotów, płyta ślizgowa z tzw. sztucznego, zabezpieczenie przed wyrywaniem wiórów: 6szt., klucz imbusowy 4.</w:t>
            </w:r>
          </w:p>
        </w:tc>
      </w:tr>
      <w:tr w:rsidR="008511C5" w:rsidRPr="00381873" w14:paraId="4B0CB6EB" w14:textId="77777777" w:rsidTr="009810B5">
        <w:trPr>
          <w:jc w:val="center"/>
        </w:trPr>
        <w:tc>
          <w:tcPr>
            <w:tcW w:w="568" w:type="dxa"/>
            <w:vAlign w:val="center"/>
          </w:tcPr>
          <w:p w14:paraId="39C06B4D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935" w:type="dxa"/>
            <w:vAlign w:val="center"/>
          </w:tcPr>
          <w:p w14:paraId="25E13075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41D23AF9" w14:textId="77777777" w:rsidR="008511C5" w:rsidRPr="00381873" w:rsidRDefault="008511C5" w:rsidP="008511C5">
      <w:pPr>
        <w:rPr>
          <w:rFonts w:ascii="Arial" w:hAnsi="Arial" w:cs="Arial"/>
          <w:sz w:val="20"/>
          <w:szCs w:val="20"/>
        </w:rPr>
      </w:pPr>
    </w:p>
    <w:p w14:paraId="392D47FC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7 – Ręczna pilarka tarczowa – łącznie 1 szt.</w:t>
      </w:r>
    </w:p>
    <w:p w14:paraId="192F6D1C" w14:textId="77777777" w:rsidR="008511C5" w:rsidRPr="00381873" w:rsidRDefault="008511C5" w:rsidP="008511C5">
      <w:pPr>
        <w:pStyle w:val="Nagwek"/>
        <w:tabs>
          <w:tab w:val="clear" w:pos="4536"/>
          <w:tab w:val="clear" w:pos="9072"/>
          <w:tab w:val="left" w:pos="679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2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8647"/>
      </w:tblGrid>
      <w:tr w:rsidR="008511C5" w:rsidRPr="00381873" w14:paraId="5B085A4F" w14:textId="77777777" w:rsidTr="009810B5">
        <w:trPr>
          <w:trHeight w:val="581"/>
          <w:tblHeader/>
          <w:jc w:val="center"/>
        </w:trPr>
        <w:tc>
          <w:tcPr>
            <w:tcW w:w="568" w:type="dxa"/>
            <w:vAlign w:val="center"/>
          </w:tcPr>
          <w:p w14:paraId="4B79877D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647" w:type="dxa"/>
            <w:vAlign w:val="center"/>
          </w:tcPr>
          <w:p w14:paraId="104FA8B8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 xml:space="preserve"> WYMAGANYCH PARAMETRÓW MINIMALNYCH</w:t>
            </w:r>
          </w:p>
        </w:tc>
      </w:tr>
      <w:tr w:rsidR="008511C5" w:rsidRPr="00381873" w14:paraId="1165D8B0" w14:textId="77777777" w:rsidTr="009810B5">
        <w:trPr>
          <w:jc w:val="center"/>
        </w:trPr>
        <w:tc>
          <w:tcPr>
            <w:tcW w:w="568" w:type="dxa"/>
            <w:vAlign w:val="center"/>
          </w:tcPr>
          <w:p w14:paraId="6A7D5CC4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647" w:type="dxa"/>
            <w:vAlign w:val="center"/>
          </w:tcPr>
          <w:p w14:paraId="665CC3C3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Ręczna pilarka tarczowa</w:t>
            </w:r>
          </w:p>
          <w:p w14:paraId="0FCEF3A6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Możliwość zamontowania dyszy i podłączenia maszyny do zewnętrznego urządzenia odsysającego. Poręczne dźwignie umożliwiają beznarzędziowe mocowanie prowadnicy oraz szybkie ustawianie głębokości i kąta cięcia. Bez klina rozszczepiającego. Funkcja wydmuchiwania wiórów z linii cięcia. Cięcie kątowe do 50°.Płaska obudowa silnika ułatwia wymianę tarczy. Optymalne wyważenie. Ergonomiczne uchwyty pokryte elastomerem</w:t>
            </w:r>
          </w:p>
        </w:tc>
      </w:tr>
      <w:tr w:rsidR="008511C5" w:rsidRPr="00381873" w14:paraId="6D10F9DD" w14:textId="77777777" w:rsidTr="009810B5">
        <w:trPr>
          <w:jc w:val="center"/>
        </w:trPr>
        <w:tc>
          <w:tcPr>
            <w:tcW w:w="568" w:type="dxa"/>
            <w:vAlign w:val="center"/>
          </w:tcPr>
          <w:p w14:paraId="0B367FF4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647" w:type="dxa"/>
            <w:vAlign w:val="center"/>
          </w:tcPr>
          <w:p w14:paraId="44D766F7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1695FBD5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Moc znamionowa: 1100W</w:t>
            </w:r>
          </w:p>
          <w:p w14:paraId="12EAD5A6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Prędkość Obr na biegu jałowym do 5500obr/min</w:t>
            </w:r>
          </w:p>
          <w:p w14:paraId="56130EC8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Min. zdolność cięcia przy 90º: 54,5mm</w:t>
            </w:r>
          </w:p>
          <w:p w14:paraId="342AE174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Min. zdolność cięcia przy 45º: 39,5mm</w:t>
            </w:r>
          </w:p>
          <w:p w14:paraId="6C17EDF6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Ciężar: do 3 kg; dopuszcza się zaoferowanie ręcznej pilarki tarczowej o wadze większej niż 3 kg, max. 5kg</w:t>
            </w:r>
          </w:p>
        </w:tc>
      </w:tr>
      <w:tr w:rsidR="008511C5" w:rsidRPr="00381873" w14:paraId="49E12F22" w14:textId="77777777" w:rsidTr="009810B5">
        <w:trPr>
          <w:jc w:val="center"/>
        </w:trPr>
        <w:tc>
          <w:tcPr>
            <w:tcW w:w="568" w:type="dxa"/>
            <w:vAlign w:val="center"/>
          </w:tcPr>
          <w:p w14:paraId="3F4E8B19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647" w:type="dxa"/>
            <w:vAlign w:val="center"/>
          </w:tcPr>
          <w:p w14:paraId="433B02A4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Dodatkowe wyposażenie: walizka.</w:t>
            </w:r>
          </w:p>
        </w:tc>
      </w:tr>
      <w:tr w:rsidR="008511C5" w:rsidRPr="00381873" w14:paraId="0343DD94" w14:textId="77777777" w:rsidTr="009810B5">
        <w:trPr>
          <w:jc w:val="center"/>
        </w:trPr>
        <w:tc>
          <w:tcPr>
            <w:tcW w:w="568" w:type="dxa"/>
            <w:vAlign w:val="center"/>
          </w:tcPr>
          <w:p w14:paraId="5EDA1839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>4</w:t>
            </w:r>
          </w:p>
        </w:tc>
        <w:tc>
          <w:tcPr>
            <w:tcW w:w="8647" w:type="dxa"/>
            <w:vAlign w:val="center"/>
          </w:tcPr>
          <w:p w14:paraId="6FE0199F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5D983122" w14:textId="77777777" w:rsidR="008511C5" w:rsidRDefault="008511C5" w:rsidP="008511C5">
      <w:pPr>
        <w:rPr>
          <w:rFonts w:ascii="Arial" w:hAnsi="Arial" w:cs="Arial"/>
          <w:sz w:val="20"/>
          <w:szCs w:val="20"/>
        </w:rPr>
      </w:pPr>
    </w:p>
    <w:p w14:paraId="32A1D24D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8 – Strug elektryczny – łącznie 1 szt.</w:t>
      </w:r>
    </w:p>
    <w:p w14:paraId="050DA280" w14:textId="77777777" w:rsidR="008511C5" w:rsidRPr="00381873" w:rsidRDefault="008511C5" w:rsidP="008511C5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647"/>
      </w:tblGrid>
      <w:tr w:rsidR="008511C5" w:rsidRPr="00381873" w14:paraId="2FA8D232" w14:textId="77777777" w:rsidTr="009810B5">
        <w:trPr>
          <w:trHeight w:val="581"/>
          <w:tblHeader/>
          <w:jc w:val="center"/>
        </w:trPr>
        <w:tc>
          <w:tcPr>
            <w:tcW w:w="562" w:type="dxa"/>
            <w:vAlign w:val="center"/>
          </w:tcPr>
          <w:p w14:paraId="771FC9C2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647" w:type="dxa"/>
            <w:vAlign w:val="center"/>
          </w:tcPr>
          <w:p w14:paraId="198C1FB3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41CD4AB7" w14:textId="77777777" w:rsidTr="009810B5">
        <w:trPr>
          <w:jc w:val="center"/>
        </w:trPr>
        <w:tc>
          <w:tcPr>
            <w:tcW w:w="562" w:type="dxa"/>
            <w:vAlign w:val="center"/>
          </w:tcPr>
          <w:p w14:paraId="7A949C88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647" w:type="dxa"/>
            <w:vAlign w:val="center"/>
          </w:tcPr>
          <w:p w14:paraId="3245FB7A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Strug hebel elektryczny z elektronicznym podtrzymaniem siły strugania 230 V lub 50 Hz</w:t>
            </w:r>
          </w:p>
        </w:tc>
      </w:tr>
      <w:tr w:rsidR="008511C5" w:rsidRPr="00381873" w14:paraId="4C35964F" w14:textId="77777777" w:rsidTr="009810B5">
        <w:trPr>
          <w:jc w:val="center"/>
        </w:trPr>
        <w:tc>
          <w:tcPr>
            <w:tcW w:w="562" w:type="dxa"/>
            <w:vAlign w:val="center"/>
          </w:tcPr>
          <w:p w14:paraId="7BB82EAF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647" w:type="dxa"/>
            <w:vAlign w:val="center"/>
          </w:tcPr>
          <w:p w14:paraId="63E3F877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3BBFE80A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moc silnika  - pow. 1000 W, szerokość strugania min. 82mm, głębokość strugania min. 4mm, głębokość wręgu - do min. 25mm, prędkość obrotowa na b. jałowym min. 16.000obr/min, waga - do 3,5kg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; dopuszcza się zaoferowanie struga elektrycznego o 12000 obr./min</w:t>
            </w:r>
          </w:p>
        </w:tc>
      </w:tr>
      <w:tr w:rsidR="008511C5" w:rsidRPr="00381873" w14:paraId="4B51AFF0" w14:textId="77777777" w:rsidTr="009810B5">
        <w:trPr>
          <w:jc w:val="center"/>
        </w:trPr>
        <w:tc>
          <w:tcPr>
            <w:tcW w:w="562" w:type="dxa"/>
            <w:vAlign w:val="center"/>
          </w:tcPr>
          <w:p w14:paraId="3ED423E6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647" w:type="dxa"/>
            <w:vAlign w:val="center"/>
          </w:tcPr>
          <w:p w14:paraId="6B72082B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Opis produktu</w:t>
            </w:r>
          </w:p>
          <w:p w14:paraId="10B03CC1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Wydmuch wiórów a prawą lub lewą stronę dla wygody operatora. Precyzyjna gałka do ustawiania głębokości wręgu skalowana co 0,1mm. Ergonomiczna, pokryta powłoką antypoślizgową rękojeść. Aluminiowa pokrywa przekładni zwiększająca żywotność narzędzia</w:t>
            </w:r>
          </w:p>
          <w:p w14:paraId="54177794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Możliwość podłączenia urządzenia odsysającego. Możliwość zastosowania przystawki do ścinania krawędzi</w:t>
            </w:r>
          </w:p>
          <w:p w14:paraId="23533CD6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Wyposażenie: klucz montażowy, sprawdzian nastawczy, zderzak równoległy, kpl. noży.</w:t>
            </w:r>
          </w:p>
        </w:tc>
      </w:tr>
      <w:tr w:rsidR="008511C5" w:rsidRPr="00381873" w14:paraId="219944D5" w14:textId="77777777" w:rsidTr="009810B5">
        <w:trPr>
          <w:jc w:val="center"/>
        </w:trPr>
        <w:tc>
          <w:tcPr>
            <w:tcW w:w="562" w:type="dxa"/>
            <w:vAlign w:val="center"/>
          </w:tcPr>
          <w:p w14:paraId="17D76DFF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647" w:type="dxa"/>
            <w:vAlign w:val="center"/>
          </w:tcPr>
          <w:p w14:paraId="3EA38104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Dodatkowe wyposażenie: walizka.</w:t>
            </w:r>
          </w:p>
        </w:tc>
      </w:tr>
      <w:tr w:rsidR="008511C5" w:rsidRPr="00381873" w14:paraId="7E1B760A" w14:textId="77777777" w:rsidTr="009810B5">
        <w:trPr>
          <w:jc w:val="center"/>
        </w:trPr>
        <w:tc>
          <w:tcPr>
            <w:tcW w:w="562" w:type="dxa"/>
            <w:vAlign w:val="center"/>
          </w:tcPr>
          <w:p w14:paraId="0FF252B5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8647" w:type="dxa"/>
            <w:vAlign w:val="center"/>
          </w:tcPr>
          <w:p w14:paraId="5E5BAD7D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7E8C5178" w14:textId="77777777" w:rsidR="008511C5" w:rsidRDefault="008511C5" w:rsidP="008511C5">
      <w:pPr>
        <w:rPr>
          <w:rFonts w:ascii="Arial" w:hAnsi="Arial" w:cs="Arial"/>
          <w:sz w:val="20"/>
          <w:szCs w:val="20"/>
        </w:rPr>
      </w:pPr>
    </w:p>
    <w:p w14:paraId="681E61E7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9 – Piła szablasta– łącznie 1 szt.</w:t>
      </w:r>
    </w:p>
    <w:p w14:paraId="709EB7C0" w14:textId="77777777" w:rsidR="008511C5" w:rsidRPr="00381873" w:rsidRDefault="008511C5" w:rsidP="008511C5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tbl>
      <w:tblPr>
        <w:tblW w:w="92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8646"/>
      </w:tblGrid>
      <w:tr w:rsidR="008511C5" w:rsidRPr="00381873" w14:paraId="1E569B3E" w14:textId="77777777" w:rsidTr="009810B5">
        <w:trPr>
          <w:trHeight w:val="581"/>
          <w:tblHeader/>
          <w:jc w:val="center"/>
        </w:trPr>
        <w:tc>
          <w:tcPr>
            <w:tcW w:w="568" w:type="dxa"/>
            <w:vAlign w:val="center"/>
          </w:tcPr>
          <w:p w14:paraId="13FC42FA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646" w:type="dxa"/>
            <w:vAlign w:val="center"/>
          </w:tcPr>
          <w:p w14:paraId="4FA23EF8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677A041B" w14:textId="77777777" w:rsidTr="009810B5">
        <w:trPr>
          <w:jc w:val="center"/>
        </w:trPr>
        <w:tc>
          <w:tcPr>
            <w:tcW w:w="568" w:type="dxa"/>
            <w:vAlign w:val="center"/>
          </w:tcPr>
          <w:p w14:paraId="7B8E699E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646" w:type="dxa"/>
            <w:vAlign w:val="center"/>
          </w:tcPr>
          <w:p w14:paraId="2176D946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System wymiany brzeszczotu bez użycia narzędzi. Regulacja stopy za pomocą przycisku bez użycia narzędzi. Zabezpieczenie przed pyłem i wilgocią zapewniające dłuższą żywotność. Bezstopniowa regulacja częstotliwości skoków i duża prędkość cięcia. Rękojeść pokryta gumą. Uniwersalny uchwyt do wszystkich dostępnych w handlu brzeszczotów.</w:t>
            </w:r>
          </w:p>
        </w:tc>
      </w:tr>
      <w:tr w:rsidR="008511C5" w:rsidRPr="00381873" w14:paraId="114D0B49" w14:textId="77777777" w:rsidTr="009810B5">
        <w:trPr>
          <w:jc w:val="center"/>
        </w:trPr>
        <w:tc>
          <w:tcPr>
            <w:tcW w:w="568" w:type="dxa"/>
            <w:vAlign w:val="center"/>
          </w:tcPr>
          <w:p w14:paraId="4EFC6A0E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646" w:type="dxa"/>
            <w:vAlign w:val="center"/>
          </w:tcPr>
          <w:p w14:paraId="447D8AA7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1F3D1444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Zasilanie akumulatorowe.</w:t>
            </w:r>
          </w:p>
          <w:p w14:paraId="053F4841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Akumulatory w zestawie minimum: 2 sztuki.</w:t>
            </w:r>
          </w:p>
          <w:p w14:paraId="67C38707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Moc znamionowa: pow. 1000 W. Częstotliwość skoków na biegu jałowym: 0 min. 2.800 Wielkość skoku: 28mm, Wymiary (DxSxW): 452x97x170mm +/-5%.</w:t>
            </w:r>
          </w:p>
          <w:p w14:paraId="53201832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Ciężar: do 3kg</w:t>
            </w:r>
          </w:p>
        </w:tc>
      </w:tr>
      <w:tr w:rsidR="008511C5" w:rsidRPr="00381873" w14:paraId="4E3A96D8" w14:textId="77777777" w:rsidTr="009810B5">
        <w:trPr>
          <w:jc w:val="center"/>
        </w:trPr>
        <w:tc>
          <w:tcPr>
            <w:tcW w:w="568" w:type="dxa"/>
            <w:vAlign w:val="center"/>
          </w:tcPr>
          <w:p w14:paraId="53B6B02F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646" w:type="dxa"/>
            <w:vAlign w:val="center"/>
          </w:tcPr>
          <w:p w14:paraId="2291CB8D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Wyposażenie: Walizka: 3 brzeszczoty.</w:t>
            </w:r>
          </w:p>
        </w:tc>
      </w:tr>
      <w:tr w:rsidR="008511C5" w:rsidRPr="00381873" w14:paraId="4BC41E9D" w14:textId="77777777" w:rsidTr="009810B5">
        <w:trPr>
          <w:jc w:val="center"/>
        </w:trPr>
        <w:tc>
          <w:tcPr>
            <w:tcW w:w="568" w:type="dxa"/>
            <w:vAlign w:val="center"/>
          </w:tcPr>
          <w:p w14:paraId="38B9C645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646" w:type="dxa"/>
            <w:vAlign w:val="center"/>
          </w:tcPr>
          <w:p w14:paraId="49F80AD3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3DD73E55" w14:textId="77777777" w:rsidR="008511C5" w:rsidRPr="00381873" w:rsidRDefault="008511C5" w:rsidP="008511C5">
      <w:pPr>
        <w:rPr>
          <w:rFonts w:ascii="Arial" w:hAnsi="Arial" w:cs="Arial"/>
          <w:sz w:val="20"/>
          <w:szCs w:val="20"/>
        </w:rPr>
      </w:pPr>
    </w:p>
    <w:p w14:paraId="057F1FCB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10 – Imadło obrotowe z kowadłem – łącznie 1 szt.</w:t>
      </w:r>
    </w:p>
    <w:p w14:paraId="78F36B36" w14:textId="77777777" w:rsidR="008511C5" w:rsidRPr="00381873" w:rsidRDefault="008511C5" w:rsidP="008511C5">
      <w:pPr>
        <w:pStyle w:val="Nagwek"/>
        <w:tabs>
          <w:tab w:val="clear" w:pos="4536"/>
          <w:tab w:val="clear" w:pos="9072"/>
          <w:tab w:val="left" w:pos="175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8505"/>
      </w:tblGrid>
      <w:tr w:rsidR="008511C5" w:rsidRPr="00381873" w14:paraId="047106CA" w14:textId="77777777" w:rsidTr="009810B5">
        <w:trPr>
          <w:trHeight w:val="581"/>
          <w:tblHeader/>
          <w:jc w:val="center"/>
        </w:trPr>
        <w:tc>
          <w:tcPr>
            <w:tcW w:w="704" w:type="dxa"/>
            <w:vAlign w:val="center"/>
          </w:tcPr>
          <w:p w14:paraId="2D64E6DC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505" w:type="dxa"/>
            <w:vAlign w:val="center"/>
          </w:tcPr>
          <w:p w14:paraId="12F963A9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</w:t>
            </w:r>
            <w:r>
              <w:rPr>
                <w:rFonts w:ascii="Arial" w:hAnsi="Arial" w:cs="Arial"/>
                <w:sz w:val="20"/>
                <w:szCs w:val="20"/>
              </w:rPr>
              <w:t xml:space="preserve"> WYMAGANYCH</w:t>
            </w:r>
            <w:r w:rsidRPr="00381873">
              <w:rPr>
                <w:rFonts w:ascii="Arial" w:hAnsi="Arial" w:cs="Arial"/>
                <w:sz w:val="20"/>
                <w:szCs w:val="20"/>
              </w:rPr>
              <w:t xml:space="preserve"> P</w:t>
            </w:r>
            <w:r>
              <w:rPr>
                <w:rFonts w:ascii="Arial" w:hAnsi="Arial" w:cs="Arial"/>
                <w:sz w:val="20"/>
                <w:szCs w:val="20"/>
              </w:rPr>
              <w:t>ARAMETRÓW MINIMALNYCH</w:t>
            </w:r>
          </w:p>
        </w:tc>
      </w:tr>
      <w:tr w:rsidR="008511C5" w:rsidRPr="00381873" w14:paraId="6DFEB115" w14:textId="77777777" w:rsidTr="009810B5">
        <w:trPr>
          <w:jc w:val="center"/>
        </w:trPr>
        <w:tc>
          <w:tcPr>
            <w:tcW w:w="704" w:type="dxa"/>
            <w:vAlign w:val="center"/>
          </w:tcPr>
          <w:p w14:paraId="7F1E364A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05" w:type="dxa"/>
            <w:vAlign w:val="center"/>
          </w:tcPr>
          <w:p w14:paraId="4515BCF4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Imadło obrotowe z kowadłem 150mm</w:t>
            </w:r>
          </w:p>
        </w:tc>
      </w:tr>
      <w:tr w:rsidR="008511C5" w:rsidRPr="00381873" w14:paraId="38A71525" w14:textId="77777777" w:rsidTr="009810B5">
        <w:trPr>
          <w:jc w:val="center"/>
        </w:trPr>
        <w:tc>
          <w:tcPr>
            <w:tcW w:w="704" w:type="dxa"/>
            <w:vAlign w:val="center"/>
          </w:tcPr>
          <w:p w14:paraId="5EDC67AA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5" w:type="dxa"/>
            <w:vAlign w:val="center"/>
          </w:tcPr>
          <w:p w14:paraId="4881DA78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Imadło ślusarskie o podstawie obrotowej z kowadłem wykonane z bardzo twardego materiału, szerokość szczęk 150mm obrotowa podstawa. Dostosowane do montażu na stole warsztatowym.</w:t>
            </w:r>
          </w:p>
        </w:tc>
      </w:tr>
      <w:tr w:rsidR="008511C5" w:rsidRPr="00381873" w14:paraId="1F496DE0" w14:textId="77777777" w:rsidTr="009810B5">
        <w:trPr>
          <w:jc w:val="center"/>
        </w:trPr>
        <w:tc>
          <w:tcPr>
            <w:tcW w:w="704" w:type="dxa"/>
            <w:vAlign w:val="center"/>
          </w:tcPr>
          <w:p w14:paraId="7CE30753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05" w:type="dxa"/>
            <w:vAlign w:val="center"/>
          </w:tcPr>
          <w:p w14:paraId="2C9D0805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5F08FDD8" w14:textId="77777777" w:rsidR="008511C5" w:rsidRDefault="008511C5" w:rsidP="008511C5">
      <w:pPr>
        <w:tabs>
          <w:tab w:val="left" w:pos="79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3B462514" w14:textId="77777777" w:rsidR="00F15075" w:rsidRDefault="00F15075" w:rsidP="008511C5">
      <w:pPr>
        <w:tabs>
          <w:tab w:val="left" w:pos="7920"/>
        </w:tabs>
        <w:rPr>
          <w:rFonts w:ascii="Arial" w:hAnsi="Arial" w:cs="Arial"/>
          <w:b/>
          <w:sz w:val="20"/>
          <w:szCs w:val="20"/>
        </w:rPr>
      </w:pPr>
    </w:p>
    <w:p w14:paraId="0D093EF2" w14:textId="77777777" w:rsidR="00F15075" w:rsidRDefault="00F15075" w:rsidP="008511C5">
      <w:pPr>
        <w:tabs>
          <w:tab w:val="left" w:pos="7920"/>
        </w:tabs>
        <w:rPr>
          <w:rFonts w:ascii="Arial" w:hAnsi="Arial" w:cs="Arial"/>
          <w:b/>
          <w:sz w:val="20"/>
          <w:szCs w:val="20"/>
        </w:rPr>
      </w:pPr>
    </w:p>
    <w:p w14:paraId="76FF2EA4" w14:textId="77777777" w:rsidR="008511C5" w:rsidRDefault="008511C5" w:rsidP="008511C5">
      <w:pPr>
        <w:tabs>
          <w:tab w:val="left" w:pos="7920"/>
        </w:tabs>
        <w:rPr>
          <w:rFonts w:ascii="Arial" w:hAnsi="Arial" w:cs="Arial"/>
          <w:sz w:val="20"/>
          <w:szCs w:val="20"/>
        </w:rPr>
      </w:pPr>
      <w:r w:rsidRPr="00381873">
        <w:rPr>
          <w:rFonts w:ascii="Arial" w:hAnsi="Arial" w:cs="Arial"/>
          <w:b/>
          <w:sz w:val="20"/>
          <w:szCs w:val="20"/>
        </w:rPr>
        <w:lastRenderedPageBreak/>
        <w:t>Poz. 11 – Zestaw narzynek i gwintowników – łącznie 1 szt.</w:t>
      </w:r>
    </w:p>
    <w:p w14:paraId="36AD4E5A" w14:textId="77777777" w:rsidR="008511C5" w:rsidRPr="00381873" w:rsidRDefault="008511C5" w:rsidP="008511C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89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8222"/>
      </w:tblGrid>
      <w:tr w:rsidR="008511C5" w:rsidRPr="00381873" w14:paraId="423B08E0" w14:textId="77777777" w:rsidTr="009810B5">
        <w:trPr>
          <w:trHeight w:val="581"/>
          <w:tblHeader/>
          <w:jc w:val="center"/>
        </w:trPr>
        <w:tc>
          <w:tcPr>
            <w:tcW w:w="704" w:type="dxa"/>
            <w:vAlign w:val="center"/>
          </w:tcPr>
          <w:p w14:paraId="31A3A771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222" w:type="dxa"/>
            <w:vAlign w:val="center"/>
          </w:tcPr>
          <w:p w14:paraId="6E5B5E3C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 PARAMETRU</w:t>
            </w:r>
          </w:p>
        </w:tc>
      </w:tr>
      <w:tr w:rsidR="008511C5" w:rsidRPr="00381873" w14:paraId="3A95641D" w14:textId="77777777" w:rsidTr="009810B5">
        <w:trPr>
          <w:jc w:val="center"/>
        </w:trPr>
        <w:tc>
          <w:tcPr>
            <w:tcW w:w="704" w:type="dxa"/>
            <w:vAlign w:val="center"/>
          </w:tcPr>
          <w:p w14:paraId="6DD0548F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222" w:type="dxa"/>
            <w:vAlign w:val="center"/>
          </w:tcPr>
          <w:p w14:paraId="6C48F452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Zestaw narzynek i gwintowników</w:t>
            </w:r>
          </w:p>
          <w:p w14:paraId="45D1F017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110 elementów w plastikowej walizce</w:t>
            </w:r>
          </w:p>
          <w:p w14:paraId="21F47767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 xml:space="preserve">W zestawie znajduje się 110 elementów. Zestaw narzynek i gwintowników jest wykonany ze stali chromowo-wanadowej. Twardość stali HSD. Solidna i trwała obudowa z tworzywa sztucznego pozwala na bezpieczne przechowywanie narzędzi przez lata użytkowania. </w:t>
            </w:r>
          </w:p>
        </w:tc>
      </w:tr>
      <w:tr w:rsidR="008511C5" w:rsidRPr="00381873" w14:paraId="0AAA50D3" w14:textId="77777777" w:rsidTr="009810B5">
        <w:trPr>
          <w:jc w:val="center"/>
        </w:trPr>
        <w:tc>
          <w:tcPr>
            <w:tcW w:w="704" w:type="dxa"/>
            <w:vAlign w:val="center"/>
          </w:tcPr>
          <w:p w14:paraId="102E8122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222" w:type="dxa"/>
            <w:vAlign w:val="center"/>
          </w:tcPr>
          <w:p w14:paraId="631CAB99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Walizka + zestaw:</w:t>
            </w:r>
          </w:p>
          <w:p w14:paraId="5DEFF9E7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35x2szt. gwintowników:</w:t>
            </w:r>
          </w:p>
          <w:p w14:paraId="5A52ED48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M2x0,4mm; M3x0,5mm; M4x0,7mm; M5x0,8mm; M6x0,75mm; M6x1,0mm; M7x0,75mm; M7x1,0mm; M8x0,75mm; M8x1,0mm; M8x1,25mm; M9x0,75mm; M9x1,0mm; M9x1,25mm; M10x0,75mm; M10x1,0mm; M10x1,25mm; M10x1,5mm; M11x0,75mm; M11x1,0mm; M11x1,25mm; M11x1,5mm; M12x0,75mm; M12x1,0mm; M12x1,25mm; M12x1,5mm; M12x1,75mm; M14x1,0mm; M14x1,25mm; M14x1,5mm; M14x2,0mm; M16x1,0mm; M16x1,5mm; M16x2,0mm; M18x1,5mm;</w:t>
            </w:r>
          </w:p>
          <w:p w14:paraId="3A65BF3E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35 Narzynek rozmiary takie samie jak gwintowników</w:t>
            </w:r>
          </w:p>
          <w:p w14:paraId="6C66906D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2x pokrętło do gwintowników M3-M12, M6-M20</w:t>
            </w:r>
          </w:p>
          <w:p w14:paraId="35BF9CCF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2x pokrętło do narzynek 25mm,</w:t>
            </w:r>
          </w:p>
          <w:p w14:paraId="12EF8ABE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1x pokrętło typu: T" M3-M6.</w:t>
            </w:r>
          </w:p>
        </w:tc>
      </w:tr>
      <w:tr w:rsidR="008511C5" w:rsidRPr="00381873" w14:paraId="32927A63" w14:textId="77777777" w:rsidTr="009810B5">
        <w:trPr>
          <w:jc w:val="center"/>
        </w:trPr>
        <w:tc>
          <w:tcPr>
            <w:tcW w:w="704" w:type="dxa"/>
            <w:vAlign w:val="center"/>
          </w:tcPr>
          <w:p w14:paraId="42EB722A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222" w:type="dxa"/>
            <w:vAlign w:val="center"/>
          </w:tcPr>
          <w:p w14:paraId="5D8781FC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386DF9A3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</w:rPr>
      </w:pPr>
    </w:p>
    <w:p w14:paraId="6E0EBB9A" w14:textId="461717EA" w:rsidR="008511C5" w:rsidRPr="001D30F8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12</w:t>
      </w:r>
      <w:r w:rsidR="00F15075">
        <w:rPr>
          <w:rFonts w:ascii="Arial" w:hAnsi="Arial" w:cs="Arial"/>
          <w:b/>
          <w:sz w:val="20"/>
          <w:szCs w:val="20"/>
        </w:rPr>
        <w:t xml:space="preserve"> – Wkrętarka do karton </w:t>
      </w:r>
      <w:r w:rsidRPr="00381873">
        <w:rPr>
          <w:rFonts w:ascii="Arial" w:hAnsi="Arial" w:cs="Arial"/>
          <w:b/>
          <w:sz w:val="20"/>
          <w:szCs w:val="20"/>
        </w:rPr>
        <w:t>gipsu z magazynkiem – łącznie 1 szt.</w:t>
      </w:r>
      <w:r>
        <w:rPr>
          <w:rFonts w:ascii="Arial" w:hAnsi="Arial" w:cs="Arial"/>
          <w:sz w:val="20"/>
          <w:szCs w:val="20"/>
        </w:rPr>
        <w:tab/>
      </w:r>
    </w:p>
    <w:p w14:paraId="463FF789" w14:textId="77777777" w:rsidR="008511C5" w:rsidRPr="00381873" w:rsidRDefault="008511C5" w:rsidP="008511C5">
      <w:pPr>
        <w:pStyle w:val="Nagwek"/>
        <w:tabs>
          <w:tab w:val="clear" w:pos="4536"/>
          <w:tab w:val="clear" w:pos="9072"/>
          <w:tab w:val="left" w:pos="223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0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8363"/>
      </w:tblGrid>
      <w:tr w:rsidR="008511C5" w:rsidRPr="00381873" w14:paraId="19006BEB" w14:textId="77777777" w:rsidTr="009810B5">
        <w:trPr>
          <w:trHeight w:val="581"/>
          <w:tblHeader/>
          <w:jc w:val="center"/>
        </w:trPr>
        <w:tc>
          <w:tcPr>
            <w:tcW w:w="704" w:type="dxa"/>
            <w:vAlign w:val="center"/>
          </w:tcPr>
          <w:p w14:paraId="1F080E86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363" w:type="dxa"/>
            <w:vAlign w:val="center"/>
          </w:tcPr>
          <w:p w14:paraId="1321F6A9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</w:t>
            </w:r>
            <w:r>
              <w:rPr>
                <w:rFonts w:ascii="Arial" w:hAnsi="Arial" w:cs="Arial"/>
                <w:sz w:val="20"/>
                <w:szCs w:val="20"/>
              </w:rPr>
              <w:t xml:space="preserve"> WYMAGANYCH PARAMETRÓW MINIMALNYCH</w:t>
            </w:r>
          </w:p>
        </w:tc>
      </w:tr>
      <w:tr w:rsidR="008511C5" w:rsidRPr="00381873" w14:paraId="3C4E806A" w14:textId="77777777" w:rsidTr="009810B5">
        <w:trPr>
          <w:jc w:val="center"/>
        </w:trPr>
        <w:tc>
          <w:tcPr>
            <w:tcW w:w="704" w:type="dxa"/>
            <w:vAlign w:val="center"/>
          </w:tcPr>
          <w:p w14:paraId="4038C487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363" w:type="dxa"/>
            <w:vAlign w:val="center"/>
          </w:tcPr>
          <w:p w14:paraId="5CD844AF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Wkrętarka do płyt karton – gips, umożliwiająca sprawny montaż płyt gipsowo-kartonowych.</w:t>
            </w:r>
          </w:p>
          <w:p w14:paraId="6FCFDF03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bCs/>
                <w:color w:val="000000"/>
                <w:kern w:val="36"/>
                <w:sz w:val="20"/>
                <w:szCs w:val="20"/>
              </w:rPr>
            </w:pPr>
            <w:r w:rsidRPr="00381873">
              <w:rPr>
                <w:rFonts w:ascii="Arial" w:hAnsi="Arial" w:cs="Arial"/>
                <w:bCs/>
                <w:color w:val="000000"/>
                <w:kern w:val="36"/>
                <w:sz w:val="20"/>
                <w:szCs w:val="20"/>
              </w:rPr>
              <w:t>- wkręt do G-K fosfatowany z gwintem do metalu 3,5X25MM – 1000szt.</w:t>
            </w:r>
          </w:p>
          <w:p w14:paraId="14AB7672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Cs/>
                <w:color w:val="000000"/>
                <w:kern w:val="36"/>
                <w:sz w:val="20"/>
                <w:szCs w:val="20"/>
              </w:rPr>
              <w:t xml:space="preserve">- </w:t>
            </w:r>
            <w:r w:rsidRPr="00381873">
              <w:rPr>
                <w:rFonts w:ascii="Arial" w:hAnsi="Arial" w:cs="Arial"/>
                <w:sz w:val="20"/>
                <w:szCs w:val="20"/>
              </w:rPr>
              <w:t>kołki do karton/gips – 1000szt.</w:t>
            </w:r>
          </w:p>
          <w:p w14:paraId="10EBACBD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8511C5" w:rsidRPr="00381873" w14:paraId="6F74A9E8" w14:textId="77777777" w:rsidTr="009810B5">
        <w:trPr>
          <w:jc w:val="center"/>
        </w:trPr>
        <w:tc>
          <w:tcPr>
            <w:tcW w:w="704" w:type="dxa"/>
            <w:vAlign w:val="center"/>
          </w:tcPr>
          <w:p w14:paraId="2AA12D5D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363" w:type="dxa"/>
            <w:vAlign w:val="center"/>
          </w:tcPr>
          <w:p w14:paraId="04560DDF" w14:textId="77777777" w:rsidR="008511C5" w:rsidRPr="00381873" w:rsidRDefault="008511C5" w:rsidP="009810B5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Można stosować wkręty o długości max.  55mm</w:t>
            </w:r>
          </w:p>
          <w:p w14:paraId="745EE99E" w14:textId="77777777" w:rsidR="008511C5" w:rsidRPr="00381873" w:rsidRDefault="008511C5" w:rsidP="009810B5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Prowadnica wkrętów zaprojektowana w sposób zapobiegający plątaniu się taśmy z wkrętami.</w:t>
            </w:r>
          </w:p>
          <w:p w14:paraId="783548C8" w14:textId="77777777" w:rsidR="008511C5" w:rsidRPr="00381873" w:rsidRDefault="008511C5" w:rsidP="009810B5">
            <w:pPr>
              <w:jc w:val="both"/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Włącznik zmiany kierunku obrotów obsługiwany jedną ręką. W walizce z drugim akumulatorem i ładowarką.</w:t>
            </w:r>
          </w:p>
          <w:p w14:paraId="2F36208F" w14:textId="77777777" w:rsidR="008511C5" w:rsidRPr="00381873" w:rsidRDefault="008511C5" w:rsidP="009810B5">
            <w:pPr>
              <w:pStyle w:val="Nagwek2"/>
              <w:spacing w:before="0"/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Cechy produktu:</w:t>
            </w:r>
          </w:p>
          <w:p w14:paraId="4A8BEA30" w14:textId="77777777" w:rsidR="008511C5" w:rsidRPr="00381873" w:rsidRDefault="008511C5" w:rsidP="009810B5">
            <w:pPr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  <w:t>Prędkość obr. na biegu jałowym: 0-4000 obr./min</w:t>
            </w:r>
          </w:p>
          <w:p w14:paraId="74A3FDEA" w14:textId="77777777" w:rsidR="008511C5" w:rsidRPr="00381873" w:rsidRDefault="008511C5" w:rsidP="009810B5">
            <w:pPr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  <w:t>Max. zdolność wiercenia: wkręty do płyt gipsowych 4 x 25 - 55 mm</w:t>
            </w:r>
          </w:p>
          <w:p w14:paraId="5250E8FA" w14:textId="77777777" w:rsidR="008511C5" w:rsidRPr="00381873" w:rsidRDefault="008511C5" w:rsidP="009810B5">
            <w:pPr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  <w:t>Wielkość bitu: 6,35 mm ¼</w:t>
            </w:r>
          </w:p>
          <w:p w14:paraId="0506991D" w14:textId="77777777" w:rsidR="008511C5" w:rsidRPr="00381873" w:rsidRDefault="008511C5" w:rsidP="009810B5">
            <w:pPr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  <w:t>Napięcie akumulatora: 18 V / 3,0 Ah</w:t>
            </w:r>
          </w:p>
          <w:p w14:paraId="692C9C4A" w14:textId="77777777" w:rsidR="008511C5" w:rsidRPr="00381873" w:rsidRDefault="008511C5" w:rsidP="009810B5">
            <w:pPr>
              <w:rPr>
                <w:rFonts w:ascii="Arial" w:hAnsi="Arial" w:cs="Arial"/>
              </w:rPr>
            </w:pPr>
            <w:r w:rsidRPr="00381873">
              <w:rPr>
                <w:rFonts w:ascii="Arial" w:hAnsi="Arial" w:cs="Arial"/>
                <w:color w:val="000000"/>
                <w:spacing w:val="8"/>
                <w:sz w:val="20"/>
                <w:szCs w:val="20"/>
              </w:rPr>
              <w:t>Ciężar: max 2,5 kg</w:t>
            </w:r>
          </w:p>
        </w:tc>
      </w:tr>
      <w:tr w:rsidR="008511C5" w:rsidRPr="00381873" w14:paraId="23F187F0" w14:textId="77777777" w:rsidTr="009810B5">
        <w:trPr>
          <w:jc w:val="center"/>
        </w:trPr>
        <w:tc>
          <w:tcPr>
            <w:tcW w:w="704" w:type="dxa"/>
            <w:vAlign w:val="center"/>
          </w:tcPr>
          <w:p w14:paraId="69A7201E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363" w:type="dxa"/>
            <w:vAlign w:val="center"/>
          </w:tcPr>
          <w:p w14:paraId="4B87FC09" w14:textId="77777777" w:rsidR="008511C5" w:rsidRPr="00381873" w:rsidRDefault="008511C5" w:rsidP="009810B5">
            <w:pPr>
              <w:pStyle w:val="Nagwek2"/>
              <w:spacing w:before="0"/>
              <w:rPr>
                <w:rFonts w:ascii="Arial" w:hAnsi="Arial" w:cs="Arial"/>
                <w:color w:val="auto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color w:val="auto"/>
                <w:sz w:val="20"/>
                <w:szCs w:val="20"/>
                <w:u w:val="single"/>
              </w:rPr>
              <w:t>Dodatkowe wyposażenie:</w:t>
            </w:r>
          </w:p>
          <w:p w14:paraId="3ADCB6A4" w14:textId="77777777" w:rsidR="008511C5" w:rsidRPr="00381873" w:rsidRDefault="008511C5" w:rsidP="009810B5">
            <w:pPr>
              <w:rPr>
                <w:rFonts w:ascii="Arial" w:hAnsi="Arial" w:cs="Arial"/>
                <w:sz w:val="20"/>
              </w:rPr>
            </w:pPr>
            <w:r w:rsidRPr="00381873">
              <w:rPr>
                <w:rFonts w:ascii="Arial" w:hAnsi="Arial" w:cs="Arial"/>
                <w:sz w:val="20"/>
              </w:rPr>
              <w:t>Walizka</w:t>
            </w:r>
          </w:p>
          <w:p w14:paraId="40579575" w14:textId="77777777" w:rsidR="008511C5" w:rsidRPr="00381873" w:rsidRDefault="008511C5" w:rsidP="009810B5">
            <w:pPr>
              <w:rPr>
                <w:rFonts w:ascii="Arial" w:hAnsi="Arial" w:cs="Arial"/>
                <w:sz w:val="20"/>
              </w:rPr>
            </w:pPr>
            <w:r w:rsidRPr="00381873">
              <w:rPr>
                <w:rFonts w:ascii="Arial" w:hAnsi="Arial" w:cs="Arial"/>
                <w:sz w:val="20"/>
              </w:rPr>
              <w:t>2 akumulatory</w:t>
            </w:r>
          </w:p>
          <w:p w14:paraId="7B0D8836" w14:textId="77777777" w:rsidR="008511C5" w:rsidRPr="00381873" w:rsidRDefault="008511C5" w:rsidP="009810B5">
            <w:pPr>
              <w:rPr>
                <w:rFonts w:ascii="Arial" w:hAnsi="Arial" w:cs="Arial"/>
                <w:sz w:val="20"/>
              </w:rPr>
            </w:pPr>
            <w:r w:rsidRPr="00381873">
              <w:rPr>
                <w:rFonts w:ascii="Arial" w:hAnsi="Arial" w:cs="Arial"/>
                <w:sz w:val="20"/>
              </w:rPr>
              <w:t>Ładowarka</w:t>
            </w:r>
          </w:p>
          <w:p w14:paraId="512F703C" w14:textId="77777777" w:rsidR="008511C5" w:rsidRPr="00381873" w:rsidRDefault="008511C5" w:rsidP="009810B5">
            <w:pPr>
              <w:rPr>
                <w:rFonts w:ascii="Arial" w:hAnsi="Arial" w:cs="Arial"/>
              </w:rPr>
            </w:pPr>
            <w:r w:rsidRPr="00381873">
              <w:rPr>
                <w:rFonts w:ascii="Arial" w:hAnsi="Arial" w:cs="Arial"/>
                <w:sz w:val="20"/>
              </w:rPr>
              <w:t>Końcówka nr 2</w:t>
            </w:r>
          </w:p>
        </w:tc>
      </w:tr>
      <w:tr w:rsidR="008511C5" w:rsidRPr="00381873" w14:paraId="38667A98" w14:textId="77777777" w:rsidTr="009810B5">
        <w:trPr>
          <w:jc w:val="center"/>
        </w:trPr>
        <w:tc>
          <w:tcPr>
            <w:tcW w:w="704" w:type="dxa"/>
            <w:vAlign w:val="center"/>
          </w:tcPr>
          <w:p w14:paraId="03F8C960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363" w:type="dxa"/>
            <w:vAlign w:val="center"/>
          </w:tcPr>
          <w:p w14:paraId="7A520A6A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4E79FD3F" w14:textId="77777777" w:rsidR="008511C5" w:rsidRDefault="008511C5" w:rsidP="008511C5">
      <w:pPr>
        <w:rPr>
          <w:rFonts w:ascii="Arial" w:hAnsi="Arial" w:cs="Arial"/>
          <w:b/>
          <w:sz w:val="20"/>
          <w:szCs w:val="20"/>
        </w:rPr>
      </w:pPr>
    </w:p>
    <w:p w14:paraId="7EFD51C2" w14:textId="77777777" w:rsidR="00F15075" w:rsidRDefault="00F15075" w:rsidP="008511C5">
      <w:pPr>
        <w:rPr>
          <w:rFonts w:ascii="Arial" w:hAnsi="Arial" w:cs="Arial"/>
          <w:b/>
          <w:sz w:val="20"/>
          <w:szCs w:val="20"/>
        </w:rPr>
      </w:pPr>
    </w:p>
    <w:p w14:paraId="573672F1" w14:textId="77777777" w:rsidR="00F15075" w:rsidRDefault="00F15075" w:rsidP="008511C5">
      <w:pPr>
        <w:rPr>
          <w:rFonts w:ascii="Arial" w:hAnsi="Arial" w:cs="Arial"/>
          <w:b/>
          <w:sz w:val="20"/>
          <w:szCs w:val="20"/>
        </w:rPr>
      </w:pPr>
    </w:p>
    <w:p w14:paraId="5EE45DF1" w14:textId="77777777" w:rsidR="00F15075" w:rsidRDefault="00F15075" w:rsidP="008511C5">
      <w:pPr>
        <w:rPr>
          <w:rFonts w:ascii="Arial" w:hAnsi="Arial" w:cs="Arial"/>
          <w:b/>
          <w:sz w:val="20"/>
          <w:szCs w:val="20"/>
        </w:rPr>
      </w:pPr>
    </w:p>
    <w:p w14:paraId="79F4D0F2" w14:textId="77777777" w:rsidR="00F15075" w:rsidRDefault="00F15075" w:rsidP="008511C5">
      <w:pPr>
        <w:rPr>
          <w:rFonts w:ascii="Arial" w:hAnsi="Arial" w:cs="Arial"/>
          <w:b/>
          <w:sz w:val="20"/>
          <w:szCs w:val="20"/>
        </w:rPr>
      </w:pPr>
    </w:p>
    <w:p w14:paraId="4000D16B" w14:textId="77777777" w:rsidR="00F15075" w:rsidRDefault="00F15075" w:rsidP="008511C5">
      <w:pPr>
        <w:rPr>
          <w:rFonts w:ascii="Arial" w:hAnsi="Arial" w:cs="Arial"/>
          <w:b/>
          <w:sz w:val="20"/>
          <w:szCs w:val="20"/>
        </w:rPr>
      </w:pPr>
    </w:p>
    <w:p w14:paraId="38F54689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lastRenderedPageBreak/>
        <w:t>Poz. 13</w:t>
      </w:r>
      <w:r w:rsidRPr="00381873">
        <w:rPr>
          <w:rFonts w:ascii="Arial" w:hAnsi="Arial" w:cs="Arial"/>
          <w:b/>
          <w:sz w:val="20"/>
          <w:szCs w:val="20"/>
        </w:rPr>
        <w:t xml:space="preserve"> – Wilgotnościomierz / higrometr – łącznie 2 szt.</w:t>
      </w:r>
    </w:p>
    <w:p w14:paraId="349FB7C8" w14:textId="77777777" w:rsidR="008511C5" w:rsidRPr="00381873" w:rsidRDefault="008511C5" w:rsidP="008511C5">
      <w:pPr>
        <w:pStyle w:val="Nagwek"/>
        <w:tabs>
          <w:tab w:val="clear" w:pos="4536"/>
          <w:tab w:val="clear" w:pos="9072"/>
          <w:tab w:val="left" w:pos="96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0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8374"/>
      </w:tblGrid>
      <w:tr w:rsidR="008511C5" w:rsidRPr="00381873" w14:paraId="0C46893F" w14:textId="77777777" w:rsidTr="009810B5">
        <w:trPr>
          <w:trHeight w:val="581"/>
          <w:tblHeader/>
          <w:jc w:val="center"/>
        </w:trPr>
        <w:tc>
          <w:tcPr>
            <w:tcW w:w="710" w:type="dxa"/>
            <w:vAlign w:val="center"/>
          </w:tcPr>
          <w:p w14:paraId="6E5A4E78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374" w:type="dxa"/>
            <w:vAlign w:val="center"/>
          </w:tcPr>
          <w:p w14:paraId="19813121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3C085C9B" w14:textId="77777777" w:rsidTr="009810B5">
        <w:trPr>
          <w:jc w:val="center"/>
        </w:trPr>
        <w:tc>
          <w:tcPr>
            <w:tcW w:w="710" w:type="dxa"/>
            <w:vAlign w:val="center"/>
          </w:tcPr>
          <w:p w14:paraId="090BE997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374" w:type="dxa"/>
            <w:vAlign w:val="center"/>
          </w:tcPr>
          <w:p w14:paraId="290D0612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73AEAD90" w14:textId="77777777" w:rsidR="008511C5" w:rsidRPr="00381873" w:rsidRDefault="008511C5" w:rsidP="009810B5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sz w:val="20"/>
                <w:szCs w:val="20"/>
                <w:u w:val="single"/>
              </w:rPr>
              <w:t>Opis wymagań:</w:t>
            </w:r>
          </w:p>
          <w:p w14:paraId="0F456307" w14:textId="77777777" w:rsidR="008511C5" w:rsidRPr="00381873" w:rsidRDefault="008511C5" w:rsidP="009810B5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Miernik wilgotności (pomiar względny) materiałów budowlanych oraz każdego gatunku drewna, z wyświetlaczem cyfrowym i kolorową skalą diodową.</w:t>
            </w:r>
          </w:p>
          <w:p w14:paraId="73F4C4CD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Tester nieinwazyjny wilgotności materiałów budowlanych.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br/>
              <w:t>Pomiar względny wilgotności materiałów budowlanych metodą radiową</w:t>
            </w:r>
          </w:p>
          <w:p w14:paraId="102EF4B2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746E0CD4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Rysunek poglądowy:</w:t>
            </w:r>
          </w:p>
          <w:p w14:paraId="3CEF1BC0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noProof/>
                <w:color w:val="000000"/>
                <w:sz w:val="20"/>
                <w:szCs w:val="20"/>
                <w:lang w:val="pl-PL"/>
              </w:rPr>
              <w:drawing>
                <wp:inline distT="0" distB="0" distL="0" distR="0" wp14:anchorId="4B5984F2" wp14:editId="444E27DB">
                  <wp:extent cx="588010" cy="1632585"/>
                  <wp:effectExtent l="0" t="0" r="2540" b="5715"/>
                  <wp:docPr id="7" name="Obraz 7" descr="miernik wilgot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ernik wilgotno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C5" w:rsidRPr="00381873" w14:paraId="6D3E4D74" w14:textId="77777777" w:rsidTr="009810B5">
        <w:trPr>
          <w:jc w:val="center"/>
        </w:trPr>
        <w:tc>
          <w:tcPr>
            <w:tcW w:w="710" w:type="dxa"/>
            <w:vAlign w:val="center"/>
          </w:tcPr>
          <w:p w14:paraId="27D58791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374" w:type="dxa"/>
            <w:vAlign w:val="center"/>
          </w:tcPr>
          <w:p w14:paraId="45BE96AC" w14:textId="77777777" w:rsidR="008511C5" w:rsidRPr="00381873" w:rsidRDefault="008511C5" w:rsidP="009810B5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</w:rPr>
              <w:t>Dane techniczne:</w:t>
            </w:r>
          </w:p>
          <w:p w14:paraId="3BA72BE3" w14:textId="77777777" w:rsidR="008511C5" w:rsidRPr="00381873" w:rsidRDefault="008511C5" w:rsidP="009810B5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zakres pomiarowy: - 999 RF(wartość względna)</w:t>
            </w:r>
          </w:p>
          <w:p w14:paraId="174B706B" w14:textId="77777777" w:rsidR="008511C5" w:rsidRPr="00381873" w:rsidRDefault="008511C5" w:rsidP="009810B5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głębokość pomiaru: min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+/- 5 % 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20 mm</w:t>
            </w:r>
          </w:p>
          <w:p w14:paraId="44248140" w14:textId="77777777" w:rsidR="008511C5" w:rsidRPr="00381873" w:rsidRDefault="008511C5" w:rsidP="009810B5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wskaźniki: wyświetlacz LCD, wskaźnik diodowy</w:t>
            </w:r>
          </w:p>
          <w:p w14:paraId="477F5FEC" w14:textId="77777777" w:rsidR="008511C5" w:rsidRPr="00381873" w:rsidRDefault="008511C5" w:rsidP="009810B5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zasilanie: bateryjne (9V)</w:t>
            </w:r>
          </w:p>
          <w:p w14:paraId="7C8FBB3F" w14:textId="77777777" w:rsidR="008511C5" w:rsidRPr="00381873" w:rsidRDefault="008511C5" w:rsidP="009810B5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wymiary: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+/- 5 % 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175 x 30 x </w:t>
            </w:r>
            <w:smartTag w:uri="urn:schemas-microsoft-com:office:smarttags" w:element="metricconverter">
              <w:smartTagPr>
                <w:attr w:name="ProductID" w:val="48 mm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48 mm</w:t>
              </w:r>
            </w:smartTag>
          </w:p>
          <w:p w14:paraId="310F49E9" w14:textId="77777777" w:rsidR="008511C5" w:rsidRPr="00381873" w:rsidRDefault="008511C5" w:rsidP="009810B5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ciężar: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 +/- 5 %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 100 g</w:t>
            </w:r>
          </w:p>
          <w:p w14:paraId="32934A62" w14:textId="77777777" w:rsidR="008511C5" w:rsidRPr="00381873" w:rsidRDefault="008511C5" w:rsidP="009810B5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funkcja samo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wyłączania</w:t>
            </w:r>
          </w:p>
          <w:p w14:paraId="57996A2A" w14:textId="77777777" w:rsidR="008511C5" w:rsidRPr="00381873" w:rsidRDefault="008511C5" w:rsidP="009810B5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funkcja zerowania do temperatury otoczenia</w:t>
            </w:r>
          </w:p>
          <w:p w14:paraId="338AC1EC" w14:textId="77777777" w:rsidR="008511C5" w:rsidRPr="00381873" w:rsidRDefault="008511C5" w:rsidP="009810B5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funkcja HOLD tzn. funkcja blokowania urządzenia</w:t>
            </w:r>
          </w:p>
        </w:tc>
      </w:tr>
      <w:tr w:rsidR="008511C5" w:rsidRPr="00381873" w14:paraId="69ED434C" w14:textId="77777777" w:rsidTr="009810B5">
        <w:trPr>
          <w:jc w:val="center"/>
        </w:trPr>
        <w:tc>
          <w:tcPr>
            <w:tcW w:w="710" w:type="dxa"/>
            <w:vAlign w:val="center"/>
          </w:tcPr>
          <w:p w14:paraId="0A2E495D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374" w:type="dxa"/>
            <w:vAlign w:val="center"/>
          </w:tcPr>
          <w:p w14:paraId="2CC12FC1" w14:textId="77777777" w:rsidR="008511C5" w:rsidRPr="00381873" w:rsidRDefault="008511C5" w:rsidP="009810B5">
            <w:pPr>
              <w:shd w:val="clear" w:color="auto" w:fill="FFFFFF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color w:val="000000"/>
                <w:sz w:val="20"/>
                <w:szCs w:val="20"/>
              </w:rPr>
              <w:t>W zestawie:</w:t>
            </w:r>
          </w:p>
          <w:p w14:paraId="0A51D715" w14:textId="77777777" w:rsidR="008511C5" w:rsidRPr="00381873" w:rsidRDefault="008511C5" w:rsidP="009810B5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wilgotnościomierz </w:t>
            </w:r>
          </w:p>
          <w:p w14:paraId="00B4FD8D" w14:textId="77777777" w:rsidR="008511C5" w:rsidRPr="00381873" w:rsidRDefault="008511C5" w:rsidP="009810B5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bateria alkaiczna 1 sztuka</w:t>
            </w:r>
          </w:p>
          <w:p w14:paraId="3A6FB130" w14:textId="77777777" w:rsidR="008511C5" w:rsidRPr="00381873" w:rsidRDefault="008511C5" w:rsidP="009810B5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pokrowiec z tkaniny</w:t>
            </w:r>
          </w:p>
        </w:tc>
      </w:tr>
      <w:tr w:rsidR="008511C5" w:rsidRPr="00381873" w14:paraId="37E9FD7C" w14:textId="77777777" w:rsidTr="009810B5">
        <w:trPr>
          <w:jc w:val="center"/>
        </w:trPr>
        <w:tc>
          <w:tcPr>
            <w:tcW w:w="710" w:type="dxa"/>
            <w:vAlign w:val="center"/>
          </w:tcPr>
          <w:p w14:paraId="4E3B9D24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374" w:type="dxa"/>
            <w:vAlign w:val="center"/>
          </w:tcPr>
          <w:p w14:paraId="60084272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26AE515E" w14:textId="77777777" w:rsidR="008511C5" w:rsidRDefault="008511C5" w:rsidP="008511C5">
      <w:pPr>
        <w:rPr>
          <w:rFonts w:ascii="Arial" w:hAnsi="Arial" w:cs="Arial"/>
          <w:b/>
          <w:sz w:val="20"/>
          <w:szCs w:val="20"/>
        </w:rPr>
      </w:pPr>
    </w:p>
    <w:p w14:paraId="08745C64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14</w:t>
      </w:r>
      <w:r w:rsidRPr="00381873">
        <w:rPr>
          <w:rFonts w:ascii="Arial" w:hAnsi="Arial" w:cs="Arial"/>
          <w:b/>
          <w:sz w:val="20"/>
          <w:szCs w:val="20"/>
        </w:rPr>
        <w:t xml:space="preserve"> – Miara laserowa – łącznie 2 szt.</w:t>
      </w:r>
    </w:p>
    <w:p w14:paraId="7309289D" w14:textId="77777777" w:rsidR="008511C5" w:rsidRPr="00381873" w:rsidRDefault="008511C5" w:rsidP="008511C5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tbl>
      <w:tblPr>
        <w:tblW w:w="87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222"/>
      </w:tblGrid>
      <w:tr w:rsidR="008511C5" w:rsidRPr="00381873" w14:paraId="79DA292A" w14:textId="77777777" w:rsidTr="009810B5">
        <w:trPr>
          <w:trHeight w:val="581"/>
          <w:tblHeader/>
          <w:jc w:val="center"/>
        </w:trPr>
        <w:tc>
          <w:tcPr>
            <w:tcW w:w="562" w:type="dxa"/>
            <w:vAlign w:val="center"/>
          </w:tcPr>
          <w:p w14:paraId="41680965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222" w:type="dxa"/>
            <w:vAlign w:val="center"/>
          </w:tcPr>
          <w:p w14:paraId="4F3D32FE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4E0F0193" w14:textId="77777777" w:rsidTr="009810B5">
        <w:trPr>
          <w:jc w:val="center"/>
        </w:trPr>
        <w:tc>
          <w:tcPr>
            <w:tcW w:w="562" w:type="dxa"/>
            <w:vAlign w:val="center"/>
          </w:tcPr>
          <w:p w14:paraId="416A29DE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222" w:type="dxa"/>
            <w:vAlign w:val="center"/>
          </w:tcPr>
          <w:p w14:paraId="20D4FBFF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25D43104" w14:textId="77777777" w:rsidR="008511C5" w:rsidRPr="00381873" w:rsidRDefault="008511C5" w:rsidP="009810B5">
            <w:pP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Opis urządzenia:</w:t>
            </w:r>
          </w:p>
          <w:p w14:paraId="586935F3" w14:textId="77777777" w:rsidR="008511C5" w:rsidRPr="00381873" w:rsidRDefault="008511C5" w:rsidP="009810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Pomiary z dokładnością </w:t>
            </w:r>
            <w:smartTag w:uri="urn:schemas-microsoft-com:office:smarttags" w:element="metricconverter">
              <w:smartTagPr>
                <w:attr w:name="ProductID" w:val="18 kg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1 mm</w:t>
              </w:r>
            </w:smartTag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 powierzchni, objętości i długości w zasięgu do </w:t>
            </w:r>
            <w:smartTag w:uri="urn:schemas-microsoft-com:office:smarttags" w:element="metricconverter">
              <w:smartTagPr>
                <w:attr w:name="ProductID" w:val="18 kg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50 m</w:t>
              </w:r>
            </w:smartTag>
          </w:p>
          <w:p w14:paraId="5747A0C4" w14:textId="77777777" w:rsidR="008511C5" w:rsidRPr="00381873" w:rsidRDefault="008511C5" w:rsidP="009810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Prosta funkcja Pitagorasa do szybkiego pomiarów niedostępnych wysokości</w:t>
            </w:r>
          </w:p>
          <w:p w14:paraId="71EF51D9" w14:textId="77777777" w:rsidR="008511C5" w:rsidRPr="00381873" w:rsidRDefault="008511C5" w:rsidP="009810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Automatycznie podświetlany ekran, ochrona przed pyłem i bryzgającą wodą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 zgodny z Polską normą szczelności - (IP54), z miękkim uchwytem.</w:t>
            </w:r>
          </w:p>
          <w:p w14:paraId="0523D916" w14:textId="77777777" w:rsidR="008511C5" w:rsidRPr="00381873" w:rsidRDefault="008511C5" w:rsidP="009810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Zasilanie 2 bateriami 1,5 V.</w:t>
            </w:r>
          </w:p>
          <w:p w14:paraId="4B4BE028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Gwint 1/4" umożliwia wygodne mocowanie dalmierza na statywie budowlanym.</w:t>
            </w:r>
          </w:p>
          <w:p w14:paraId="38E33D17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Rysunek poglądowy:</w:t>
            </w:r>
          </w:p>
          <w:p w14:paraId="00AB7E0A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</w:rPr>
              <w:object w:dxaOrig="2805" w:dyaOrig="7110" w14:anchorId="28EDD6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150pt" o:ole="">
                  <v:imagedata r:id="rId11" o:title=""/>
                </v:shape>
                <o:OLEObject Type="Embed" ProgID="PBrush" ShapeID="_x0000_i1025" DrawAspect="Content" ObjectID="_1555390286" r:id="rId12"/>
              </w:object>
            </w:r>
          </w:p>
        </w:tc>
      </w:tr>
      <w:tr w:rsidR="008511C5" w:rsidRPr="00381873" w14:paraId="76CC35C3" w14:textId="77777777" w:rsidTr="009810B5">
        <w:trPr>
          <w:jc w:val="center"/>
        </w:trPr>
        <w:tc>
          <w:tcPr>
            <w:tcW w:w="562" w:type="dxa"/>
            <w:vAlign w:val="center"/>
          </w:tcPr>
          <w:p w14:paraId="30BC4A3B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>2</w:t>
            </w:r>
          </w:p>
        </w:tc>
        <w:tc>
          <w:tcPr>
            <w:tcW w:w="8222" w:type="dxa"/>
            <w:vAlign w:val="center"/>
          </w:tcPr>
          <w:p w14:paraId="427898F8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color w:val="000000"/>
                <w:sz w:val="20"/>
                <w:szCs w:val="20"/>
              </w:rPr>
              <w:t>Wymagania:</w:t>
            </w:r>
          </w:p>
          <w:p w14:paraId="27912C46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075C4C87" w14:textId="77777777" w:rsidR="008511C5" w:rsidRPr="00381873" w:rsidRDefault="008511C5" w:rsidP="009810B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1) pomiar profili terenowych, zgrubne obliczanie różnic wysokości terenu</w:t>
            </w:r>
          </w:p>
          <w:p w14:paraId="7AF09B60" w14:textId="77777777" w:rsidR="008511C5" w:rsidRPr="00381873" w:rsidRDefault="008511C5" w:rsidP="009810B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2) szybkie szkicowanie – </w:t>
            </w:r>
            <w:r w:rsidRPr="00381873">
              <w:rPr>
                <w:rFonts w:ascii="Arial" w:hAnsi="Arial" w:cs="Arial"/>
                <w:sz w:val="20"/>
                <w:szCs w:val="20"/>
              </w:rPr>
              <w:t xml:space="preserve">wyposażony w technologię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Bluetooth Smart, wymiary mogą być tworzone w formacie szkicu lub nanoszone na zdjęcia.</w:t>
            </w:r>
          </w:p>
          <w:p w14:paraId="7B85A4E3" w14:textId="77777777" w:rsidR="008511C5" w:rsidRPr="00381873" w:rsidRDefault="008511C5" w:rsidP="009810B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3) Interfejs użytkownika, wyrazisty i czytelny dotykowy ekran.</w:t>
            </w:r>
          </w:p>
          <w:p w14:paraId="511391C6" w14:textId="77777777" w:rsidR="008511C5" w:rsidRPr="00381873" w:rsidRDefault="008511C5" w:rsidP="009810B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4) Norma odporności wnikania ciał stałych IP65. Wysokie normy o odporności pozwalają użytkować dalmierz w każdych warunkach.</w:t>
            </w:r>
          </w:p>
        </w:tc>
      </w:tr>
      <w:tr w:rsidR="008511C5" w:rsidRPr="00381873" w14:paraId="09BC1F89" w14:textId="77777777" w:rsidTr="009810B5">
        <w:trPr>
          <w:jc w:val="center"/>
        </w:trPr>
        <w:tc>
          <w:tcPr>
            <w:tcW w:w="562" w:type="dxa"/>
            <w:vAlign w:val="center"/>
          </w:tcPr>
          <w:p w14:paraId="13377C11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222" w:type="dxa"/>
            <w:vAlign w:val="center"/>
          </w:tcPr>
          <w:p w14:paraId="529F6653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color w:val="000000"/>
                <w:sz w:val="20"/>
                <w:szCs w:val="20"/>
              </w:rPr>
              <w:t>Dane techniczne:</w:t>
            </w:r>
          </w:p>
          <w:p w14:paraId="4825694D" w14:textId="77777777" w:rsidR="008511C5" w:rsidRPr="00381873" w:rsidRDefault="008511C5" w:rsidP="008511C5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Minimalna odległość pomiaru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+/- 5 % 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0,05 m</w:t>
            </w:r>
          </w:p>
          <w:p w14:paraId="5E457F12" w14:textId="77777777" w:rsidR="008511C5" w:rsidRPr="00381873" w:rsidRDefault="008511C5" w:rsidP="008511C5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Maksymalna odległość pomiaru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+/- 5 % 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200 m</w:t>
            </w:r>
          </w:p>
          <w:p w14:paraId="2B28B60C" w14:textId="77777777" w:rsidR="008511C5" w:rsidRPr="00381873" w:rsidRDefault="008511C5" w:rsidP="008511C5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Dokładność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+/- 5 % 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1,0 mm</w:t>
            </w:r>
          </w:p>
          <w:p w14:paraId="53DCC266" w14:textId="77777777" w:rsidR="008511C5" w:rsidRPr="00381873" w:rsidRDefault="008511C5" w:rsidP="008511C5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Pomiar powierzchni / kubatury</w:t>
            </w:r>
          </w:p>
          <w:p w14:paraId="571AAD4D" w14:textId="77777777" w:rsidR="008511C5" w:rsidRPr="00381873" w:rsidRDefault="008511C5" w:rsidP="008511C5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Pomiary pośrednie wysokości - funkcje pitagorasa</w:t>
            </w:r>
          </w:p>
          <w:p w14:paraId="3577528B" w14:textId="77777777" w:rsidR="008511C5" w:rsidRPr="00381873" w:rsidRDefault="008511C5" w:rsidP="008511C5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Wskazanie wysokości obiektów niedostępnych</w:t>
            </w:r>
          </w:p>
          <w:p w14:paraId="3DA663BB" w14:textId="77777777" w:rsidR="008511C5" w:rsidRPr="00381873" w:rsidRDefault="008511C5" w:rsidP="008511C5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Pomiary maximum / minimum</w:t>
            </w:r>
          </w:p>
          <w:p w14:paraId="334CD07B" w14:textId="77777777" w:rsidR="008511C5" w:rsidRPr="00381873" w:rsidRDefault="008511C5" w:rsidP="008511C5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Pomiar ciągły</w:t>
            </w:r>
          </w:p>
          <w:p w14:paraId="24E6C678" w14:textId="77777777" w:rsidR="008511C5" w:rsidRPr="00381873" w:rsidRDefault="008511C5" w:rsidP="008511C5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Tyczenie</w:t>
            </w:r>
          </w:p>
          <w:p w14:paraId="44589D85" w14:textId="77777777" w:rsidR="008511C5" w:rsidRPr="00381873" w:rsidRDefault="008511C5" w:rsidP="008511C5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Dodawanie wyników pomiaru</w:t>
            </w:r>
          </w:p>
          <w:p w14:paraId="169FCC70" w14:textId="77777777" w:rsidR="008511C5" w:rsidRPr="00381873" w:rsidRDefault="008511C5" w:rsidP="008511C5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Automatyczna stopka (rozpoznanie pozycji)</w:t>
            </w:r>
          </w:p>
          <w:p w14:paraId="0B72A55B" w14:textId="77777777" w:rsidR="008511C5" w:rsidRPr="00381873" w:rsidRDefault="008511C5" w:rsidP="008511C5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Zapisywanie wyników do 30</w:t>
            </w:r>
          </w:p>
          <w:p w14:paraId="483E3E2B" w14:textId="77777777" w:rsidR="008511C5" w:rsidRPr="00381873" w:rsidRDefault="008511C5" w:rsidP="008511C5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Funkcja wyłączenia po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+/- 5 % 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5min bezczynności</w:t>
            </w:r>
          </w:p>
          <w:p w14:paraId="16E3D49C" w14:textId="77777777" w:rsidR="008511C5" w:rsidRPr="00381873" w:rsidRDefault="008511C5" w:rsidP="008511C5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Odporność na wnikanie ciał obcych norma IP 64</w:t>
            </w:r>
          </w:p>
          <w:p w14:paraId="3D60281C" w14:textId="77777777" w:rsidR="008511C5" w:rsidRPr="00381873" w:rsidRDefault="008511C5" w:rsidP="008511C5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Wymiary: 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+/- 5 % 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143mm, x 58mm, x29mm, ciężar </w:t>
            </w:r>
            <w:smartTag w:uri="urn:schemas-microsoft-com:office:smarttags" w:element="metricconverter">
              <w:smartTagPr>
                <w:attr w:name="ProductID" w:val="198 g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198 g</w:t>
              </w:r>
            </w:smartTag>
          </w:p>
          <w:p w14:paraId="2CEF7FEE" w14:textId="77777777" w:rsidR="008511C5" w:rsidRPr="00381873" w:rsidRDefault="008511C5" w:rsidP="008511C5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Zasilanie: 2 baterie (AA)</w:t>
            </w:r>
          </w:p>
          <w:p w14:paraId="7B0BAB6B" w14:textId="77777777" w:rsidR="008511C5" w:rsidRPr="00381873" w:rsidRDefault="008511C5" w:rsidP="008511C5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83"/>
              </w:tabs>
              <w:spacing w:before="100" w:beforeAutospacing="1" w:after="100" w:afterAutospacing="1" w:line="225" w:lineRule="atLeast"/>
              <w:ind w:left="3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Ilość pomiarów na zestawie baterii do 5000.</w:t>
            </w:r>
          </w:p>
        </w:tc>
      </w:tr>
      <w:tr w:rsidR="008511C5" w:rsidRPr="00381873" w14:paraId="681C8EBF" w14:textId="77777777" w:rsidTr="009810B5">
        <w:trPr>
          <w:jc w:val="center"/>
        </w:trPr>
        <w:tc>
          <w:tcPr>
            <w:tcW w:w="562" w:type="dxa"/>
            <w:vAlign w:val="center"/>
          </w:tcPr>
          <w:p w14:paraId="11128165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222" w:type="dxa"/>
            <w:vAlign w:val="center"/>
          </w:tcPr>
          <w:p w14:paraId="0DFAC321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2A9D1359" w14:textId="77777777" w:rsidR="008511C5" w:rsidRDefault="008511C5" w:rsidP="008511C5">
      <w:pPr>
        <w:tabs>
          <w:tab w:val="left" w:pos="816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66FC0EA1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15</w:t>
      </w:r>
      <w:r w:rsidRPr="00381873">
        <w:rPr>
          <w:rFonts w:ascii="Arial" w:hAnsi="Arial" w:cs="Arial"/>
          <w:b/>
          <w:sz w:val="20"/>
          <w:szCs w:val="20"/>
        </w:rPr>
        <w:t xml:space="preserve"> – Poziomica laserowa– łącznie 1 szt.</w:t>
      </w:r>
    </w:p>
    <w:p w14:paraId="6ECA1366" w14:textId="77777777" w:rsidR="008511C5" w:rsidRPr="00381873" w:rsidRDefault="008511C5" w:rsidP="008511C5">
      <w:pPr>
        <w:pStyle w:val="Nagwek"/>
        <w:tabs>
          <w:tab w:val="clear" w:pos="4536"/>
          <w:tab w:val="clear" w:pos="9072"/>
          <w:tab w:val="left" w:pos="876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8647"/>
      </w:tblGrid>
      <w:tr w:rsidR="008511C5" w:rsidRPr="00381873" w14:paraId="4958E56D" w14:textId="77777777" w:rsidTr="009810B5">
        <w:trPr>
          <w:trHeight w:val="581"/>
          <w:tblHeader/>
          <w:jc w:val="center"/>
        </w:trPr>
        <w:tc>
          <w:tcPr>
            <w:tcW w:w="704" w:type="dxa"/>
            <w:vAlign w:val="center"/>
          </w:tcPr>
          <w:p w14:paraId="595712E2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647" w:type="dxa"/>
            <w:vAlign w:val="center"/>
          </w:tcPr>
          <w:p w14:paraId="7C7C586A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03456C2A" w14:textId="77777777" w:rsidTr="009810B5">
        <w:trPr>
          <w:jc w:val="center"/>
        </w:trPr>
        <w:tc>
          <w:tcPr>
            <w:tcW w:w="704" w:type="dxa"/>
            <w:vAlign w:val="center"/>
          </w:tcPr>
          <w:p w14:paraId="72665771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647" w:type="dxa"/>
            <w:vAlign w:val="center"/>
          </w:tcPr>
          <w:p w14:paraId="5B3589E1" w14:textId="77777777" w:rsidR="008511C5" w:rsidRPr="00381873" w:rsidRDefault="008511C5" w:rsidP="009810B5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Ergonomiczny uchwyt.      </w:t>
            </w:r>
          </w:p>
          <w:p w14:paraId="2FF75215" w14:textId="77777777" w:rsidR="008511C5" w:rsidRPr="00381873" w:rsidRDefault="008511C5" w:rsidP="009810B5">
            <w:pPr>
              <w:jc w:val="both"/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Szklana przesłona służąca do ochrony lasera przed uszkodzeniami. Możliwość blokady urządzenia na czas transportu.</w:t>
            </w:r>
          </w:p>
          <w:p w14:paraId="3E14C533" w14:textId="77777777" w:rsidR="008511C5" w:rsidRPr="00381873" w:rsidRDefault="008511C5" w:rsidP="009810B5">
            <w:pPr>
              <w:jc w:val="both"/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Wbudowany gwint </w:t>
            </w:r>
            <w:smartTag w:uri="urn:schemas-microsoft-com:office:smarttags" w:element="metricconverter">
              <w:smartTagPr>
                <w:attr w:name="ProductID" w:val="1 cala"/>
              </w:smartTagPr>
              <w:r w:rsidRPr="00381873">
                <w:rPr>
                  <w:rFonts w:ascii="Arial" w:hAnsi="Arial" w:cs="Arial"/>
                  <w:color w:val="262626"/>
                  <w:spacing w:val="8"/>
                  <w:sz w:val="20"/>
                  <w:szCs w:val="20"/>
                </w:rPr>
                <w:t>1 cala</w:t>
              </w:r>
            </w:smartTag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 do zamocowania statywu.</w:t>
            </w:r>
          </w:p>
          <w:p w14:paraId="3DDDF9A3" w14:textId="77777777" w:rsidR="008511C5" w:rsidRPr="00381873" w:rsidRDefault="008511C5" w:rsidP="009810B5">
            <w:pPr>
              <w:jc w:val="both"/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lastRenderedPageBreak/>
              <w:t>Wskaźnik LED do sygnalizacji gotowości laserów krzyżowych do pracy (dioda czerwona oznacza brak zniwelowania lasera i brak możliwości jego używania, dioda zielona oznacza możliwość wykonywana pomiarów).</w:t>
            </w:r>
          </w:p>
          <w:p w14:paraId="07BEC054" w14:textId="77777777" w:rsidR="008511C5" w:rsidRPr="00381873" w:rsidRDefault="008511C5" w:rsidP="009810B5">
            <w:pPr>
              <w:jc w:val="both"/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Gładka, boczna powierzchnia lasera ułatwiająca równe przyłożenie lasera do powierzchni mierzonych lub roboczych, np. do ścian.</w:t>
            </w:r>
          </w:p>
          <w:p w14:paraId="3BE50F63" w14:textId="77777777" w:rsidR="008511C5" w:rsidRPr="00381873" w:rsidRDefault="008511C5" w:rsidP="009810B5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Ustawienie trybu pracy w modelu </w:t>
            </w:r>
          </w:p>
          <w:p w14:paraId="5D8C1DA2" w14:textId="77777777" w:rsidR="008511C5" w:rsidRPr="00381873" w:rsidRDefault="008511C5" w:rsidP="009810B5">
            <w:pPr>
              <w:jc w:val="both"/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umożliwia wybór funkcji: linii skrzyżowanych, linii pojedynczej w poziomie i pionie dodatkowa funkcja pionownika pozwala przenieść punkt z posadzki na sufit. Funkcję tę można optymalnie wykorzystać np. do instalacji lamp wiszących.</w:t>
            </w:r>
          </w:p>
          <w:p w14:paraId="6359B36E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Gumowa stopa gwarantująca stabilność i precyzję wyników.</w:t>
            </w:r>
          </w:p>
        </w:tc>
      </w:tr>
      <w:tr w:rsidR="008511C5" w:rsidRPr="00381873" w14:paraId="2D47DA21" w14:textId="77777777" w:rsidTr="009810B5">
        <w:trPr>
          <w:jc w:val="center"/>
        </w:trPr>
        <w:tc>
          <w:tcPr>
            <w:tcW w:w="704" w:type="dxa"/>
            <w:vAlign w:val="center"/>
          </w:tcPr>
          <w:p w14:paraId="19533BA3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>2</w:t>
            </w:r>
          </w:p>
        </w:tc>
        <w:tc>
          <w:tcPr>
            <w:tcW w:w="8647" w:type="dxa"/>
            <w:vAlign w:val="center"/>
          </w:tcPr>
          <w:p w14:paraId="29238E6C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541B842C" w14:textId="77777777" w:rsidR="008511C5" w:rsidRPr="00381873" w:rsidRDefault="008511C5" w:rsidP="009810B5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Wymiary (W x S x G): </w:t>
            </w:r>
            <w:r w:rsidRPr="00381873">
              <w:rPr>
                <w:rFonts w:ascii="Arial" w:hAnsi="Arial" w:cs="Arial"/>
                <w:spacing w:val="8"/>
                <w:sz w:val="20"/>
                <w:szCs w:val="20"/>
              </w:rPr>
              <w:t xml:space="preserve">123 x 66 x </w:t>
            </w:r>
            <w:smartTag w:uri="urn:schemas-microsoft-com:office:smarttags" w:element="metricconverter">
              <w:smartTagPr>
                <w:attr w:name="ProductID" w:val="110 mm"/>
              </w:smartTagPr>
              <w:r w:rsidRPr="00381873">
                <w:rPr>
                  <w:rFonts w:ascii="Arial" w:hAnsi="Arial" w:cs="Arial"/>
                  <w:spacing w:val="8"/>
                  <w:sz w:val="20"/>
                  <w:szCs w:val="20"/>
                </w:rPr>
                <w:t xml:space="preserve">110 mm </w:t>
              </w:r>
            </w:smartTag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+/-5%</w:t>
            </w:r>
          </w:p>
          <w:p w14:paraId="3EAA7C01" w14:textId="77777777" w:rsidR="008511C5" w:rsidRPr="00381873" w:rsidRDefault="008511C5" w:rsidP="009810B5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Zakres pracy, ok: </w:t>
            </w:r>
            <w:smartTag w:uri="urn:schemas-microsoft-com:office:smarttags" w:element="metricconverter">
              <w:smartTagPr>
                <w:attr w:name="ProductID" w:val="10 m"/>
              </w:smartTagPr>
              <w:r w:rsidRPr="00381873">
                <w:rPr>
                  <w:rFonts w:ascii="Arial" w:hAnsi="Arial" w:cs="Arial"/>
                  <w:color w:val="262626"/>
                  <w:spacing w:val="8"/>
                  <w:sz w:val="20"/>
                  <w:szCs w:val="20"/>
                </w:rPr>
                <w:t>10 m</w:t>
              </w:r>
            </w:smartTag>
          </w:p>
          <w:p w14:paraId="2D63FB0C" w14:textId="77777777" w:rsidR="008511C5" w:rsidRPr="00381873" w:rsidRDefault="008511C5" w:rsidP="009810B5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Dioda lasera: 635 nm</w:t>
            </w:r>
          </w:p>
          <w:p w14:paraId="6FA2B62D" w14:textId="77777777" w:rsidR="008511C5" w:rsidRPr="00381873" w:rsidRDefault="008511C5" w:rsidP="009810B5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Klasa lasera: 2</w:t>
            </w:r>
          </w:p>
          <w:p w14:paraId="5033CCBD" w14:textId="77777777" w:rsidR="008511C5" w:rsidRPr="00381873" w:rsidRDefault="008511C5" w:rsidP="009810B5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Czas samoczynnej niwelacji, typ.: 4 S</w:t>
            </w:r>
          </w:p>
          <w:p w14:paraId="6E425A2E" w14:textId="77777777" w:rsidR="008511C5" w:rsidRPr="00381873" w:rsidRDefault="008511C5" w:rsidP="009810B5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Zakres niwelacji: &lt;= 4 °</w:t>
            </w:r>
          </w:p>
          <w:p w14:paraId="028A89A8" w14:textId="77777777" w:rsidR="008511C5" w:rsidRPr="00381873" w:rsidRDefault="008511C5" w:rsidP="009810B5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Dokładność: ± 0,5 mm/m</w:t>
            </w:r>
          </w:p>
          <w:p w14:paraId="17CF97B9" w14:textId="77777777" w:rsidR="008511C5" w:rsidRPr="00381873" w:rsidRDefault="008511C5" w:rsidP="009810B5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Gwint statywu: 1/4"</w:t>
            </w:r>
          </w:p>
          <w:p w14:paraId="11FC55B3" w14:textId="77777777" w:rsidR="008511C5" w:rsidRPr="00381873" w:rsidRDefault="008511C5" w:rsidP="009810B5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Waga: max </w:t>
            </w:r>
            <w:smartTag w:uri="urn:schemas-microsoft-com:office:smarttags" w:element="metricconverter">
              <w:smartTagPr>
                <w:attr w:name="ProductID" w:val="0,60 kg"/>
              </w:smartTagPr>
              <w:r w:rsidRPr="00381873">
                <w:rPr>
                  <w:rFonts w:ascii="Arial" w:hAnsi="Arial" w:cs="Arial"/>
                  <w:spacing w:val="8"/>
                  <w:sz w:val="20"/>
                  <w:szCs w:val="20"/>
                </w:rPr>
                <w:t xml:space="preserve">0,60 kg </w:t>
              </w:r>
            </w:smartTag>
          </w:p>
          <w:p w14:paraId="18707511" w14:textId="77777777" w:rsidR="008511C5" w:rsidRPr="00381873" w:rsidRDefault="008511C5" w:rsidP="009810B5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 xml:space="preserve">Akumulator: 4 x 1,5 V LR6 (AA) </w:t>
            </w:r>
          </w:p>
        </w:tc>
      </w:tr>
      <w:tr w:rsidR="008511C5" w:rsidRPr="00381873" w14:paraId="06AEBD13" w14:textId="77777777" w:rsidTr="009810B5">
        <w:trPr>
          <w:jc w:val="center"/>
        </w:trPr>
        <w:tc>
          <w:tcPr>
            <w:tcW w:w="704" w:type="dxa"/>
            <w:vAlign w:val="center"/>
          </w:tcPr>
          <w:p w14:paraId="3887EC5F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647" w:type="dxa"/>
            <w:vAlign w:val="center"/>
          </w:tcPr>
          <w:p w14:paraId="5183BDD2" w14:textId="77777777" w:rsidR="008511C5" w:rsidRPr="00381873" w:rsidRDefault="008511C5" w:rsidP="009810B5">
            <w:pPr>
              <w:rPr>
                <w:rFonts w:ascii="Arial" w:hAnsi="Arial" w:cs="Arial"/>
                <w:b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color w:val="262626"/>
                <w:spacing w:val="8"/>
                <w:sz w:val="20"/>
                <w:szCs w:val="20"/>
              </w:rPr>
              <w:t>Wyposażenie standardowe:</w:t>
            </w:r>
          </w:p>
          <w:p w14:paraId="4615FBCD" w14:textId="77777777" w:rsidR="008511C5" w:rsidRPr="00381873" w:rsidRDefault="008511C5" w:rsidP="009810B5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Baterie</w:t>
            </w:r>
          </w:p>
          <w:p w14:paraId="5469D17F" w14:textId="77777777" w:rsidR="008511C5" w:rsidRPr="00381873" w:rsidRDefault="008511C5" w:rsidP="009810B5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Pokrowiec</w:t>
            </w:r>
          </w:p>
          <w:p w14:paraId="7A96CFCC" w14:textId="77777777" w:rsidR="008511C5" w:rsidRPr="00381873" w:rsidRDefault="008511C5" w:rsidP="009810B5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  <w:t>Uchwyt ścienny</w:t>
            </w:r>
          </w:p>
        </w:tc>
      </w:tr>
      <w:tr w:rsidR="008511C5" w:rsidRPr="00381873" w14:paraId="662989BF" w14:textId="77777777" w:rsidTr="009810B5">
        <w:trPr>
          <w:jc w:val="center"/>
        </w:trPr>
        <w:tc>
          <w:tcPr>
            <w:tcW w:w="704" w:type="dxa"/>
            <w:vAlign w:val="center"/>
          </w:tcPr>
          <w:p w14:paraId="78982E08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647" w:type="dxa"/>
            <w:vAlign w:val="center"/>
          </w:tcPr>
          <w:p w14:paraId="012AE897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62965A9F" w14:textId="77777777" w:rsidR="008511C5" w:rsidRDefault="008511C5" w:rsidP="008511C5">
      <w:pPr>
        <w:rPr>
          <w:rFonts w:ascii="Arial" w:hAnsi="Arial" w:cs="Arial"/>
          <w:b/>
          <w:sz w:val="20"/>
          <w:szCs w:val="20"/>
        </w:rPr>
      </w:pPr>
    </w:p>
    <w:p w14:paraId="3D1F8331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16</w:t>
      </w:r>
      <w:r w:rsidRPr="00381873">
        <w:rPr>
          <w:rFonts w:ascii="Arial" w:hAnsi="Arial" w:cs="Arial"/>
          <w:b/>
          <w:sz w:val="20"/>
          <w:szCs w:val="20"/>
        </w:rPr>
        <w:t xml:space="preserve"> – Luksomierz – łącznie 1 szt.</w:t>
      </w:r>
    </w:p>
    <w:p w14:paraId="7CF8CB2F" w14:textId="77777777" w:rsidR="008511C5" w:rsidRPr="00381873" w:rsidRDefault="008511C5" w:rsidP="008511C5">
      <w:pPr>
        <w:pStyle w:val="Nagwek"/>
        <w:tabs>
          <w:tab w:val="clear" w:pos="4536"/>
          <w:tab w:val="clear" w:pos="9072"/>
          <w:tab w:val="left" w:pos="1716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0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505"/>
      </w:tblGrid>
      <w:tr w:rsidR="008511C5" w:rsidRPr="00381873" w14:paraId="2317EDC6" w14:textId="77777777" w:rsidTr="009810B5">
        <w:trPr>
          <w:trHeight w:val="581"/>
          <w:tblHeader/>
          <w:jc w:val="center"/>
        </w:trPr>
        <w:tc>
          <w:tcPr>
            <w:tcW w:w="562" w:type="dxa"/>
            <w:vAlign w:val="center"/>
          </w:tcPr>
          <w:p w14:paraId="6F97C8DA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505" w:type="dxa"/>
            <w:vAlign w:val="center"/>
          </w:tcPr>
          <w:p w14:paraId="2D0139EC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74F90D9C" w14:textId="77777777" w:rsidTr="009810B5">
        <w:trPr>
          <w:jc w:val="center"/>
        </w:trPr>
        <w:tc>
          <w:tcPr>
            <w:tcW w:w="562" w:type="dxa"/>
            <w:vAlign w:val="center"/>
          </w:tcPr>
          <w:p w14:paraId="68099301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05" w:type="dxa"/>
            <w:vAlign w:val="center"/>
          </w:tcPr>
          <w:p w14:paraId="5259718B" w14:textId="77777777" w:rsidR="008511C5" w:rsidRPr="00381873" w:rsidRDefault="008511C5" w:rsidP="009810B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Miernik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z funkcją Hold.</w:t>
            </w:r>
          </w:p>
          <w:p w14:paraId="4C65B5B7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8511C5" w:rsidRPr="00381873" w14:paraId="55FE1FCD" w14:textId="77777777" w:rsidTr="009810B5">
        <w:trPr>
          <w:jc w:val="center"/>
        </w:trPr>
        <w:tc>
          <w:tcPr>
            <w:tcW w:w="562" w:type="dxa"/>
            <w:vAlign w:val="center"/>
          </w:tcPr>
          <w:p w14:paraId="118C1B9A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5" w:type="dxa"/>
            <w:vAlign w:val="center"/>
          </w:tcPr>
          <w:p w14:paraId="470B9539" w14:textId="77777777" w:rsidR="008511C5" w:rsidRDefault="008511C5" w:rsidP="009810B5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color w:val="000000"/>
                <w:sz w:val="20"/>
                <w:szCs w:val="20"/>
              </w:rPr>
              <w:t>Dane techniczne</w:t>
            </w:r>
          </w:p>
          <w:p w14:paraId="226880FA" w14:textId="77777777" w:rsidR="008511C5" w:rsidRDefault="008511C5" w:rsidP="009810B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Temperatura przechowywania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-40 … +</w:t>
            </w:r>
            <w:smartTag w:uri="urn:schemas-microsoft-com:office:smarttags" w:element="metricconverter">
              <w:smartTagPr>
                <w:attr w:name="ProductID" w:val="70 ﾰC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70 °C</w:t>
              </w:r>
            </w:smartTag>
          </w:p>
          <w:p w14:paraId="1E28C56C" w14:textId="77777777" w:rsidR="008511C5" w:rsidRDefault="008511C5" w:rsidP="009810B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Temperatura pracy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0 … +</w:t>
            </w:r>
            <w:smartTag w:uri="urn:schemas-microsoft-com:office:smarttags" w:element="metricconverter">
              <w:smartTagPr>
                <w:attr w:name="ProductID" w:val="㶨ᶵ㼨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50 °C</w:t>
              </w:r>
            </w:smartTag>
          </w:p>
          <w:p w14:paraId="1D2A8878" w14:textId="77777777" w:rsidR="008511C5" w:rsidRDefault="008511C5" w:rsidP="009810B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Zasilanie bateriami AAA lub AA</w:t>
            </w:r>
          </w:p>
          <w:p w14:paraId="03C21AF8" w14:textId="77777777" w:rsidR="008511C5" w:rsidRDefault="008511C5" w:rsidP="009810B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Żywotność baterii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200 h</w:t>
            </w:r>
          </w:p>
          <w:p w14:paraId="4891587C" w14:textId="77777777" w:rsidR="008511C5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Wymiary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381873">
              <w:rPr>
                <w:rFonts w:ascii="Arial" w:hAnsi="Arial" w:cs="Arial"/>
                <w:sz w:val="20"/>
                <w:szCs w:val="20"/>
              </w:rPr>
              <w:t xml:space="preserve">133 x 46 x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381873">
                <w:rPr>
                  <w:rFonts w:ascii="Arial" w:hAnsi="Arial" w:cs="Arial"/>
                  <w:sz w:val="20"/>
                  <w:szCs w:val="20"/>
                </w:rPr>
                <w:t xml:space="preserve">25 mm </w:t>
              </w:r>
              <w:r>
                <w:rPr>
                  <w:rFonts w:ascii="Arial" w:hAnsi="Arial" w:cs="Arial"/>
                  <w:sz w:val="20"/>
                  <w:szCs w:val="20"/>
                </w:rPr>
                <w:t>[</w:t>
              </w:r>
            </w:smartTag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+/-5%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]</w:t>
            </w:r>
          </w:p>
          <w:p w14:paraId="0AFC7653" w14:textId="77777777" w:rsidR="008511C5" w:rsidRDefault="008511C5" w:rsidP="009810B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Zakres pomiarowy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0 … 99999 Lux</w:t>
            </w:r>
          </w:p>
          <w:p w14:paraId="12540980" w14:textId="77777777" w:rsidR="008511C5" w:rsidRDefault="008511C5" w:rsidP="009810B5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Dokładność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±3 Lux ±3 % wartości pomiaru (dopasowany do wymagań Klasa B, DIN 5032, część 7)</w:t>
            </w:r>
          </w:p>
          <w:p w14:paraId="3CFD2195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Rozdzielczość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1 Lux (0 … 19999 Lux);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10 Lux (pozostały zakres)</w:t>
            </w:r>
          </w:p>
        </w:tc>
      </w:tr>
      <w:tr w:rsidR="008511C5" w:rsidRPr="00381873" w14:paraId="34B3243C" w14:textId="77777777" w:rsidTr="009810B5">
        <w:trPr>
          <w:jc w:val="center"/>
        </w:trPr>
        <w:tc>
          <w:tcPr>
            <w:tcW w:w="562" w:type="dxa"/>
            <w:vAlign w:val="center"/>
          </w:tcPr>
          <w:p w14:paraId="1116F10A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05" w:type="dxa"/>
            <w:vAlign w:val="center"/>
          </w:tcPr>
          <w:p w14:paraId="3829BFE2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5781D12F" w14:textId="77777777" w:rsidR="008511C5" w:rsidRDefault="008511C5" w:rsidP="008511C5">
      <w:pPr>
        <w:tabs>
          <w:tab w:val="left" w:pos="81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2A42EB8A" w14:textId="77777777" w:rsidR="008511C5" w:rsidRPr="001D30F8" w:rsidRDefault="008511C5" w:rsidP="008511C5">
      <w:pPr>
        <w:tabs>
          <w:tab w:val="left" w:pos="81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Poz. 17</w:t>
      </w:r>
      <w:r w:rsidRPr="00381873">
        <w:rPr>
          <w:rFonts w:ascii="Arial" w:hAnsi="Arial" w:cs="Arial"/>
          <w:b/>
          <w:sz w:val="20"/>
          <w:szCs w:val="20"/>
        </w:rPr>
        <w:t xml:space="preserve"> – Radiotelefon – łącznie 2 szt.</w:t>
      </w:r>
    </w:p>
    <w:p w14:paraId="6452E373" w14:textId="77777777" w:rsidR="008511C5" w:rsidRPr="00381873" w:rsidRDefault="008511C5" w:rsidP="008511C5">
      <w:pPr>
        <w:pStyle w:val="Nagwek"/>
        <w:tabs>
          <w:tab w:val="clear" w:pos="4536"/>
          <w:tab w:val="clear" w:pos="9072"/>
          <w:tab w:val="left" w:pos="241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2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8516"/>
      </w:tblGrid>
      <w:tr w:rsidR="008511C5" w:rsidRPr="00381873" w14:paraId="00768CF0" w14:textId="77777777" w:rsidTr="009810B5">
        <w:trPr>
          <w:trHeight w:val="581"/>
          <w:tblHeader/>
          <w:jc w:val="center"/>
        </w:trPr>
        <w:tc>
          <w:tcPr>
            <w:tcW w:w="710" w:type="dxa"/>
            <w:vAlign w:val="center"/>
          </w:tcPr>
          <w:p w14:paraId="5AEC9635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516" w:type="dxa"/>
            <w:vAlign w:val="center"/>
          </w:tcPr>
          <w:p w14:paraId="414B4A84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OPIS</w:t>
            </w:r>
            <w:r>
              <w:rPr>
                <w:rFonts w:ascii="Arial" w:hAnsi="Arial" w:cs="Arial"/>
                <w:sz w:val="20"/>
                <w:szCs w:val="20"/>
              </w:rPr>
              <w:t xml:space="preserve"> WYMAGANYCH  PARAMETRÓW MINIMALNYCH</w:t>
            </w:r>
          </w:p>
        </w:tc>
      </w:tr>
      <w:tr w:rsidR="008511C5" w:rsidRPr="00381873" w14:paraId="26156353" w14:textId="77777777" w:rsidTr="009810B5">
        <w:trPr>
          <w:jc w:val="center"/>
        </w:trPr>
        <w:tc>
          <w:tcPr>
            <w:tcW w:w="710" w:type="dxa"/>
            <w:vAlign w:val="center"/>
          </w:tcPr>
          <w:p w14:paraId="5F0984A3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16" w:type="dxa"/>
            <w:vAlign w:val="center"/>
          </w:tcPr>
          <w:p w14:paraId="0B325CED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color w:val="000000"/>
                <w:sz w:val="20"/>
                <w:szCs w:val="20"/>
              </w:rPr>
              <w:t>Dane techniczne:</w:t>
            </w:r>
          </w:p>
          <w:p w14:paraId="2623AAC5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415B03A9" w14:textId="77777777" w:rsidR="008511C5" w:rsidRPr="00381873" w:rsidRDefault="008511C5" w:rsidP="009810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Zasięg do </w:t>
            </w:r>
            <w:smartTag w:uri="urn:schemas-microsoft-com:office:smarttags" w:element="metricconverter">
              <w:smartTagPr>
                <w:attr w:name="ProductID" w:val="10 km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10 km</w:t>
              </w:r>
            </w:smartTag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 (w zależności od ukształtowania terenu i warunków)</w:t>
            </w:r>
          </w:p>
          <w:p w14:paraId="5BA837CB" w14:textId="77777777" w:rsidR="008511C5" w:rsidRPr="00381873" w:rsidRDefault="008511C5" w:rsidP="009810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Akumulatory NiMH (w zestawie)</w:t>
            </w:r>
          </w:p>
          <w:p w14:paraId="5F7158EF" w14:textId="77777777" w:rsidR="008511C5" w:rsidRPr="00381873" w:rsidRDefault="008511C5" w:rsidP="009810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Minimum 8 kanałów, minimum 121 kodów</w:t>
            </w:r>
          </w:p>
          <w:p w14:paraId="1A6DC223" w14:textId="77777777" w:rsidR="008511C5" w:rsidRPr="00381873" w:rsidRDefault="008511C5" w:rsidP="009810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Skanowanie / monitorowanie</w:t>
            </w:r>
          </w:p>
          <w:p w14:paraId="7FBD6F1C" w14:textId="77777777" w:rsidR="008511C5" w:rsidRPr="00381873" w:rsidRDefault="008511C5" w:rsidP="009810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Komunikacja bez obsługi ręcznej</w:t>
            </w:r>
          </w:p>
          <w:p w14:paraId="215C806E" w14:textId="77777777" w:rsidR="008511C5" w:rsidRPr="00381873" w:rsidRDefault="008511C5" w:rsidP="009810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Lampka LED</w:t>
            </w:r>
          </w:p>
          <w:p w14:paraId="74B7CE28" w14:textId="77777777" w:rsidR="008511C5" w:rsidRPr="00381873" w:rsidRDefault="008511C5" w:rsidP="009810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Alarm wibracyjny</w:t>
            </w:r>
          </w:p>
          <w:p w14:paraId="4A6CB856" w14:textId="77777777" w:rsidR="008511C5" w:rsidRPr="00381873" w:rsidRDefault="008511C5" w:rsidP="009810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Odporność na ochlapanie wodą</w:t>
            </w:r>
          </w:p>
          <w:p w14:paraId="47E892FC" w14:textId="77777777" w:rsidR="008511C5" w:rsidRPr="00381873" w:rsidRDefault="008511C5" w:rsidP="009810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Liczba kanałów: minimum 8 </w:t>
            </w:r>
          </w:p>
          <w:p w14:paraId="405B9BEC" w14:textId="77777777" w:rsidR="008511C5" w:rsidRPr="00381873" w:rsidRDefault="008511C5" w:rsidP="009810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Waga (g):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+/- 5 % 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170 </w:t>
            </w:r>
          </w:p>
          <w:p w14:paraId="1579866D" w14:textId="77777777" w:rsidR="008511C5" w:rsidRPr="00381873" w:rsidRDefault="008511C5" w:rsidP="009810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Wymiary wys x szer x dł. (mm):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+/- 5 %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3.9 x 5.5 x 16.7 </w:t>
            </w:r>
          </w:p>
          <w:p w14:paraId="7226C755" w14:textId="77777777" w:rsidR="008511C5" w:rsidRPr="00381873" w:rsidRDefault="008511C5" w:rsidP="009810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W komplecie: 2 radiotelefony, 2 akumulatory, 2 zaczepy za pas, ładowarka, instrukcja obsługi w języku Polskim</w:t>
            </w:r>
          </w:p>
          <w:p w14:paraId="54B9E982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7B401423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Rysunek poglądowy:</w:t>
            </w:r>
          </w:p>
          <w:p w14:paraId="645182D7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noProof/>
                <w:sz w:val="20"/>
                <w:szCs w:val="20"/>
                <w:lang w:val="pl-PL"/>
              </w:rPr>
              <w:drawing>
                <wp:inline distT="0" distB="0" distL="0" distR="0" wp14:anchorId="055BE4A3" wp14:editId="315F0028">
                  <wp:extent cx="1895231" cy="182880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342" cy="183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1C5" w:rsidRPr="00381873" w14:paraId="2D648697" w14:textId="77777777" w:rsidTr="009810B5">
        <w:trPr>
          <w:jc w:val="center"/>
        </w:trPr>
        <w:tc>
          <w:tcPr>
            <w:tcW w:w="710" w:type="dxa"/>
            <w:vAlign w:val="center"/>
          </w:tcPr>
          <w:p w14:paraId="1D902C3D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>2</w:t>
            </w:r>
          </w:p>
        </w:tc>
        <w:tc>
          <w:tcPr>
            <w:tcW w:w="8516" w:type="dxa"/>
            <w:vAlign w:val="center"/>
          </w:tcPr>
          <w:p w14:paraId="3EFDE5C5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048C2866" w14:textId="77777777" w:rsidR="008511C5" w:rsidRPr="00381873" w:rsidRDefault="008511C5" w:rsidP="008511C5">
      <w:pPr>
        <w:rPr>
          <w:rFonts w:ascii="Arial" w:hAnsi="Arial" w:cs="Arial"/>
          <w:sz w:val="20"/>
          <w:szCs w:val="20"/>
        </w:rPr>
      </w:pPr>
    </w:p>
    <w:p w14:paraId="0FF686DB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18</w:t>
      </w:r>
      <w:r w:rsidRPr="00381873">
        <w:rPr>
          <w:rFonts w:ascii="Arial" w:hAnsi="Arial" w:cs="Arial"/>
          <w:b/>
          <w:sz w:val="20"/>
          <w:szCs w:val="20"/>
        </w:rPr>
        <w:t xml:space="preserve"> – Drabina z podestem – łącznie 2 szt.</w:t>
      </w:r>
    </w:p>
    <w:p w14:paraId="7FA04311" w14:textId="77777777" w:rsidR="008511C5" w:rsidRPr="00381873" w:rsidRDefault="008511C5" w:rsidP="008511C5">
      <w:pPr>
        <w:pStyle w:val="Nagwek"/>
        <w:tabs>
          <w:tab w:val="clear" w:pos="4536"/>
          <w:tab w:val="clear" w:pos="9072"/>
          <w:tab w:val="left" w:pos="1488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0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517"/>
      </w:tblGrid>
      <w:tr w:rsidR="008511C5" w:rsidRPr="00381873" w14:paraId="3A634E2B" w14:textId="77777777" w:rsidTr="009810B5">
        <w:trPr>
          <w:trHeight w:val="581"/>
          <w:tblHeader/>
          <w:jc w:val="center"/>
        </w:trPr>
        <w:tc>
          <w:tcPr>
            <w:tcW w:w="562" w:type="dxa"/>
            <w:vAlign w:val="center"/>
          </w:tcPr>
          <w:p w14:paraId="4239D644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517" w:type="dxa"/>
            <w:vAlign w:val="center"/>
          </w:tcPr>
          <w:p w14:paraId="3FDDC88B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77DD3291" w14:textId="77777777" w:rsidTr="009810B5">
        <w:trPr>
          <w:jc w:val="center"/>
        </w:trPr>
        <w:tc>
          <w:tcPr>
            <w:tcW w:w="562" w:type="dxa"/>
            <w:vAlign w:val="center"/>
          </w:tcPr>
          <w:p w14:paraId="0EBAA104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17" w:type="dxa"/>
            <w:vAlign w:val="center"/>
          </w:tcPr>
          <w:p w14:paraId="28BFBE51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5EF4F52D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color w:val="000000"/>
                <w:sz w:val="20"/>
                <w:szCs w:val="20"/>
                <w:lang w:eastAsia="ar-SA"/>
              </w:rPr>
              <w:t>Dane techniczne:</w:t>
            </w:r>
          </w:p>
          <w:p w14:paraId="766EB1AF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</w:p>
          <w:p w14:paraId="0FA38DD3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Cała drabina z podestem z tworzywa sztucznego. Wykonana z profili aluminiowych. Drabina składana. </w:t>
            </w:r>
          </w:p>
          <w:p w14:paraId="108485E3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</w:p>
          <w:p w14:paraId="47110BB6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1)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Stopnie drabiny rozpierane w podłużnicach (jak w profesjonalnych, 3-elementowych drabinach aluminiowych)</w:t>
            </w:r>
          </w:p>
          <w:p w14:paraId="73FB326F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2)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Podest i poręcz zabezpieczająca z ergonomiczną półką na narzędzia.</w:t>
            </w:r>
          </w:p>
          <w:p w14:paraId="06CACD0E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3) Dodatkowe poręcze ułatwiające wchodzenie i schodzenie z drabiny.</w:t>
            </w:r>
          </w:p>
          <w:p w14:paraId="2D2947F6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4) Miękkie gumowe stopki solidnie zamocowane do drabiny.</w:t>
            </w:r>
          </w:p>
          <w:p w14:paraId="23BA72D9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5)  Zgodność drabiny z normą EN131.</w:t>
            </w:r>
          </w:p>
          <w:p w14:paraId="42D4B770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6) Ciężar nie więcej niż 12kg.</w:t>
            </w:r>
          </w:p>
          <w:p w14:paraId="758E1DE6" w14:textId="77777777" w:rsidR="008511C5" w:rsidRPr="00381873" w:rsidRDefault="008511C5" w:rsidP="009810B5">
            <w:pPr>
              <w:snapToGrid w:val="0"/>
              <w:jc w:val="both"/>
              <w:rPr>
                <w:rStyle w:val="apple-converted-space"/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7) 10 szczebli - 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maksymalna wysokość robocza:</w:t>
            </w:r>
            <w:r w:rsidRPr="00381873">
              <w:rPr>
                <w:rStyle w:val="apple-converted-space"/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    </w:t>
            </w:r>
          </w:p>
          <w:p w14:paraId="681DF511" w14:textId="77777777" w:rsidR="008511C5" w:rsidRDefault="008511C5" w:rsidP="009810B5">
            <w:pPr>
              <w:snapToGrid w:val="0"/>
              <w:jc w:val="both"/>
              <w:rPr>
                <w:rStyle w:val="apple-converted-space"/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381873">
              <w:rPr>
                <w:rStyle w:val="apple-converted-space"/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   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>7,5</w:t>
            </w:r>
            <w:r w:rsidRPr="00381873"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 xml:space="preserve">0 m </w:t>
            </w:r>
            <w:r w:rsidRPr="00381873">
              <w:rPr>
                <w:rStyle w:val="apple-converted-space"/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>-/+5%</w:t>
            </w:r>
          </w:p>
          <w:p w14:paraId="604F7866" w14:textId="77777777" w:rsidR="008511C5" w:rsidRPr="001D30F8" w:rsidRDefault="008511C5" w:rsidP="009810B5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apple-converted-space"/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>8) wysokość robocza 4,30m (+- 5%)</w:t>
            </w:r>
          </w:p>
          <w:p w14:paraId="63CAB81F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</w:rPr>
              <w:object w:dxaOrig="5910" w:dyaOrig="8865" w14:anchorId="473B526D">
                <v:shape id="_x0000_i1026" type="#_x0000_t75" style="width:114pt;height:168pt" o:ole="">
                  <v:imagedata r:id="rId14" o:title=""/>
                </v:shape>
                <o:OLEObject Type="Embed" ProgID="PBrush" ShapeID="_x0000_i1026" DrawAspect="Content" ObjectID="_1555390287" r:id="rId15"/>
              </w:object>
            </w:r>
          </w:p>
          <w:p w14:paraId="730659A5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            Rysunek poglądowy</w:t>
            </w:r>
          </w:p>
          <w:p w14:paraId="55AA0DB8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8511C5" w:rsidRPr="00381873" w14:paraId="6D7852B5" w14:textId="77777777" w:rsidTr="009810B5">
        <w:trPr>
          <w:jc w:val="center"/>
        </w:trPr>
        <w:tc>
          <w:tcPr>
            <w:tcW w:w="562" w:type="dxa"/>
            <w:vAlign w:val="center"/>
          </w:tcPr>
          <w:p w14:paraId="7BE9E600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>3</w:t>
            </w:r>
          </w:p>
        </w:tc>
        <w:tc>
          <w:tcPr>
            <w:tcW w:w="8517" w:type="dxa"/>
            <w:vAlign w:val="center"/>
          </w:tcPr>
          <w:p w14:paraId="57297B9E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3C09E2B0" w14:textId="77777777" w:rsidR="008511C5" w:rsidRDefault="008511C5" w:rsidP="008511C5">
      <w:pPr>
        <w:rPr>
          <w:rFonts w:ascii="Arial" w:hAnsi="Arial" w:cs="Arial"/>
          <w:sz w:val="20"/>
          <w:szCs w:val="20"/>
        </w:rPr>
      </w:pPr>
    </w:p>
    <w:p w14:paraId="5654E854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 xml:space="preserve">Poz. 19 </w:t>
      </w:r>
      <w:r w:rsidRPr="00381873">
        <w:rPr>
          <w:rFonts w:ascii="Arial" w:hAnsi="Arial" w:cs="Arial"/>
          <w:b/>
          <w:sz w:val="20"/>
          <w:szCs w:val="20"/>
        </w:rPr>
        <w:t>– Aluminiowa drabina biblioteczna – łącznie 1 szt.</w:t>
      </w:r>
    </w:p>
    <w:p w14:paraId="1261CDA3" w14:textId="77777777" w:rsidR="008511C5" w:rsidRPr="00381873" w:rsidRDefault="008511C5" w:rsidP="008511C5">
      <w:pPr>
        <w:pStyle w:val="Nagwek"/>
        <w:tabs>
          <w:tab w:val="clear" w:pos="4536"/>
          <w:tab w:val="clear" w:pos="9072"/>
          <w:tab w:val="left" w:pos="90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0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517"/>
      </w:tblGrid>
      <w:tr w:rsidR="008511C5" w:rsidRPr="00381873" w14:paraId="69C6E6F6" w14:textId="77777777" w:rsidTr="009810B5">
        <w:trPr>
          <w:trHeight w:val="581"/>
          <w:tblHeader/>
          <w:jc w:val="center"/>
        </w:trPr>
        <w:tc>
          <w:tcPr>
            <w:tcW w:w="562" w:type="dxa"/>
            <w:vAlign w:val="center"/>
          </w:tcPr>
          <w:p w14:paraId="4D1AA800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517" w:type="dxa"/>
            <w:vAlign w:val="center"/>
          </w:tcPr>
          <w:p w14:paraId="12ABF446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5BCE2F73" w14:textId="77777777" w:rsidTr="009810B5">
        <w:trPr>
          <w:jc w:val="center"/>
        </w:trPr>
        <w:tc>
          <w:tcPr>
            <w:tcW w:w="562" w:type="dxa"/>
            <w:vAlign w:val="center"/>
          </w:tcPr>
          <w:p w14:paraId="0E975ACA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17" w:type="dxa"/>
            <w:vAlign w:val="center"/>
          </w:tcPr>
          <w:p w14:paraId="5F82AEAE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33742500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color w:val="000000"/>
                <w:sz w:val="20"/>
                <w:szCs w:val="20"/>
              </w:rPr>
              <w:t>Dane techniczne:</w:t>
            </w:r>
          </w:p>
          <w:p w14:paraId="09BC3809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14BE6C3E" w14:textId="77777777" w:rsidR="008511C5" w:rsidRPr="00381873" w:rsidRDefault="008511C5" w:rsidP="008511C5">
            <w:pPr>
              <w:pStyle w:val="NormalnyWeb"/>
              <w:numPr>
                <w:ilvl w:val="0"/>
                <w:numId w:val="25"/>
              </w:numPr>
              <w:spacing w:before="0" w:beforeAutospacing="0" w:after="0" w:afterAutospacing="0"/>
              <w:ind w:left="383"/>
              <w:rPr>
                <w:rFonts w:ascii="Arial" w:hAnsi="Arial" w:cs="Arial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spacing w:val="8"/>
                <w:sz w:val="20"/>
                <w:szCs w:val="20"/>
              </w:rPr>
              <w:t xml:space="preserve">Aluminiowa drabinka </w:t>
            </w:r>
          </w:p>
          <w:p w14:paraId="684B3820" w14:textId="77777777" w:rsidR="008511C5" w:rsidRPr="00381873" w:rsidRDefault="008511C5" w:rsidP="008511C5">
            <w:pPr>
              <w:pStyle w:val="NormalnyWeb"/>
              <w:numPr>
                <w:ilvl w:val="0"/>
                <w:numId w:val="25"/>
              </w:numPr>
              <w:spacing w:before="0" w:beforeAutospacing="0" w:after="0" w:afterAutospacing="0"/>
              <w:ind w:left="383"/>
              <w:rPr>
                <w:rFonts w:ascii="Arial" w:hAnsi="Arial" w:cs="Arial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spacing w:val="8"/>
                <w:sz w:val="20"/>
                <w:szCs w:val="20"/>
              </w:rPr>
              <w:t xml:space="preserve">Antypoślizgowe, plastikowe nóżki </w:t>
            </w:r>
          </w:p>
          <w:p w14:paraId="28B506E8" w14:textId="77777777" w:rsidR="008511C5" w:rsidRPr="00381873" w:rsidRDefault="008511C5" w:rsidP="008511C5">
            <w:pPr>
              <w:pStyle w:val="NormalnyWeb"/>
              <w:numPr>
                <w:ilvl w:val="0"/>
                <w:numId w:val="25"/>
              </w:numPr>
              <w:spacing w:before="0" w:beforeAutospacing="0" w:after="0" w:afterAutospacing="0"/>
              <w:ind w:left="383"/>
              <w:rPr>
                <w:rFonts w:ascii="Arial" w:hAnsi="Arial" w:cs="Arial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spacing w:val="8"/>
                <w:sz w:val="20"/>
                <w:szCs w:val="20"/>
              </w:rPr>
              <w:t xml:space="preserve">Składana, </w:t>
            </w:r>
          </w:p>
          <w:p w14:paraId="43D6BF9B" w14:textId="77777777" w:rsidR="008511C5" w:rsidRPr="00381873" w:rsidRDefault="008511C5" w:rsidP="008511C5">
            <w:pPr>
              <w:pStyle w:val="NormalnyWeb"/>
              <w:numPr>
                <w:ilvl w:val="0"/>
                <w:numId w:val="25"/>
              </w:numPr>
              <w:spacing w:before="0" w:beforeAutospacing="0" w:after="0" w:afterAutospacing="0"/>
              <w:ind w:left="383"/>
              <w:rPr>
                <w:rFonts w:ascii="Arial" w:hAnsi="Arial" w:cs="Arial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dwuelementowa, praktyczna lekka drabina - w wersjach od trzech do ośmiu stopni</w:t>
            </w:r>
          </w:p>
          <w:p w14:paraId="20818889" w14:textId="77777777" w:rsidR="008511C5" w:rsidRPr="00381873" w:rsidRDefault="008511C5" w:rsidP="008511C5">
            <w:pPr>
              <w:pStyle w:val="NormalnyWeb"/>
              <w:numPr>
                <w:ilvl w:val="0"/>
                <w:numId w:val="25"/>
              </w:numPr>
              <w:spacing w:before="0" w:beforeAutospacing="0" w:after="0" w:afterAutospacing="0"/>
              <w:ind w:left="383"/>
              <w:rPr>
                <w:rFonts w:ascii="Arial" w:hAnsi="Arial" w:cs="Arial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wysokość drabiny </w:t>
            </w: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+/- 5% 61cm</w:t>
            </w:r>
          </w:p>
          <w:p w14:paraId="245FA07A" w14:textId="77777777" w:rsidR="008511C5" w:rsidRPr="00381873" w:rsidRDefault="008511C5" w:rsidP="008511C5">
            <w:pPr>
              <w:pStyle w:val="NormalnyWeb"/>
              <w:numPr>
                <w:ilvl w:val="0"/>
                <w:numId w:val="25"/>
              </w:numPr>
              <w:spacing w:before="0" w:beforeAutospacing="0" w:after="0" w:afterAutospacing="0"/>
              <w:ind w:left="383"/>
              <w:rPr>
                <w:rFonts w:ascii="Arial" w:hAnsi="Arial" w:cs="Arial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szczeble z rowkowaną powierzchnią o głębokości +/- 5% 8 cm</w:t>
            </w:r>
          </w:p>
          <w:p w14:paraId="039C1E59" w14:textId="77777777" w:rsidR="008511C5" w:rsidRPr="00381873" w:rsidRDefault="008511C5" w:rsidP="008511C5">
            <w:pPr>
              <w:pStyle w:val="NormalnyWeb"/>
              <w:numPr>
                <w:ilvl w:val="0"/>
                <w:numId w:val="25"/>
              </w:numPr>
              <w:spacing w:before="0" w:beforeAutospacing="0" w:after="0" w:afterAutospacing="0"/>
              <w:ind w:left="383"/>
              <w:rPr>
                <w:rFonts w:ascii="Arial" w:hAnsi="Arial" w:cs="Arial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szerokość górnego podestu +/- 5%  34 cm</w:t>
            </w:r>
          </w:p>
          <w:p w14:paraId="1744EE63" w14:textId="77777777" w:rsidR="008511C5" w:rsidRPr="00381873" w:rsidRDefault="008511C5" w:rsidP="008511C5">
            <w:pPr>
              <w:pStyle w:val="NormalnyWeb"/>
              <w:numPr>
                <w:ilvl w:val="0"/>
                <w:numId w:val="25"/>
              </w:numPr>
              <w:spacing w:before="0" w:beforeAutospacing="0" w:after="0" w:afterAutospacing="0"/>
              <w:ind w:left="383"/>
              <w:rPr>
                <w:rFonts w:ascii="Arial" w:hAnsi="Arial" w:cs="Arial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mocna pleciona tkanina zabezpieczająca zapobieganiu rozsuwaniu się drabiny</w:t>
            </w:r>
          </w:p>
          <w:p w14:paraId="4A7A0C54" w14:textId="77777777" w:rsidR="008511C5" w:rsidRPr="00381873" w:rsidRDefault="008511C5" w:rsidP="008511C5">
            <w:pPr>
              <w:pStyle w:val="NormalnyWeb"/>
              <w:numPr>
                <w:ilvl w:val="0"/>
                <w:numId w:val="25"/>
              </w:numPr>
              <w:spacing w:before="0" w:beforeAutospacing="0" w:after="0" w:afterAutospacing="0"/>
              <w:ind w:left="383"/>
              <w:rPr>
                <w:rFonts w:ascii="Arial" w:hAnsi="Arial" w:cs="Arial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Wyrób spełnia wymagania stawiane przez PN-EN131-1 PN-EN131-2</w:t>
            </w:r>
          </w:p>
          <w:p w14:paraId="4737CD7A" w14:textId="77777777" w:rsidR="008511C5" w:rsidRPr="00381873" w:rsidRDefault="008511C5" w:rsidP="008511C5">
            <w:pPr>
              <w:pStyle w:val="NormalnyWeb"/>
              <w:numPr>
                <w:ilvl w:val="0"/>
                <w:numId w:val="25"/>
              </w:numPr>
              <w:spacing w:before="0" w:beforeAutospacing="0" w:after="0" w:afterAutospacing="0"/>
              <w:ind w:left="383"/>
              <w:rPr>
                <w:rFonts w:ascii="Arial" w:hAnsi="Arial" w:cs="Arial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Maksymalna nośność nie mniej niż 150 kg</w:t>
            </w:r>
          </w:p>
          <w:p w14:paraId="42D2AECA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78863AF" w14:textId="77777777" w:rsidR="008511C5" w:rsidRPr="00381873" w:rsidRDefault="008511C5" w:rsidP="009810B5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pacing w:val="8"/>
                <w:sz w:val="20"/>
                <w:szCs w:val="20"/>
              </w:rPr>
            </w:pPr>
          </w:p>
          <w:p w14:paraId="3665046B" w14:textId="77777777" w:rsidR="008511C5" w:rsidRPr="00381873" w:rsidRDefault="008511C5" w:rsidP="009810B5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</w:rPr>
              <w:object w:dxaOrig="5055" w:dyaOrig="6360" w14:anchorId="49D5F52A">
                <v:shape id="_x0000_i1027" type="#_x0000_t75" style="width:156pt;height:198pt" o:ole="">
                  <v:imagedata r:id="rId16" o:title=""/>
                </v:shape>
                <o:OLEObject Type="Embed" ProgID="PBrush" ShapeID="_x0000_i1027" DrawAspect="Content" ObjectID="_1555390288" r:id="rId17"/>
              </w:object>
            </w:r>
          </w:p>
          <w:p w14:paraId="5C676086" w14:textId="77777777" w:rsidR="008511C5" w:rsidRPr="00381873" w:rsidRDefault="008511C5" w:rsidP="009810B5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04EEE4DA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            Rysunek poglądowy</w:t>
            </w:r>
          </w:p>
        </w:tc>
      </w:tr>
      <w:tr w:rsidR="008511C5" w:rsidRPr="00381873" w14:paraId="7EBD203D" w14:textId="77777777" w:rsidTr="009810B5">
        <w:trPr>
          <w:jc w:val="center"/>
        </w:trPr>
        <w:tc>
          <w:tcPr>
            <w:tcW w:w="562" w:type="dxa"/>
            <w:vAlign w:val="center"/>
          </w:tcPr>
          <w:p w14:paraId="0FFF27B8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>2</w:t>
            </w:r>
          </w:p>
        </w:tc>
        <w:tc>
          <w:tcPr>
            <w:tcW w:w="8517" w:type="dxa"/>
            <w:vAlign w:val="center"/>
          </w:tcPr>
          <w:p w14:paraId="4AA3889F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388AB441" w14:textId="77777777" w:rsidR="008511C5" w:rsidRPr="00381873" w:rsidRDefault="008511C5" w:rsidP="008511C5">
      <w:pPr>
        <w:rPr>
          <w:rFonts w:ascii="Arial" w:hAnsi="Arial" w:cs="Arial"/>
          <w:sz w:val="20"/>
          <w:szCs w:val="20"/>
        </w:rPr>
      </w:pPr>
    </w:p>
    <w:p w14:paraId="3C31F143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20</w:t>
      </w:r>
      <w:r w:rsidRPr="00381873">
        <w:rPr>
          <w:rFonts w:ascii="Arial" w:hAnsi="Arial" w:cs="Arial"/>
          <w:b/>
          <w:sz w:val="20"/>
          <w:szCs w:val="20"/>
        </w:rPr>
        <w:t xml:space="preserve"> – Drabina rozstawno-przystawna – łącznie 1 szt.</w:t>
      </w:r>
    </w:p>
    <w:p w14:paraId="63017466" w14:textId="77777777" w:rsidR="008511C5" w:rsidRPr="00381873" w:rsidRDefault="008511C5" w:rsidP="008511C5">
      <w:pPr>
        <w:pStyle w:val="Nagwek"/>
        <w:tabs>
          <w:tab w:val="clear" w:pos="4536"/>
          <w:tab w:val="clear" w:pos="9072"/>
          <w:tab w:val="left" w:pos="73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8505"/>
      </w:tblGrid>
      <w:tr w:rsidR="008511C5" w:rsidRPr="00381873" w14:paraId="645BDA37" w14:textId="77777777" w:rsidTr="009810B5">
        <w:trPr>
          <w:trHeight w:val="581"/>
          <w:tblHeader/>
          <w:jc w:val="center"/>
        </w:trPr>
        <w:tc>
          <w:tcPr>
            <w:tcW w:w="704" w:type="dxa"/>
            <w:vAlign w:val="center"/>
          </w:tcPr>
          <w:p w14:paraId="49DB5DD2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505" w:type="dxa"/>
            <w:vAlign w:val="center"/>
          </w:tcPr>
          <w:p w14:paraId="7FAB2949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2B901854" w14:textId="77777777" w:rsidTr="009810B5">
        <w:trPr>
          <w:jc w:val="center"/>
        </w:trPr>
        <w:tc>
          <w:tcPr>
            <w:tcW w:w="704" w:type="dxa"/>
            <w:vAlign w:val="center"/>
          </w:tcPr>
          <w:p w14:paraId="32CF6432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05" w:type="dxa"/>
            <w:vAlign w:val="center"/>
          </w:tcPr>
          <w:p w14:paraId="5943A170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color w:val="000000"/>
                <w:sz w:val="20"/>
                <w:szCs w:val="20"/>
              </w:rPr>
              <w:t>Dane techniczne:</w:t>
            </w:r>
          </w:p>
          <w:p w14:paraId="12952646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Aluminiowa, trzyczęściowa drabina do zastosowania jako: drabina przystawna, trzyczęściowa drabina rozsuwana, rozsuwana jako trzyczęściowa drabina wolnostojąca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br/>
              <w:t>Stabilizator u podstawy zwiększający powierzchnię podparcia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Wymiar stabilizatora: +/- 5% </w:t>
            </w:r>
            <w:smartTag w:uri="urn:schemas-microsoft-com:office:smarttags" w:element="metricconverter">
              <w:smartTagPr>
                <w:attr w:name="ProductID" w:val="681 mm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681 mm</w:t>
              </w:r>
            </w:smartTag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; </w:t>
            </w:r>
          </w:p>
          <w:p w14:paraId="7EEA0412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Wymiar podłużnicy: +/- 5%  61,5 mm x </w:t>
            </w:r>
            <w:smartTag w:uri="urn:schemas-microsoft-com:office:smarttags" w:element="metricconverter">
              <w:smartTagPr>
                <w:attr w:name="ProductID" w:val="20 mm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20 mm</w:t>
              </w:r>
            </w:smartTag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>, grubość: +/- 5%  1,25 mm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br/>
              <w:t>Posiada certyfikat PN-EN131-1 PN-EN131-2. Wysokość drabiny - +/- 5%  1,95 m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br/>
              <w:t>Wysokość drabiny po rozłożeniu w literę "A" - +/- 5% 1,85 m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br/>
              <w:t>Wysokość drabiny po rozłożeniu w literę "A" i wysuniętym trzecim elementem - +/- 5%  2,95 m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br/>
              <w:t>Wysokość drabiny po wysunięciu trzech elementów - +/- 5%  4,20 m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Max. wysokość robocza - +/- 5%  </w:t>
            </w:r>
            <w:smartTag w:uri="urn:schemas-microsoft-com:office:smarttags" w:element="metricconverter">
              <w:smartTagPr>
                <w:attr w:name="ProductID" w:val="5,40 m"/>
              </w:smartTagPr>
              <w:r w:rsidRPr="00381873">
                <w:rPr>
                  <w:rFonts w:ascii="Arial" w:hAnsi="Arial" w:cs="Arial"/>
                  <w:color w:val="000000"/>
                  <w:sz w:val="20"/>
                  <w:szCs w:val="20"/>
                </w:rPr>
                <w:t>5,40 m</w:t>
              </w:r>
            </w:smartTag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br/>
              <w:t>Waga nie więcej niż: +/- 5% 10,3 kg.</w:t>
            </w:r>
          </w:p>
          <w:p w14:paraId="72AB3307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noProof/>
                <w:color w:val="000000"/>
                <w:sz w:val="20"/>
                <w:szCs w:val="20"/>
                <w:lang w:val="pl-PL"/>
              </w:rPr>
              <w:drawing>
                <wp:inline distT="0" distB="0" distL="0" distR="0" wp14:anchorId="2495C830" wp14:editId="212DA21F">
                  <wp:extent cx="1558800" cy="1756800"/>
                  <wp:effectExtent l="0" t="0" r="3810" b="0"/>
                  <wp:docPr id="9" name="Obraz 9" descr="58117a800091555cf3c096c2fb557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58117a800091555cf3c096c2fb557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800" cy="175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18390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 xml:space="preserve">            Rysunek poglądowy</w:t>
            </w:r>
          </w:p>
          <w:p w14:paraId="7CB0F411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8511C5" w:rsidRPr="00381873" w14:paraId="7B99382F" w14:textId="77777777" w:rsidTr="009810B5">
        <w:trPr>
          <w:jc w:val="center"/>
        </w:trPr>
        <w:tc>
          <w:tcPr>
            <w:tcW w:w="704" w:type="dxa"/>
            <w:vAlign w:val="center"/>
          </w:tcPr>
          <w:p w14:paraId="52021493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>2</w:t>
            </w:r>
          </w:p>
        </w:tc>
        <w:tc>
          <w:tcPr>
            <w:tcW w:w="8505" w:type="dxa"/>
            <w:vAlign w:val="center"/>
          </w:tcPr>
          <w:p w14:paraId="34DC1EE0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400D67D9" w14:textId="77777777" w:rsidR="008511C5" w:rsidRPr="00381873" w:rsidRDefault="008511C5" w:rsidP="008511C5">
      <w:pPr>
        <w:rPr>
          <w:rFonts w:ascii="Arial" w:hAnsi="Arial" w:cs="Arial"/>
          <w:sz w:val="20"/>
          <w:szCs w:val="20"/>
        </w:rPr>
      </w:pPr>
    </w:p>
    <w:p w14:paraId="5D55C493" w14:textId="77777777" w:rsidR="008511C5" w:rsidRPr="00441E0B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21</w:t>
      </w:r>
      <w:r w:rsidRPr="00381873">
        <w:rPr>
          <w:rFonts w:ascii="Arial" w:hAnsi="Arial" w:cs="Arial"/>
          <w:b/>
          <w:sz w:val="20"/>
          <w:szCs w:val="20"/>
        </w:rPr>
        <w:t xml:space="preserve"> – Listwa zasilająco-filtrująca, 5 gniazd  – łącznie 6 szt.</w:t>
      </w:r>
    </w:p>
    <w:p w14:paraId="3E6325F3" w14:textId="77777777" w:rsidR="008511C5" w:rsidRPr="00381873" w:rsidRDefault="008511C5" w:rsidP="008511C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789"/>
      </w:tblGrid>
      <w:tr w:rsidR="008511C5" w:rsidRPr="00381873" w14:paraId="4048F307" w14:textId="77777777" w:rsidTr="009810B5">
        <w:trPr>
          <w:trHeight w:val="581"/>
          <w:tblHeader/>
          <w:jc w:val="center"/>
        </w:trPr>
        <w:tc>
          <w:tcPr>
            <w:tcW w:w="562" w:type="dxa"/>
            <w:vAlign w:val="center"/>
          </w:tcPr>
          <w:p w14:paraId="7CB3C05A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789" w:type="dxa"/>
            <w:vAlign w:val="center"/>
          </w:tcPr>
          <w:p w14:paraId="16E73E2D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61C19D68" w14:textId="77777777" w:rsidTr="009810B5">
        <w:trPr>
          <w:jc w:val="center"/>
        </w:trPr>
        <w:tc>
          <w:tcPr>
            <w:tcW w:w="562" w:type="dxa"/>
            <w:vAlign w:val="center"/>
          </w:tcPr>
          <w:p w14:paraId="49A0339A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789" w:type="dxa"/>
            <w:vAlign w:val="center"/>
          </w:tcPr>
          <w:p w14:paraId="21E86F8B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381873">
              <w:rPr>
                <w:rFonts w:ascii="Arial" w:hAnsi="Arial" w:cs="Arial"/>
                <w:noProof/>
                <w:color w:val="333333"/>
                <w:sz w:val="18"/>
                <w:szCs w:val="18"/>
                <w:lang w:val="pl-PL"/>
              </w:rPr>
              <w:drawing>
                <wp:inline distT="0" distB="0" distL="0" distR="0" wp14:anchorId="6EB13A14" wp14:editId="200E01A9">
                  <wp:extent cx="1447200" cy="1447200"/>
                  <wp:effectExtent l="0" t="0" r="635" b="635"/>
                  <wp:docPr id="14" name="Obraz 14" descr="pol_pm_Listwa-Zasilajaco-Filtrujaca-5-gniazd-APC-Essential-3469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ol_pm_Listwa-Zasilajaco-Filtrujaca-5-gniazd-APC-Essential-3469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200" cy="144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BDDBE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Rysunek poglądowy</w:t>
            </w:r>
          </w:p>
          <w:p w14:paraId="7B46AF57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8511C5" w:rsidRPr="00381873" w14:paraId="795C6B8D" w14:textId="77777777" w:rsidTr="009810B5">
        <w:trPr>
          <w:jc w:val="center"/>
        </w:trPr>
        <w:tc>
          <w:tcPr>
            <w:tcW w:w="562" w:type="dxa"/>
            <w:vAlign w:val="center"/>
          </w:tcPr>
          <w:p w14:paraId="5BC081E9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789" w:type="dxa"/>
            <w:vAlign w:val="center"/>
          </w:tcPr>
          <w:p w14:paraId="0344AD67" w14:textId="77777777" w:rsidR="008511C5" w:rsidRPr="00381873" w:rsidRDefault="008511C5" w:rsidP="009810B5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SPECYFIKACJA</w:t>
            </w: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  <w:p w14:paraId="7CBCEF27" w14:textId="77777777" w:rsidR="008511C5" w:rsidRPr="00C3518D" w:rsidRDefault="008511C5" w:rsidP="009810B5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  <w:r w:rsidRPr="003818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 wyjściu</w:t>
            </w:r>
          </w:p>
          <w:p w14:paraId="772FA7D9" w14:textId="77777777" w:rsidR="008511C5" w:rsidRPr="00381873" w:rsidRDefault="008511C5" w:rsidP="009810B5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Liczba gniazdek wyjściowych - 5</w:t>
            </w:r>
          </w:p>
          <w:p w14:paraId="7A472A56" w14:textId="77777777" w:rsidR="008511C5" w:rsidRPr="00381873" w:rsidRDefault="008511C5" w:rsidP="009810B5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Typ gniazdka - Francja/Belgia</w:t>
            </w:r>
          </w:p>
          <w:p w14:paraId="173024D9" w14:textId="77777777" w:rsidR="008511C5" w:rsidRPr="00381873" w:rsidRDefault="008511C5" w:rsidP="009810B5">
            <w:pPr>
              <w:outlineLvl w:val="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 wejściu</w:t>
            </w:r>
          </w:p>
          <w:p w14:paraId="2D025932" w14:textId="77777777" w:rsidR="008511C5" w:rsidRPr="00381873" w:rsidRDefault="008511C5" w:rsidP="009810B5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Nominalne napięcie wejściowe - 230V</w:t>
            </w:r>
          </w:p>
          <w:p w14:paraId="4E24AE20" w14:textId="77777777" w:rsidR="008511C5" w:rsidRPr="00381873" w:rsidRDefault="008511C5" w:rsidP="009810B5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Częstotliwość na wejściu - 50/60 Hz</w:t>
            </w:r>
          </w:p>
          <w:p w14:paraId="7038EF18" w14:textId="77777777" w:rsidR="008511C5" w:rsidRPr="00381873" w:rsidRDefault="008511C5" w:rsidP="009810B5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Typ gniazda wejściowego</w:t>
            </w:r>
          </w:p>
          <w:p w14:paraId="53395405" w14:textId="77777777" w:rsidR="008511C5" w:rsidRPr="00381873" w:rsidRDefault="008511C5" w:rsidP="009810B5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Maksymalny prąd w linii - 10A</w:t>
            </w:r>
          </w:p>
          <w:p w14:paraId="595917A9" w14:textId="77777777" w:rsidR="008511C5" w:rsidRPr="00381873" w:rsidRDefault="008511C5" w:rsidP="009810B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000000"/>
                <w:sz w:val="20"/>
                <w:szCs w:val="20"/>
              </w:rPr>
              <w:t xml:space="preserve">Długość przewodu zasilania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+/- 5%  1.83 metra</w:t>
            </w:r>
          </w:p>
          <w:p w14:paraId="49ED920D" w14:textId="77777777" w:rsidR="008511C5" w:rsidRPr="00381873" w:rsidRDefault="008511C5" w:rsidP="009810B5">
            <w:pPr>
              <w:outlineLvl w:val="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Ochrona przed przepięciami i filtracja</w:t>
            </w:r>
          </w:p>
          <w:p w14:paraId="3A08C687" w14:textId="77777777" w:rsidR="008511C5" w:rsidRPr="00381873" w:rsidRDefault="008511C5" w:rsidP="009810B5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Znamionowa energia przepięcia - 960 Dżule</w:t>
            </w:r>
          </w:p>
          <w:p w14:paraId="7DB4FFA8" w14:textId="77777777" w:rsidR="008511C5" w:rsidRPr="00381873" w:rsidRDefault="008511C5" w:rsidP="009810B5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Wartość eP (w dżulach) - 1060</w:t>
            </w:r>
          </w:p>
          <w:p w14:paraId="23C0CF56" w14:textId="77777777" w:rsidR="008511C5" w:rsidRPr="00381873" w:rsidRDefault="008511C5" w:rsidP="009810B5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Tłumienie zakłóceń elektromagnetycznych i radiowych (100 kHz do 10 MHz) - 30 dB</w:t>
            </w:r>
          </w:p>
          <w:p w14:paraId="36DEE119" w14:textId="77777777" w:rsidR="008511C5" w:rsidRPr="00381873" w:rsidRDefault="008511C5" w:rsidP="009810B5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Prąd szczytowy w układzie normalnym - 13 kA</w:t>
            </w:r>
          </w:p>
          <w:p w14:paraId="1F6E412B" w14:textId="77777777" w:rsidR="008511C5" w:rsidRPr="00381873" w:rsidRDefault="008511C5" w:rsidP="009810B5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Prąd szczytowy w układzie równoległym - 13 kA</w:t>
            </w:r>
          </w:p>
          <w:p w14:paraId="63C6D43A" w14:textId="77777777" w:rsidR="008511C5" w:rsidRPr="00381873" w:rsidRDefault="008511C5" w:rsidP="009810B5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Ochrona linii danych</w:t>
            </w:r>
          </w:p>
          <w:p w14:paraId="5DC8AB75" w14:textId="77777777" w:rsidR="008511C5" w:rsidRPr="00381873" w:rsidRDefault="008511C5" w:rsidP="009810B5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Ochrona linii modem / Video</w:t>
            </w:r>
          </w:p>
          <w:p w14:paraId="7666810A" w14:textId="77777777" w:rsidR="008511C5" w:rsidRPr="00381873" w:rsidRDefault="008511C5" w:rsidP="009810B5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>Przepuszczane napięcie &lt; 900</w:t>
            </w:r>
          </w:p>
          <w:p w14:paraId="55715F28" w14:textId="77777777" w:rsidR="008511C5" w:rsidRPr="00381873" w:rsidRDefault="008511C5" w:rsidP="009810B5">
            <w:pPr>
              <w:spacing w:line="234" w:lineRule="atLeast"/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</w:p>
        </w:tc>
      </w:tr>
      <w:tr w:rsidR="008511C5" w:rsidRPr="00381873" w14:paraId="239E5A90" w14:textId="77777777" w:rsidTr="009810B5">
        <w:trPr>
          <w:jc w:val="center"/>
        </w:trPr>
        <w:tc>
          <w:tcPr>
            <w:tcW w:w="562" w:type="dxa"/>
            <w:vAlign w:val="center"/>
          </w:tcPr>
          <w:p w14:paraId="6997013F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789" w:type="dxa"/>
            <w:shd w:val="clear" w:color="auto" w:fill="auto"/>
            <w:vAlign w:val="center"/>
          </w:tcPr>
          <w:tbl>
            <w:tblPr>
              <w:tblW w:w="8005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005"/>
            </w:tblGrid>
            <w:tr w:rsidR="008511C5" w:rsidRPr="00381873" w14:paraId="39603A99" w14:textId="77777777" w:rsidTr="009810B5">
              <w:trPr>
                <w:trHeight w:val="315"/>
              </w:trPr>
              <w:tc>
                <w:tcPr>
                  <w:tcW w:w="8005" w:type="dxa"/>
                  <w:tcBorders>
                    <w:top w:val="single" w:sz="2" w:space="0" w:color="E6E6E6"/>
                    <w:bottom w:val="single" w:sz="6" w:space="0" w:color="3ABAF1"/>
                  </w:tcBorders>
                  <w:shd w:val="clear" w:color="auto" w:fill="auto"/>
                  <w:tcMar>
                    <w:top w:w="300" w:type="dxa"/>
                    <w:left w:w="150" w:type="dxa"/>
                    <w:bottom w:w="75" w:type="dxa"/>
                    <w:right w:w="0" w:type="dxa"/>
                  </w:tcMar>
                  <w:vAlign w:val="center"/>
                </w:tcPr>
                <w:p w14:paraId="6117C5FF" w14:textId="77777777" w:rsidR="008511C5" w:rsidRPr="00381873" w:rsidRDefault="008511C5" w:rsidP="009810B5">
                  <w:pPr>
                    <w:spacing w:line="234" w:lineRule="atLeast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381873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Budowa</w:t>
                  </w:r>
                </w:p>
                <w:p w14:paraId="6813A7FE" w14:textId="77777777" w:rsidR="008511C5" w:rsidRPr="00381873" w:rsidRDefault="008511C5" w:rsidP="009810B5">
                  <w:pPr>
                    <w:spacing w:line="234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81873">
                    <w:rPr>
                      <w:rFonts w:ascii="Arial" w:hAnsi="Arial" w:cs="Arial"/>
                      <w:sz w:val="20"/>
                      <w:szCs w:val="20"/>
                    </w:rPr>
                    <w:t>Wysokość [cm]: +/- 5% - 4.5</w:t>
                  </w:r>
                </w:p>
                <w:p w14:paraId="5520ABBD" w14:textId="77777777" w:rsidR="008511C5" w:rsidRPr="00381873" w:rsidRDefault="008511C5" w:rsidP="009810B5">
                  <w:pPr>
                    <w:spacing w:line="234" w:lineRule="atLeast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381873">
                    <w:rPr>
                      <w:rFonts w:ascii="Arial" w:hAnsi="Arial" w:cs="Arial"/>
                      <w:sz w:val="20"/>
                      <w:szCs w:val="20"/>
                    </w:rPr>
                    <w:t>Szerokość [cm]: +/- 5%  - 7</w:t>
                  </w:r>
                </w:p>
                <w:p w14:paraId="61696426" w14:textId="77777777" w:rsidR="008511C5" w:rsidRPr="00381873" w:rsidRDefault="008511C5" w:rsidP="009810B5">
                  <w:pPr>
                    <w:spacing w:line="234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81873">
                    <w:rPr>
                      <w:rFonts w:ascii="Arial" w:hAnsi="Arial" w:cs="Arial"/>
                      <w:sz w:val="20"/>
                      <w:szCs w:val="20"/>
                    </w:rPr>
                    <w:t>Długość [cm]: +/- 5%  - 38.5</w:t>
                  </w:r>
                </w:p>
                <w:p w14:paraId="2333F4A0" w14:textId="77777777" w:rsidR="008511C5" w:rsidRPr="00381873" w:rsidRDefault="008511C5" w:rsidP="009810B5">
                  <w:pPr>
                    <w:spacing w:line="234" w:lineRule="atLeast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381873">
                    <w:rPr>
                      <w:rFonts w:ascii="Arial" w:hAnsi="Arial" w:cs="Arial"/>
                      <w:sz w:val="20"/>
                      <w:szCs w:val="20"/>
                    </w:rPr>
                    <w:t>Waga [kg]: +/- 5%  - 0.73</w:t>
                  </w:r>
                </w:p>
                <w:p w14:paraId="1B3C6A68" w14:textId="77777777" w:rsidR="008511C5" w:rsidRPr="00381873" w:rsidRDefault="008511C5" w:rsidP="009810B5">
                  <w:pPr>
                    <w:spacing w:line="234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81873">
                    <w:rPr>
                      <w:rFonts w:ascii="Arial" w:hAnsi="Arial" w:cs="Arial"/>
                      <w:sz w:val="20"/>
                      <w:szCs w:val="20"/>
                    </w:rPr>
                    <w:t>Długość kabla [m]: +/- 5%  - 1.83</w:t>
                  </w:r>
                </w:p>
                <w:p w14:paraId="77CAC7CF" w14:textId="77777777" w:rsidR="008511C5" w:rsidRPr="00381873" w:rsidRDefault="008511C5" w:rsidP="009810B5">
                  <w:pPr>
                    <w:spacing w:line="234" w:lineRule="atLeast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3BB4D6B9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</w:tr>
      <w:tr w:rsidR="008511C5" w:rsidRPr="00381873" w14:paraId="02AA061D" w14:textId="77777777" w:rsidTr="009810B5">
        <w:trPr>
          <w:jc w:val="center"/>
        </w:trPr>
        <w:tc>
          <w:tcPr>
            <w:tcW w:w="562" w:type="dxa"/>
            <w:vAlign w:val="center"/>
          </w:tcPr>
          <w:p w14:paraId="0D051A9C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789" w:type="dxa"/>
            <w:shd w:val="clear" w:color="auto" w:fill="auto"/>
            <w:vAlign w:val="center"/>
          </w:tcPr>
          <w:p w14:paraId="17DA936A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Materiał:</w:t>
            </w:r>
          </w:p>
          <w:p w14:paraId="3755FA96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787B255B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Plastik niepalny, wytrzymały na wysoką temperaturę. Styki oraz kabel miedziany w powłoce i osłonie polwinitowej.</w:t>
            </w:r>
          </w:p>
          <w:p w14:paraId="2754FE3C" w14:textId="77777777" w:rsidR="008511C5" w:rsidRPr="00381873" w:rsidRDefault="008511C5" w:rsidP="009810B5">
            <w:pPr>
              <w:spacing w:line="234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511C5" w:rsidRPr="00381873" w14:paraId="6F2D6434" w14:textId="77777777" w:rsidTr="009810B5">
        <w:trPr>
          <w:jc w:val="center"/>
        </w:trPr>
        <w:tc>
          <w:tcPr>
            <w:tcW w:w="562" w:type="dxa"/>
            <w:vAlign w:val="center"/>
          </w:tcPr>
          <w:p w14:paraId="4FB9307F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>5</w:t>
            </w:r>
          </w:p>
        </w:tc>
        <w:tc>
          <w:tcPr>
            <w:tcW w:w="8789" w:type="dxa"/>
            <w:vAlign w:val="center"/>
          </w:tcPr>
          <w:p w14:paraId="0E864731" w14:textId="77777777" w:rsidR="008511C5" w:rsidRPr="00381873" w:rsidRDefault="008511C5" w:rsidP="009810B5">
            <w:pPr>
              <w:spacing w:after="225" w:line="234" w:lineRule="atLeast"/>
              <w:outlineLvl w:val="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Certyfikaty i zgodność z normami</w:t>
            </w:r>
          </w:p>
          <w:p w14:paraId="5065DF1E" w14:textId="77777777" w:rsidR="008511C5" w:rsidRPr="00381873" w:rsidRDefault="008511C5" w:rsidP="009810B5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Style w:val="Uwydatnienie"/>
                <w:rFonts w:ascii="Arial" w:hAnsi="Arial" w:cs="Arial"/>
                <w:bCs/>
                <w:color w:val="000000"/>
                <w:sz w:val="20"/>
                <w:shd w:val="clear" w:color="auto" w:fill="FFFFFF"/>
              </w:rPr>
              <w:t>polska norma PN</w:t>
            </w:r>
            <w:r w:rsidRPr="0038187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-EN60950-1:2007</w:t>
            </w:r>
          </w:p>
        </w:tc>
      </w:tr>
      <w:tr w:rsidR="008511C5" w:rsidRPr="00381873" w14:paraId="5F34F513" w14:textId="77777777" w:rsidTr="009810B5">
        <w:trPr>
          <w:jc w:val="center"/>
        </w:trPr>
        <w:tc>
          <w:tcPr>
            <w:tcW w:w="562" w:type="dxa"/>
            <w:vAlign w:val="center"/>
          </w:tcPr>
          <w:p w14:paraId="3B6A04B8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8789" w:type="dxa"/>
            <w:vAlign w:val="center"/>
          </w:tcPr>
          <w:p w14:paraId="6D43DAFC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0DAAB9BD" w14:textId="77777777" w:rsidR="008511C5" w:rsidRPr="00381873" w:rsidRDefault="008511C5" w:rsidP="008511C5">
      <w:pPr>
        <w:rPr>
          <w:rFonts w:ascii="Arial" w:hAnsi="Arial" w:cs="Arial"/>
          <w:sz w:val="20"/>
          <w:szCs w:val="20"/>
        </w:rPr>
      </w:pPr>
    </w:p>
    <w:p w14:paraId="69A44759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22</w:t>
      </w:r>
      <w:r w:rsidRPr="00381873">
        <w:rPr>
          <w:rFonts w:ascii="Arial" w:hAnsi="Arial" w:cs="Arial"/>
          <w:b/>
          <w:sz w:val="20"/>
          <w:szCs w:val="20"/>
        </w:rPr>
        <w:t xml:space="preserve"> – Wózek magazynowy schodowy – łącznie 1 szt.</w:t>
      </w:r>
    </w:p>
    <w:p w14:paraId="5E520A4E" w14:textId="77777777" w:rsidR="008511C5" w:rsidRPr="00381873" w:rsidRDefault="008511C5" w:rsidP="008511C5">
      <w:pPr>
        <w:pStyle w:val="Nagwek"/>
        <w:tabs>
          <w:tab w:val="clear" w:pos="4536"/>
          <w:tab w:val="clear" w:pos="9072"/>
          <w:tab w:val="left" w:pos="828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794"/>
      </w:tblGrid>
      <w:tr w:rsidR="008511C5" w:rsidRPr="00381873" w14:paraId="697CCC6B" w14:textId="77777777" w:rsidTr="009810B5">
        <w:trPr>
          <w:trHeight w:val="581"/>
          <w:tblHeader/>
          <w:jc w:val="center"/>
        </w:trPr>
        <w:tc>
          <w:tcPr>
            <w:tcW w:w="562" w:type="dxa"/>
            <w:vAlign w:val="center"/>
          </w:tcPr>
          <w:p w14:paraId="0C623E89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794" w:type="dxa"/>
            <w:vAlign w:val="center"/>
          </w:tcPr>
          <w:p w14:paraId="3005CC56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 xml:space="preserve">WYMAGANYCH </w:t>
            </w:r>
            <w:r w:rsidRPr="00381873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ARAMETRÓW MINIMALNYCH</w:t>
            </w:r>
          </w:p>
        </w:tc>
      </w:tr>
      <w:tr w:rsidR="008511C5" w:rsidRPr="00381873" w14:paraId="7585CF95" w14:textId="77777777" w:rsidTr="009810B5">
        <w:trPr>
          <w:jc w:val="center"/>
        </w:trPr>
        <w:tc>
          <w:tcPr>
            <w:tcW w:w="562" w:type="dxa"/>
            <w:vAlign w:val="center"/>
          </w:tcPr>
          <w:p w14:paraId="73BB0227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794" w:type="dxa"/>
            <w:vAlign w:val="center"/>
          </w:tcPr>
          <w:p w14:paraId="684E97D7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2A23EEBF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3F8ACE7C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Obciążenie: do min.  120 kg </w:t>
            </w:r>
          </w:p>
          <w:p w14:paraId="4B202E42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Materiał: </w:t>
            </w:r>
          </w:p>
          <w:p w14:paraId="2C9B7132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koła: tworzywo, </w:t>
            </w:r>
          </w:p>
          <w:p w14:paraId="62524F1F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rama: metal</w:t>
            </w:r>
          </w:p>
          <w:p w14:paraId="0AB24ECD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Informacje dodatkowe: potrójne koła umożliwiają transport na schodach</w:t>
            </w:r>
          </w:p>
        </w:tc>
      </w:tr>
      <w:tr w:rsidR="008511C5" w:rsidRPr="00381873" w14:paraId="38D9E240" w14:textId="77777777" w:rsidTr="009810B5">
        <w:trPr>
          <w:jc w:val="center"/>
        </w:trPr>
        <w:tc>
          <w:tcPr>
            <w:tcW w:w="562" w:type="dxa"/>
            <w:vAlign w:val="center"/>
          </w:tcPr>
          <w:p w14:paraId="2979816A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794" w:type="dxa"/>
            <w:vAlign w:val="center"/>
          </w:tcPr>
          <w:p w14:paraId="356683C5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19C9883F" w14:textId="77777777" w:rsidR="008511C5" w:rsidRPr="00381873" w:rsidRDefault="008511C5" w:rsidP="008511C5">
      <w:pPr>
        <w:rPr>
          <w:rFonts w:ascii="Arial" w:hAnsi="Arial" w:cs="Arial"/>
          <w:sz w:val="20"/>
          <w:szCs w:val="20"/>
        </w:rPr>
      </w:pPr>
    </w:p>
    <w:p w14:paraId="637C87F1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2</w:t>
      </w:r>
      <w:r>
        <w:rPr>
          <w:rFonts w:ascii="Arial" w:hAnsi="Arial" w:cs="Arial"/>
          <w:b/>
          <w:sz w:val="20"/>
          <w:szCs w:val="20"/>
        </w:rPr>
        <w:t>3</w:t>
      </w:r>
      <w:r w:rsidRPr="00381873">
        <w:rPr>
          <w:rFonts w:ascii="Arial" w:hAnsi="Arial" w:cs="Arial"/>
          <w:b/>
          <w:sz w:val="20"/>
          <w:szCs w:val="20"/>
        </w:rPr>
        <w:t xml:space="preserve"> - Wózek na narzędzia –– łącznie 1 szt.</w:t>
      </w:r>
    </w:p>
    <w:p w14:paraId="3B780516" w14:textId="77777777" w:rsidR="008511C5" w:rsidRPr="00381873" w:rsidRDefault="008511C5" w:rsidP="008511C5">
      <w:pPr>
        <w:pStyle w:val="Nagwek"/>
        <w:tabs>
          <w:tab w:val="clear" w:pos="4536"/>
          <w:tab w:val="clear" w:pos="9072"/>
          <w:tab w:val="left" w:pos="84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794"/>
      </w:tblGrid>
      <w:tr w:rsidR="008511C5" w:rsidRPr="00381873" w14:paraId="608AAEDA" w14:textId="77777777" w:rsidTr="009810B5">
        <w:trPr>
          <w:trHeight w:val="581"/>
          <w:tblHeader/>
          <w:jc w:val="center"/>
        </w:trPr>
        <w:tc>
          <w:tcPr>
            <w:tcW w:w="562" w:type="dxa"/>
            <w:vAlign w:val="center"/>
          </w:tcPr>
          <w:p w14:paraId="06680359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794" w:type="dxa"/>
            <w:vAlign w:val="center"/>
          </w:tcPr>
          <w:p w14:paraId="5F552574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2D57A09F" w14:textId="77777777" w:rsidTr="009810B5">
        <w:trPr>
          <w:jc w:val="center"/>
        </w:trPr>
        <w:tc>
          <w:tcPr>
            <w:tcW w:w="562" w:type="dxa"/>
            <w:vAlign w:val="center"/>
          </w:tcPr>
          <w:p w14:paraId="4362C79F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794" w:type="dxa"/>
            <w:vAlign w:val="center"/>
          </w:tcPr>
          <w:p w14:paraId="3F910437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395B8993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Dwupoziomowy wózek do przechowywania różnego typu narzędzi</w:t>
            </w:r>
          </w:p>
          <w:p w14:paraId="07B98CD8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Wymiary produktu: 49,5 x 36 x 71 </w:t>
            </w: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+/-5%</w:t>
            </w:r>
          </w:p>
          <w:p w14:paraId="745CF609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8511C5" w:rsidRPr="00381873" w14:paraId="13969EE7" w14:textId="77777777" w:rsidTr="009810B5">
        <w:trPr>
          <w:jc w:val="center"/>
        </w:trPr>
        <w:tc>
          <w:tcPr>
            <w:tcW w:w="562" w:type="dxa"/>
            <w:vAlign w:val="center"/>
          </w:tcPr>
          <w:p w14:paraId="15B9B63A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794" w:type="dxa"/>
            <w:vAlign w:val="center"/>
          </w:tcPr>
          <w:p w14:paraId="109086F8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Wyposażenie: 4  x pojemniki, które samodzielnie lub w połączeniu z innymi produktami tworzą idealny moduł do przechowywania narzędzi i akcesoriów warsztatowych, system blokowania pojemników, metalowe zapięcia, 4 x organizery, rączka do ciągnięcia rozkładana, rączka do podnoszenia, system blokowania rączki</w:t>
            </w:r>
          </w:p>
        </w:tc>
      </w:tr>
      <w:tr w:rsidR="008511C5" w:rsidRPr="00381873" w14:paraId="0966D9C5" w14:textId="77777777" w:rsidTr="009810B5">
        <w:trPr>
          <w:jc w:val="center"/>
        </w:trPr>
        <w:tc>
          <w:tcPr>
            <w:tcW w:w="562" w:type="dxa"/>
            <w:vAlign w:val="center"/>
          </w:tcPr>
          <w:p w14:paraId="145AD059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794" w:type="dxa"/>
            <w:vAlign w:val="center"/>
          </w:tcPr>
          <w:p w14:paraId="7AF7A44B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49BD0C3E" w14:textId="77777777" w:rsidR="008511C5" w:rsidRPr="00381873" w:rsidRDefault="008511C5" w:rsidP="008511C5">
      <w:pPr>
        <w:rPr>
          <w:rFonts w:ascii="Arial" w:hAnsi="Arial" w:cs="Arial"/>
          <w:sz w:val="20"/>
          <w:szCs w:val="20"/>
        </w:rPr>
      </w:pPr>
    </w:p>
    <w:p w14:paraId="748B90C5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2</w:t>
      </w:r>
      <w:r>
        <w:rPr>
          <w:rFonts w:ascii="Arial" w:hAnsi="Arial" w:cs="Arial"/>
          <w:b/>
          <w:sz w:val="20"/>
          <w:szCs w:val="20"/>
        </w:rPr>
        <w:t>4</w:t>
      </w:r>
      <w:r w:rsidRPr="00381873">
        <w:rPr>
          <w:rFonts w:ascii="Arial" w:hAnsi="Arial" w:cs="Arial"/>
          <w:b/>
          <w:sz w:val="20"/>
          <w:szCs w:val="20"/>
        </w:rPr>
        <w:t xml:space="preserve"> - Wstrzeliwarka gwoździ –– łącznie 1 szt.</w:t>
      </w:r>
    </w:p>
    <w:p w14:paraId="293DC523" w14:textId="77777777" w:rsidR="008511C5" w:rsidRPr="00381873" w:rsidRDefault="008511C5" w:rsidP="008511C5">
      <w:pPr>
        <w:pStyle w:val="Nagwek"/>
        <w:tabs>
          <w:tab w:val="clear" w:pos="4536"/>
          <w:tab w:val="clear" w:pos="9072"/>
          <w:tab w:val="left" w:pos="91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4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930"/>
      </w:tblGrid>
      <w:tr w:rsidR="008511C5" w:rsidRPr="00381873" w14:paraId="72DC2D52" w14:textId="77777777" w:rsidTr="009810B5">
        <w:trPr>
          <w:trHeight w:val="581"/>
          <w:tblHeader/>
          <w:jc w:val="center"/>
        </w:trPr>
        <w:tc>
          <w:tcPr>
            <w:tcW w:w="567" w:type="dxa"/>
            <w:vAlign w:val="center"/>
          </w:tcPr>
          <w:p w14:paraId="41C09506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930" w:type="dxa"/>
            <w:vAlign w:val="center"/>
          </w:tcPr>
          <w:p w14:paraId="1421E1B2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OPIS WYMAGANYCH PARAMETRÓW MINIMALNYCH</w:t>
            </w:r>
          </w:p>
        </w:tc>
      </w:tr>
      <w:tr w:rsidR="008511C5" w:rsidRPr="00381873" w14:paraId="7576F0DC" w14:textId="77777777" w:rsidTr="009810B5">
        <w:trPr>
          <w:jc w:val="center"/>
        </w:trPr>
        <w:tc>
          <w:tcPr>
            <w:tcW w:w="567" w:type="dxa"/>
            <w:vAlign w:val="center"/>
          </w:tcPr>
          <w:p w14:paraId="03C3A3D2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930" w:type="dxa"/>
            <w:vAlign w:val="center"/>
          </w:tcPr>
          <w:p w14:paraId="03705AAD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085358D9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shd w:val="clear" w:color="auto" w:fill="FCFCFC"/>
              </w:rPr>
            </w:pPr>
          </w:p>
          <w:p w14:paraId="00842094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CFCFC"/>
              </w:rPr>
              <w:t>Regulacja ciśnienia w zakresie: 1,5 – 9,0 bar</w:t>
            </w:r>
          </w:p>
          <w:p w14:paraId="67E27387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8511C5" w:rsidRPr="00381873" w14:paraId="1CE68850" w14:textId="77777777" w:rsidTr="009810B5">
        <w:trPr>
          <w:jc w:val="center"/>
        </w:trPr>
        <w:tc>
          <w:tcPr>
            <w:tcW w:w="567" w:type="dxa"/>
            <w:vAlign w:val="center"/>
          </w:tcPr>
          <w:p w14:paraId="6F032606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930" w:type="dxa"/>
            <w:vAlign w:val="center"/>
          </w:tcPr>
          <w:p w14:paraId="66D6A8FE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Dodatkowe: Urządzenie przeznaczone do wbijania szpilek o rozm.15 - 50 mm w powierzchnie drewniane miękkie lub twarde; zasilana gwoździami łączonymi bezpośrednio; regulacja głębokości wbijania gwoździ druciaków przy pomocy pokrętła; specjalny uchwyt może być obracany o 180° w lewo/ prawo; wzierniki magazynka umożliwiają obrotowa o 360° dysza wydmuchu powietrza i pyłu kieruje je z dala od użytkownika.</w:t>
            </w:r>
          </w:p>
          <w:p w14:paraId="541DF901" w14:textId="77777777" w:rsidR="008511C5" w:rsidRPr="00381873" w:rsidRDefault="008511C5" w:rsidP="009810B5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</w:p>
        </w:tc>
      </w:tr>
      <w:tr w:rsidR="008511C5" w:rsidRPr="00381873" w14:paraId="451E0952" w14:textId="77777777" w:rsidTr="009810B5">
        <w:trPr>
          <w:jc w:val="center"/>
        </w:trPr>
        <w:tc>
          <w:tcPr>
            <w:tcW w:w="567" w:type="dxa"/>
            <w:vAlign w:val="center"/>
          </w:tcPr>
          <w:p w14:paraId="53081C95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930" w:type="dxa"/>
            <w:vAlign w:val="center"/>
          </w:tcPr>
          <w:p w14:paraId="793D70D1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2C587152" w14:textId="77777777" w:rsidR="008511C5" w:rsidRPr="00381873" w:rsidRDefault="008511C5" w:rsidP="008511C5">
      <w:pPr>
        <w:rPr>
          <w:rFonts w:ascii="Arial" w:hAnsi="Arial" w:cs="Arial"/>
          <w:sz w:val="20"/>
          <w:szCs w:val="20"/>
        </w:rPr>
      </w:pPr>
    </w:p>
    <w:p w14:paraId="7A6ED94C" w14:textId="77777777" w:rsidR="00F15075" w:rsidRDefault="00F15075" w:rsidP="008511C5">
      <w:pPr>
        <w:rPr>
          <w:rFonts w:ascii="Arial" w:hAnsi="Arial" w:cs="Arial"/>
          <w:b/>
          <w:sz w:val="20"/>
          <w:szCs w:val="20"/>
        </w:rPr>
      </w:pPr>
    </w:p>
    <w:p w14:paraId="09933A3D" w14:textId="77777777" w:rsidR="00F15075" w:rsidRDefault="00F15075" w:rsidP="008511C5">
      <w:pPr>
        <w:rPr>
          <w:rFonts w:ascii="Arial" w:hAnsi="Arial" w:cs="Arial"/>
          <w:b/>
          <w:sz w:val="20"/>
          <w:szCs w:val="20"/>
        </w:rPr>
      </w:pPr>
    </w:p>
    <w:p w14:paraId="702DF2ED" w14:textId="77777777" w:rsidR="00F15075" w:rsidRDefault="00F15075" w:rsidP="008511C5">
      <w:pPr>
        <w:rPr>
          <w:rFonts w:ascii="Arial" w:hAnsi="Arial" w:cs="Arial"/>
          <w:b/>
          <w:sz w:val="20"/>
          <w:szCs w:val="20"/>
        </w:rPr>
      </w:pPr>
    </w:p>
    <w:p w14:paraId="58002B28" w14:textId="77777777" w:rsidR="008511C5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lastRenderedPageBreak/>
        <w:t>Poz. 2</w:t>
      </w:r>
      <w:r>
        <w:rPr>
          <w:rFonts w:ascii="Arial" w:hAnsi="Arial" w:cs="Arial"/>
          <w:b/>
          <w:sz w:val="20"/>
          <w:szCs w:val="20"/>
        </w:rPr>
        <w:t>5</w:t>
      </w:r>
      <w:r w:rsidRPr="00381873">
        <w:rPr>
          <w:rFonts w:ascii="Arial" w:hAnsi="Arial" w:cs="Arial"/>
          <w:b/>
          <w:sz w:val="20"/>
          <w:szCs w:val="20"/>
        </w:rPr>
        <w:t xml:space="preserve"> –– Wiertarka stołowa-kolumnowa - łącznie 1 szt.</w:t>
      </w:r>
    </w:p>
    <w:p w14:paraId="19848B9B" w14:textId="77777777" w:rsidR="008511C5" w:rsidRPr="00441E0B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95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8935"/>
      </w:tblGrid>
      <w:tr w:rsidR="008511C5" w:rsidRPr="00381873" w14:paraId="24CF5F34" w14:textId="77777777" w:rsidTr="009810B5">
        <w:trPr>
          <w:trHeight w:val="581"/>
          <w:tblHeader/>
          <w:jc w:val="center"/>
        </w:trPr>
        <w:tc>
          <w:tcPr>
            <w:tcW w:w="568" w:type="dxa"/>
            <w:vAlign w:val="center"/>
          </w:tcPr>
          <w:p w14:paraId="0CEC6645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935" w:type="dxa"/>
            <w:vAlign w:val="center"/>
          </w:tcPr>
          <w:p w14:paraId="641C17F1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63ACAA6F" w14:textId="77777777" w:rsidTr="009810B5">
        <w:trPr>
          <w:jc w:val="center"/>
        </w:trPr>
        <w:tc>
          <w:tcPr>
            <w:tcW w:w="568" w:type="dxa"/>
            <w:vAlign w:val="center"/>
          </w:tcPr>
          <w:p w14:paraId="428421E3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935" w:type="dxa"/>
            <w:vAlign w:val="center"/>
          </w:tcPr>
          <w:p w14:paraId="6214CCB1" w14:textId="77777777" w:rsidR="008511C5" w:rsidRPr="00381873" w:rsidRDefault="008511C5" w:rsidP="009810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Jednofazowa 230 V lub 50 Hz</w:t>
            </w:r>
          </w:p>
          <w:p w14:paraId="52FD8A3A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Trójfazowa 400 V</w:t>
            </w:r>
          </w:p>
        </w:tc>
      </w:tr>
      <w:tr w:rsidR="008511C5" w:rsidRPr="00381873" w14:paraId="06ED01BE" w14:textId="77777777" w:rsidTr="009810B5">
        <w:trPr>
          <w:jc w:val="center"/>
        </w:trPr>
        <w:tc>
          <w:tcPr>
            <w:tcW w:w="568" w:type="dxa"/>
            <w:vAlign w:val="center"/>
          </w:tcPr>
          <w:p w14:paraId="72135C95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935" w:type="dxa"/>
            <w:vAlign w:val="center"/>
          </w:tcPr>
          <w:p w14:paraId="6BD3AE6C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32D74D76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Moc: min. 1500 W</w:t>
            </w:r>
          </w:p>
          <w:p w14:paraId="08C374D2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Średnica uchwytu: co najmniej 32 mm</w:t>
            </w:r>
          </w:p>
          <w:p w14:paraId="4D6564AB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Regulacja prędkości obrotu: 200-2600 obr./min.</w:t>
            </w:r>
          </w:p>
          <w:p w14:paraId="45D3DFCB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Ilość biegów: 8 - 12</w:t>
            </w:r>
          </w:p>
          <w:p w14:paraId="6C3D4942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Wymiary podstawy: 57.5 x 45 cm lub większa</w:t>
            </w:r>
          </w:p>
          <w:p w14:paraId="06305301" w14:textId="77777777" w:rsidR="008511C5" w:rsidRPr="00381873" w:rsidRDefault="008511C5" w:rsidP="009810B5">
            <w:pPr>
              <w:rPr>
                <w:rFonts w:ascii="Arial" w:hAnsi="Arial" w:cs="Arial"/>
                <w:color w:val="262626"/>
                <w:spacing w:val="8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Inne: całkowita regulacja blatu roboczego</w:t>
            </w:r>
          </w:p>
        </w:tc>
      </w:tr>
      <w:tr w:rsidR="008511C5" w:rsidRPr="00381873" w14:paraId="0E3EFA3C" w14:textId="77777777" w:rsidTr="009810B5">
        <w:trPr>
          <w:jc w:val="center"/>
        </w:trPr>
        <w:tc>
          <w:tcPr>
            <w:tcW w:w="568" w:type="dxa"/>
            <w:vAlign w:val="center"/>
          </w:tcPr>
          <w:p w14:paraId="4D68883A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935" w:type="dxa"/>
            <w:vAlign w:val="center"/>
          </w:tcPr>
          <w:p w14:paraId="3E3EE75F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211297A8" w14:textId="77777777" w:rsidR="008511C5" w:rsidRPr="00381873" w:rsidRDefault="008511C5" w:rsidP="008511C5">
      <w:pPr>
        <w:rPr>
          <w:rFonts w:ascii="Arial" w:hAnsi="Arial" w:cs="Arial"/>
          <w:sz w:val="20"/>
          <w:szCs w:val="20"/>
        </w:rPr>
      </w:pPr>
    </w:p>
    <w:p w14:paraId="6150C2EC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2</w:t>
      </w:r>
      <w:r>
        <w:rPr>
          <w:rFonts w:ascii="Arial" w:hAnsi="Arial" w:cs="Arial"/>
          <w:b/>
          <w:sz w:val="20"/>
          <w:szCs w:val="20"/>
        </w:rPr>
        <w:t>6</w:t>
      </w:r>
      <w:r w:rsidRPr="00381873">
        <w:rPr>
          <w:rFonts w:ascii="Arial" w:hAnsi="Arial" w:cs="Arial"/>
          <w:b/>
          <w:sz w:val="20"/>
          <w:szCs w:val="20"/>
        </w:rPr>
        <w:t xml:space="preserve"> –– Frezarka do połączeń domino - łącznie 1 szt.</w:t>
      </w:r>
    </w:p>
    <w:p w14:paraId="7252CF18" w14:textId="77777777" w:rsidR="008511C5" w:rsidRPr="00381873" w:rsidRDefault="008511C5" w:rsidP="008511C5">
      <w:pPr>
        <w:pStyle w:val="Nagwek"/>
        <w:tabs>
          <w:tab w:val="clear" w:pos="4536"/>
          <w:tab w:val="clear" w:pos="9072"/>
          <w:tab w:val="left" w:pos="72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4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931"/>
      </w:tblGrid>
      <w:tr w:rsidR="008511C5" w:rsidRPr="00381873" w14:paraId="0021FB71" w14:textId="77777777" w:rsidTr="009810B5">
        <w:trPr>
          <w:trHeight w:val="581"/>
          <w:tblHeader/>
          <w:jc w:val="center"/>
        </w:trPr>
        <w:tc>
          <w:tcPr>
            <w:tcW w:w="562" w:type="dxa"/>
            <w:vAlign w:val="center"/>
          </w:tcPr>
          <w:p w14:paraId="6DDFB31E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931" w:type="dxa"/>
            <w:vAlign w:val="center"/>
          </w:tcPr>
          <w:p w14:paraId="39E77937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5A6C1124" w14:textId="77777777" w:rsidTr="009810B5">
        <w:trPr>
          <w:jc w:val="center"/>
        </w:trPr>
        <w:tc>
          <w:tcPr>
            <w:tcW w:w="562" w:type="dxa"/>
            <w:vAlign w:val="center"/>
          </w:tcPr>
          <w:p w14:paraId="32B7C3F7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931" w:type="dxa"/>
            <w:vAlign w:val="center"/>
          </w:tcPr>
          <w:p w14:paraId="4EE5B120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5CC8EB0B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Moc: 350- 420 W</w:t>
            </w:r>
          </w:p>
          <w:p w14:paraId="22EDFDB5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Wielkość łączników: od </w:t>
            </w:r>
            <w:r w:rsidRPr="00381873">
              <w:rPr>
                <w:rFonts w:ascii="Arial" w:hAnsi="Arial" w:cs="Arial"/>
                <w:sz w:val="20"/>
                <w:szCs w:val="20"/>
              </w:rPr>
              <w:t>4x20 mm do 10x50 mm</w:t>
            </w:r>
          </w:p>
          <w:p w14:paraId="1F2AD422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643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1658"/>
            </w:tblGrid>
            <w:tr w:rsidR="008511C5" w:rsidRPr="00381873" w14:paraId="59C9F16F" w14:textId="77777777" w:rsidTr="009810B5">
              <w:tc>
                <w:tcPr>
                  <w:tcW w:w="4777" w:type="dxa"/>
                  <w:shd w:val="clear" w:color="auto" w:fill="FFFFFF"/>
                  <w:vAlign w:val="center"/>
                  <w:hideMark/>
                </w:tcPr>
                <w:p w14:paraId="4918EBDA" w14:textId="77777777" w:rsidR="008511C5" w:rsidRPr="00381873" w:rsidRDefault="008511C5" w:rsidP="009810B5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81873">
                    <w:rPr>
                      <w:rFonts w:ascii="Arial" w:hAnsi="Arial" w:cs="Arial"/>
                      <w:sz w:val="20"/>
                      <w:szCs w:val="20"/>
                    </w:rPr>
                    <w:t>Prędkość obrotowa na biegu jałowym: 25500</w:t>
                  </w:r>
                  <w:r w:rsidRPr="00381873">
                    <w:rPr>
                      <w:rFonts w:ascii="Arial" w:hAnsi="Arial" w:cs="Arial"/>
                      <w:color w:val="101F42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381873">
                    <w:rPr>
                      <w:rFonts w:ascii="Arial" w:hAnsi="Arial" w:cs="Arial"/>
                      <w:sz w:val="20"/>
                      <w:szCs w:val="20"/>
                    </w:rPr>
                    <w:t>min</w:t>
                  </w:r>
                  <w:r w:rsidRPr="00381873">
                    <w:rPr>
                      <w:rFonts w:ascii="Cambria Math" w:hAnsi="Cambria Math" w:cs="Cambria Math"/>
                      <w:sz w:val="20"/>
                      <w:szCs w:val="20"/>
                    </w:rPr>
                    <w:t>⁻</w:t>
                  </w:r>
                  <w:r w:rsidRPr="00381873">
                    <w:rPr>
                      <w:rFonts w:ascii="Arial" w:hAnsi="Arial" w:cs="Arial"/>
                      <w:sz w:val="20"/>
                      <w:szCs w:val="20"/>
                    </w:rPr>
                    <w:t>¹ ±10%</w:t>
                  </w:r>
                </w:p>
              </w:tc>
              <w:tc>
                <w:tcPr>
                  <w:tcW w:w="1658" w:type="dxa"/>
                  <w:shd w:val="clear" w:color="auto" w:fill="FFFFFF"/>
                  <w:vAlign w:val="center"/>
                  <w:hideMark/>
                </w:tcPr>
                <w:p w14:paraId="5C1CD951" w14:textId="77777777" w:rsidR="008511C5" w:rsidRPr="00381873" w:rsidRDefault="008511C5" w:rsidP="009810B5">
                  <w:pPr>
                    <w:rPr>
                      <w:rFonts w:ascii="Arial" w:hAnsi="Arial" w:cs="Arial"/>
                      <w:color w:val="101F42"/>
                      <w:sz w:val="20"/>
                      <w:szCs w:val="20"/>
                    </w:rPr>
                  </w:pPr>
                </w:p>
              </w:tc>
            </w:tr>
            <w:tr w:rsidR="008511C5" w:rsidRPr="00381873" w14:paraId="31904DB8" w14:textId="77777777" w:rsidTr="009810B5">
              <w:tc>
                <w:tcPr>
                  <w:tcW w:w="4777" w:type="dxa"/>
                  <w:shd w:val="clear" w:color="auto" w:fill="FFFFFF"/>
                  <w:vAlign w:val="center"/>
                  <w:hideMark/>
                </w:tcPr>
                <w:p w14:paraId="33401694" w14:textId="77777777" w:rsidR="008511C5" w:rsidRPr="00381873" w:rsidRDefault="008511C5" w:rsidP="009810B5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81873">
                    <w:rPr>
                      <w:rFonts w:ascii="Arial" w:hAnsi="Arial" w:cs="Arial"/>
                      <w:sz w:val="20"/>
                      <w:szCs w:val="20"/>
                    </w:rPr>
                    <w:t xml:space="preserve">Ogranicznik do ustawiania </w:t>
                  </w:r>
                </w:p>
                <w:p w14:paraId="3CAEEAC8" w14:textId="77777777" w:rsidR="008511C5" w:rsidRPr="00381873" w:rsidRDefault="008511C5" w:rsidP="009810B5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81873">
                    <w:rPr>
                      <w:rFonts w:ascii="Arial" w:hAnsi="Arial" w:cs="Arial"/>
                      <w:sz w:val="20"/>
                      <w:szCs w:val="20"/>
                    </w:rPr>
                    <w:t>głębok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ości frezowania: od 12 do 28 mm</w:t>
                  </w:r>
                </w:p>
              </w:tc>
              <w:tc>
                <w:tcPr>
                  <w:tcW w:w="1658" w:type="dxa"/>
                  <w:shd w:val="clear" w:color="auto" w:fill="FFFFFF"/>
                  <w:vAlign w:val="center"/>
                  <w:hideMark/>
                </w:tcPr>
                <w:p w14:paraId="1D71CB48" w14:textId="77777777" w:rsidR="008511C5" w:rsidRPr="00381873" w:rsidRDefault="008511C5" w:rsidP="009810B5">
                  <w:pPr>
                    <w:rPr>
                      <w:rFonts w:ascii="Arial" w:hAnsi="Arial" w:cs="Arial"/>
                      <w:color w:val="101F42"/>
                      <w:sz w:val="20"/>
                      <w:szCs w:val="20"/>
                    </w:rPr>
                  </w:pPr>
                </w:p>
              </w:tc>
            </w:tr>
          </w:tbl>
          <w:p w14:paraId="0802470A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tr w:rsidR="008511C5" w:rsidRPr="00381873" w14:paraId="7F9AA5B9" w14:textId="77777777" w:rsidTr="009810B5">
        <w:trPr>
          <w:jc w:val="center"/>
        </w:trPr>
        <w:tc>
          <w:tcPr>
            <w:tcW w:w="562" w:type="dxa"/>
            <w:vAlign w:val="center"/>
          </w:tcPr>
          <w:p w14:paraId="7EDA68FE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931" w:type="dxa"/>
            <w:vAlign w:val="center"/>
          </w:tcPr>
          <w:p w14:paraId="1BFACD17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6AD49727" w14:textId="77777777" w:rsidR="008511C5" w:rsidRPr="00381873" w:rsidRDefault="008511C5" w:rsidP="008511C5">
      <w:pPr>
        <w:rPr>
          <w:rFonts w:ascii="Arial" w:hAnsi="Arial" w:cs="Arial"/>
          <w:sz w:val="20"/>
          <w:szCs w:val="20"/>
        </w:rPr>
      </w:pPr>
    </w:p>
    <w:p w14:paraId="78B79133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2</w:t>
      </w:r>
      <w:r>
        <w:rPr>
          <w:rFonts w:ascii="Arial" w:hAnsi="Arial" w:cs="Arial"/>
          <w:b/>
          <w:sz w:val="20"/>
          <w:szCs w:val="20"/>
        </w:rPr>
        <w:t>7</w:t>
      </w:r>
      <w:r w:rsidRPr="00381873">
        <w:rPr>
          <w:rFonts w:ascii="Arial" w:hAnsi="Arial" w:cs="Arial"/>
          <w:b/>
          <w:sz w:val="20"/>
          <w:szCs w:val="20"/>
        </w:rPr>
        <w:t xml:space="preserve"> –– Asortyment łączników domino - łącznie 1 szt.</w:t>
      </w:r>
    </w:p>
    <w:p w14:paraId="354A503B" w14:textId="77777777" w:rsidR="008511C5" w:rsidRPr="00381873" w:rsidRDefault="008511C5" w:rsidP="008511C5">
      <w:pPr>
        <w:pStyle w:val="Nagwek"/>
        <w:tabs>
          <w:tab w:val="clear" w:pos="4536"/>
          <w:tab w:val="clear" w:pos="9072"/>
          <w:tab w:val="left" w:pos="72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4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931"/>
      </w:tblGrid>
      <w:tr w:rsidR="008511C5" w:rsidRPr="00381873" w14:paraId="3DEC123D" w14:textId="77777777" w:rsidTr="009810B5">
        <w:trPr>
          <w:trHeight w:val="581"/>
          <w:tblHeader/>
          <w:jc w:val="center"/>
        </w:trPr>
        <w:tc>
          <w:tcPr>
            <w:tcW w:w="562" w:type="dxa"/>
            <w:vAlign w:val="center"/>
          </w:tcPr>
          <w:p w14:paraId="7EF4C743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931" w:type="dxa"/>
            <w:vAlign w:val="center"/>
          </w:tcPr>
          <w:p w14:paraId="0F8D61C2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23DE832E" w14:textId="77777777" w:rsidTr="009810B5">
        <w:trPr>
          <w:jc w:val="center"/>
        </w:trPr>
        <w:tc>
          <w:tcPr>
            <w:tcW w:w="562" w:type="dxa"/>
            <w:vAlign w:val="center"/>
          </w:tcPr>
          <w:p w14:paraId="248481EF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931" w:type="dxa"/>
            <w:vAlign w:val="center"/>
          </w:tcPr>
          <w:p w14:paraId="0A796427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6E03D3BA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Wymiary łączników Domino: 8x50, 8x80, 8x100, 10x50, 10x80, 10x</w:t>
            </w:r>
            <w:r>
              <w:rPr>
                <w:rFonts w:ascii="Arial" w:hAnsi="Arial" w:cs="Arial"/>
                <w:sz w:val="20"/>
                <w:szCs w:val="20"/>
              </w:rPr>
              <w:t>100 i frezy DOMINO XL dla wielkości</w:t>
            </w:r>
            <w:r w:rsidRPr="00381873">
              <w:rPr>
                <w:rFonts w:ascii="Arial" w:hAnsi="Arial" w:cs="Arial"/>
                <w:sz w:val="20"/>
                <w:szCs w:val="20"/>
              </w:rPr>
              <w:t xml:space="preserve"> 8 i 10</w:t>
            </w:r>
          </w:p>
        </w:tc>
      </w:tr>
      <w:tr w:rsidR="008511C5" w:rsidRPr="00381873" w14:paraId="0FF9EDA1" w14:textId="77777777" w:rsidTr="009810B5">
        <w:trPr>
          <w:jc w:val="center"/>
        </w:trPr>
        <w:tc>
          <w:tcPr>
            <w:tcW w:w="562" w:type="dxa"/>
            <w:vAlign w:val="center"/>
          </w:tcPr>
          <w:p w14:paraId="2A5B31E3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931" w:type="dxa"/>
            <w:vAlign w:val="center"/>
          </w:tcPr>
          <w:p w14:paraId="07959175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021DEED7" w14:textId="77777777" w:rsidR="008511C5" w:rsidRPr="00381873" w:rsidRDefault="008511C5" w:rsidP="008511C5">
      <w:pPr>
        <w:tabs>
          <w:tab w:val="left" w:pos="81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51606E2B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28</w:t>
      </w:r>
      <w:r w:rsidRPr="00381873">
        <w:rPr>
          <w:rFonts w:ascii="Arial" w:hAnsi="Arial" w:cs="Arial"/>
          <w:b/>
          <w:sz w:val="20"/>
          <w:szCs w:val="20"/>
        </w:rPr>
        <w:t xml:space="preserve"> –– Szlifierka taśmowa - łącznie 1 szt.</w:t>
      </w:r>
    </w:p>
    <w:p w14:paraId="7B6F4D13" w14:textId="77777777" w:rsidR="008511C5" w:rsidRPr="00381873" w:rsidRDefault="008511C5" w:rsidP="008511C5">
      <w:pPr>
        <w:pStyle w:val="Nagwek"/>
        <w:tabs>
          <w:tab w:val="clear" w:pos="4536"/>
          <w:tab w:val="clear" w:pos="9072"/>
          <w:tab w:val="left" w:pos="804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4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931"/>
      </w:tblGrid>
      <w:tr w:rsidR="008511C5" w:rsidRPr="00381873" w14:paraId="64653ED7" w14:textId="77777777" w:rsidTr="009810B5">
        <w:trPr>
          <w:trHeight w:val="581"/>
          <w:tblHeader/>
          <w:jc w:val="center"/>
        </w:trPr>
        <w:tc>
          <w:tcPr>
            <w:tcW w:w="562" w:type="dxa"/>
            <w:vAlign w:val="center"/>
          </w:tcPr>
          <w:p w14:paraId="77ECC07E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931" w:type="dxa"/>
            <w:vAlign w:val="center"/>
          </w:tcPr>
          <w:p w14:paraId="50A1A5DF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04AD3132" w14:textId="77777777" w:rsidTr="009810B5">
        <w:trPr>
          <w:jc w:val="center"/>
        </w:trPr>
        <w:tc>
          <w:tcPr>
            <w:tcW w:w="562" w:type="dxa"/>
            <w:vAlign w:val="center"/>
          </w:tcPr>
          <w:p w14:paraId="1B28AE5A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931" w:type="dxa"/>
            <w:vAlign w:val="center"/>
          </w:tcPr>
          <w:p w14:paraId="02B569EC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</w:rPr>
              <w:t>Szlifierka taśmowa 230 V lub 50 Hz</w:t>
            </w:r>
          </w:p>
        </w:tc>
      </w:tr>
      <w:tr w:rsidR="008511C5" w:rsidRPr="00381873" w14:paraId="1B1FFBB3" w14:textId="77777777" w:rsidTr="009810B5">
        <w:trPr>
          <w:jc w:val="center"/>
        </w:trPr>
        <w:tc>
          <w:tcPr>
            <w:tcW w:w="562" w:type="dxa"/>
            <w:vAlign w:val="center"/>
          </w:tcPr>
          <w:p w14:paraId="0344EFF6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931" w:type="dxa"/>
            <w:vAlign w:val="center"/>
          </w:tcPr>
          <w:p w14:paraId="06B65B98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1CE49963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Moc: 750 W ÷15%</w:t>
            </w:r>
          </w:p>
          <w:p w14:paraId="08DD3341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Wymiar taśmy: 76 x 533 mm ± 10%</w:t>
            </w:r>
          </w:p>
          <w:p w14:paraId="29040AD3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Inne: elektronicznie regulowana prędkość, gumowy uchwyt</w:t>
            </w:r>
          </w:p>
        </w:tc>
      </w:tr>
      <w:tr w:rsidR="008511C5" w:rsidRPr="00381873" w14:paraId="64D56CB9" w14:textId="77777777" w:rsidTr="009810B5">
        <w:trPr>
          <w:jc w:val="center"/>
        </w:trPr>
        <w:tc>
          <w:tcPr>
            <w:tcW w:w="562" w:type="dxa"/>
            <w:vAlign w:val="center"/>
          </w:tcPr>
          <w:p w14:paraId="3507BA99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931" w:type="dxa"/>
            <w:vAlign w:val="center"/>
          </w:tcPr>
          <w:p w14:paraId="048E5EBF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6AB8DCE8" w14:textId="77777777" w:rsidR="008511C5" w:rsidRPr="00381873" w:rsidRDefault="008511C5" w:rsidP="008511C5">
      <w:pPr>
        <w:rPr>
          <w:rFonts w:ascii="Arial" w:hAnsi="Arial" w:cs="Arial"/>
          <w:sz w:val="20"/>
          <w:szCs w:val="20"/>
        </w:rPr>
      </w:pPr>
    </w:p>
    <w:p w14:paraId="2DCD53DA" w14:textId="77777777" w:rsidR="00F15075" w:rsidRDefault="00F15075" w:rsidP="008511C5">
      <w:pPr>
        <w:rPr>
          <w:rFonts w:ascii="Arial" w:hAnsi="Arial" w:cs="Arial"/>
          <w:b/>
          <w:sz w:val="20"/>
          <w:szCs w:val="20"/>
        </w:rPr>
      </w:pPr>
    </w:p>
    <w:p w14:paraId="39169F72" w14:textId="77777777" w:rsidR="00F15075" w:rsidRDefault="00F15075" w:rsidP="008511C5">
      <w:pPr>
        <w:rPr>
          <w:rFonts w:ascii="Arial" w:hAnsi="Arial" w:cs="Arial"/>
          <w:b/>
          <w:sz w:val="20"/>
          <w:szCs w:val="20"/>
        </w:rPr>
      </w:pPr>
    </w:p>
    <w:p w14:paraId="33EFBCAB" w14:textId="77777777" w:rsidR="00F15075" w:rsidRDefault="00F15075" w:rsidP="008511C5">
      <w:pPr>
        <w:rPr>
          <w:rFonts w:ascii="Arial" w:hAnsi="Arial" w:cs="Arial"/>
          <w:b/>
          <w:sz w:val="20"/>
          <w:szCs w:val="20"/>
        </w:rPr>
      </w:pPr>
    </w:p>
    <w:p w14:paraId="50FF991B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lastRenderedPageBreak/>
        <w:t>Poz. 29</w:t>
      </w:r>
      <w:r w:rsidRPr="00381873">
        <w:rPr>
          <w:rFonts w:ascii="Arial" w:hAnsi="Arial" w:cs="Arial"/>
          <w:b/>
          <w:sz w:val="20"/>
          <w:szCs w:val="20"/>
        </w:rPr>
        <w:t xml:space="preserve"> –– Mata do cięcia 90 cm x 120 cm - łącznie 2 szt.</w:t>
      </w:r>
    </w:p>
    <w:p w14:paraId="78A17F11" w14:textId="77777777" w:rsidR="008511C5" w:rsidRPr="00381873" w:rsidRDefault="008511C5" w:rsidP="008511C5">
      <w:pPr>
        <w:pStyle w:val="Nagwek"/>
        <w:tabs>
          <w:tab w:val="clear" w:pos="4536"/>
          <w:tab w:val="clear" w:pos="9072"/>
          <w:tab w:val="left" w:pos="121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789"/>
      </w:tblGrid>
      <w:tr w:rsidR="008511C5" w:rsidRPr="00381873" w14:paraId="7A91ACAC" w14:textId="77777777" w:rsidTr="009810B5">
        <w:trPr>
          <w:trHeight w:val="581"/>
          <w:tblHeader/>
          <w:jc w:val="center"/>
        </w:trPr>
        <w:tc>
          <w:tcPr>
            <w:tcW w:w="562" w:type="dxa"/>
            <w:vAlign w:val="center"/>
          </w:tcPr>
          <w:p w14:paraId="66949C58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789" w:type="dxa"/>
            <w:vAlign w:val="center"/>
          </w:tcPr>
          <w:p w14:paraId="6E3ECED5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0051FE4A" w14:textId="77777777" w:rsidTr="009810B5">
        <w:trPr>
          <w:jc w:val="center"/>
        </w:trPr>
        <w:tc>
          <w:tcPr>
            <w:tcW w:w="562" w:type="dxa"/>
            <w:vAlign w:val="center"/>
          </w:tcPr>
          <w:p w14:paraId="419A46E2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789" w:type="dxa"/>
            <w:vAlign w:val="center"/>
          </w:tcPr>
          <w:p w14:paraId="569E2471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0BE8E2D0" w14:textId="77777777" w:rsidR="008511C5" w:rsidRPr="002153B2" w:rsidRDefault="008511C5" w:rsidP="009810B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Wymiary: 90 x 120 mm</w:t>
            </w:r>
          </w:p>
        </w:tc>
      </w:tr>
      <w:tr w:rsidR="008511C5" w:rsidRPr="00381873" w14:paraId="0472E561" w14:textId="77777777" w:rsidTr="009810B5">
        <w:trPr>
          <w:jc w:val="center"/>
        </w:trPr>
        <w:tc>
          <w:tcPr>
            <w:tcW w:w="562" w:type="dxa"/>
            <w:vAlign w:val="center"/>
          </w:tcPr>
          <w:p w14:paraId="6494FD40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789" w:type="dxa"/>
            <w:vAlign w:val="center"/>
          </w:tcPr>
          <w:p w14:paraId="42C46C13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46D670DC" w14:textId="77777777" w:rsidR="008511C5" w:rsidRPr="00381873" w:rsidRDefault="008511C5" w:rsidP="008511C5">
      <w:pPr>
        <w:rPr>
          <w:rFonts w:ascii="Arial" w:hAnsi="Arial" w:cs="Arial"/>
          <w:sz w:val="20"/>
          <w:szCs w:val="20"/>
        </w:rPr>
      </w:pPr>
    </w:p>
    <w:p w14:paraId="2BB491B9" w14:textId="77777777" w:rsidR="008511C5" w:rsidRPr="00441E0B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>Poz. 3</w:t>
      </w:r>
      <w:r>
        <w:rPr>
          <w:rFonts w:ascii="Arial" w:hAnsi="Arial" w:cs="Arial"/>
          <w:b/>
          <w:sz w:val="20"/>
          <w:szCs w:val="20"/>
        </w:rPr>
        <w:t>0</w:t>
      </w:r>
      <w:r w:rsidRPr="00381873">
        <w:rPr>
          <w:rFonts w:ascii="Arial" w:hAnsi="Arial" w:cs="Arial"/>
          <w:b/>
          <w:sz w:val="20"/>
          <w:szCs w:val="20"/>
        </w:rPr>
        <w:t xml:space="preserve"> –– Linijka aluminiowa ciężka do cięcia- łącznie 2 szt.</w:t>
      </w:r>
    </w:p>
    <w:p w14:paraId="49472BF7" w14:textId="77777777" w:rsidR="008511C5" w:rsidRPr="00381873" w:rsidRDefault="008511C5" w:rsidP="008511C5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8647"/>
      </w:tblGrid>
      <w:tr w:rsidR="008511C5" w:rsidRPr="00381873" w14:paraId="549AE57E" w14:textId="77777777" w:rsidTr="009810B5">
        <w:trPr>
          <w:trHeight w:val="581"/>
          <w:tblHeader/>
          <w:jc w:val="center"/>
        </w:trPr>
        <w:tc>
          <w:tcPr>
            <w:tcW w:w="704" w:type="dxa"/>
            <w:vAlign w:val="center"/>
          </w:tcPr>
          <w:p w14:paraId="4A6E80B1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647" w:type="dxa"/>
            <w:vAlign w:val="center"/>
          </w:tcPr>
          <w:p w14:paraId="0C4BD79A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2F59AB20" w14:textId="77777777" w:rsidTr="009810B5">
        <w:trPr>
          <w:jc w:val="center"/>
        </w:trPr>
        <w:tc>
          <w:tcPr>
            <w:tcW w:w="704" w:type="dxa"/>
            <w:vAlign w:val="center"/>
          </w:tcPr>
          <w:p w14:paraId="5562F59A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647" w:type="dxa"/>
            <w:vAlign w:val="center"/>
          </w:tcPr>
          <w:p w14:paraId="50750530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3454E006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Długość: 150 cm</w:t>
            </w:r>
          </w:p>
          <w:p w14:paraId="37231B00" w14:textId="77777777" w:rsidR="008511C5" w:rsidRDefault="008511C5" w:rsidP="009810B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Kolor: czarny</w:t>
            </w:r>
          </w:p>
          <w:p w14:paraId="58CF9A27" w14:textId="77777777" w:rsidR="008511C5" w:rsidRPr="0062679B" w:rsidRDefault="008511C5" w:rsidP="009810B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Inne: do cięcia dużych arkuszy, 100 cm linijki waży 1 kg ± 20%</w:t>
            </w:r>
          </w:p>
        </w:tc>
      </w:tr>
      <w:tr w:rsidR="008511C5" w:rsidRPr="00381873" w14:paraId="4A06C2E7" w14:textId="77777777" w:rsidTr="009810B5">
        <w:trPr>
          <w:jc w:val="center"/>
        </w:trPr>
        <w:tc>
          <w:tcPr>
            <w:tcW w:w="704" w:type="dxa"/>
            <w:vAlign w:val="center"/>
          </w:tcPr>
          <w:p w14:paraId="1E06C61D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647" w:type="dxa"/>
            <w:vAlign w:val="center"/>
          </w:tcPr>
          <w:p w14:paraId="04EB1810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006FEE64" w14:textId="77777777" w:rsidR="008511C5" w:rsidRPr="00381873" w:rsidRDefault="008511C5" w:rsidP="008511C5">
      <w:pPr>
        <w:rPr>
          <w:rFonts w:ascii="Arial" w:hAnsi="Arial" w:cs="Arial"/>
          <w:sz w:val="20"/>
          <w:szCs w:val="20"/>
        </w:rPr>
      </w:pPr>
    </w:p>
    <w:p w14:paraId="611916F7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</w:t>
      </w:r>
      <w:r>
        <w:rPr>
          <w:rFonts w:ascii="Arial" w:hAnsi="Arial" w:cs="Arial"/>
          <w:b/>
          <w:sz w:val="20"/>
          <w:szCs w:val="20"/>
        </w:rPr>
        <w:t>31</w:t>
      </w:r>
      <w:r w:rsidRPr="00381873">
        <w:rPr>
          <w:rFonts w:ascii="Arial" w:hAnsi="Arial" w:cs="Arial"/>
          <w:b/>
          <w:sz w:val="20"/>
          <w:szCs w:val="20"/>
        </w:rPr>
        <w:t xml:space="preserve"> –– Piła taśmowa  (wym. stołu roboczego 500 x 400 mm) - łącznie 1 szt.</w:t>
      </w:r>
    </w:p>
    <w:p w14:paraId="1A92FB1E" w14:textId="77777777" w:rsidR="008511C5" w:rsidRPr="00381873" w:rsidRDefault="008511C5" w:rsidP="008511C5">
      <w:pPr>
        <w:pStyle w:val="Nagwek"/>
        <w:tabs>
          <w:tab w:val="clear" w:pos="4536"/>
          <w:tab w:val="clear" w:pos="9072"/>
          <w:tab w:val="left" w:pos="708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789"/>
      </w:tblGrid>
      <w:tr w:rsidR="008511C5" w:rsidRPr="00381873" w14:paraId="3C80C417" w14:textId="77777777" w:rsidTr="009810B5">
        <w:trPr>
          <w:trHeight w:val="581"/>
          <w:tblHeader/>
          <w:jc w:val="center"/>
        </w:trPr>
        <w:tc>
          <w:tcPr>
            <w:tcW w:w="562" w:type="dxa"/>
            <w:vAlign w:val="center"/>
          </w:tcPr>
          <w:p w14:paraId="13B876BB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789" w:type="dxa"/>
            <w:vAlign w:val="center"/>
          </w:tcPr>
          <w:p w14:paraId="26AFACB1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2FA91737" w14:textId="77777777" w:rsidTr="009810B5">
        <w:trPr>
          <w:jc w:val="center"/>
        </w:trPr>
        <w:tc>
          <w:tcPr>
            <w:tcW w:w="562" w:type="dxa"/>
            <w:vAlign w:val="center"/>
          </w:tcPr>
          <w:p w14:paraId="32EF6C44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789" w:type="dxa"/>
            <w:vAlign w:val="center"/>
          </w:tcPr>
          <w:p w14:paraId="2619323D" w14:textId="77777777" w:rsidR="008511C5" w:rsidRPr="0062679B" w:rsidRDefault="008511C5" w:rsidP="009810B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</w:rPr>
              <w:t>Pił</w:t>
            </w:r>
            <w:r>
              <w:rPr>
                <w:rFonts w:ascii="Arial" w:hAnsi="Arial" w:cs="Arial"/>
                <w:b/>
                <w:sz w:val="20"/>
                <w:szCs w:val="20"/>
              </w:rPr>
              <w:t>a taśmowa zasilana elektrycznie</w:t>
            </w:r>
          </w:p>
        </w:tc>
      </w:tr>
      <w:tr w:rsidR="008511C5" w:rsidRPr="00381873" w14:paraId="33BFE135" w14:textId="77777777" w:rsidTr="009810B5">
        <w:trPr>
          <w:jc w:val="center"/>
        </w:trPr>
        <w:tc>
          <w:tcPr>
            <w:tcW w:w="562" w:type="dxa"/>
            <w:vAlign w:val="center"/>
          </w:tcPr>
          <w:p w14:paraId="04EC76A5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789" w:type="dxa"/>
            <w:vAlign w:val="center"/>
          </w:tcPr>
          <w:p w14:paraId="7E904D5D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00F4D62F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Średnica kół: 315 – 350 mm</w:t>
            </w:r>
          </w:p>
          <w:p w14:paraId="4BC9840B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Maksymalna wys. cięcia: 160 mm</w:t>
            </w:r>
          </w:p>
          <w:p w14:paraId="0CDB71F7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Maksymalna szer. cięcia: 300 mm</w:t>
            </w:r>
          </w:p>
          <w:p w14:paraId="59AFD91C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Wymiary stołu roboczego: nie mniej niż 500 x 400 mm</w:t>
            </w:r>
          </w:p>
          <w:p w14:paraId="4A28F2D8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Prędkość taśmy: 600 - 720 mm </w:t>
            </w:r>
          </w:p>
          <w:p w14:paraId="1FF922FC" w14:textId="77777777" w:rsidR="008511C5" w:rsidRPr="0062679B" w:rsidRDefault="008511C5" w:rsidP="009810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Moc silnika: 0,55 kW ± 10%</w:t>
            </w:r>
          </w:p>
        </w:tc>
      </w:tr>
      <w:tr w:rsidR="008511C5" w:rsidRPr="00381873" w14:paraId="0C8EAC85" w14:textId="77777777" w:rsidTr="009810B5">
        <w:trPr>
          <w:jc w:val="center"/>
        </w:trPr>
        <w:tc>
          <w:tcPr>
            <w:tcW w:w="562" w:type="dxa"/>
            <w:vAlign w:val="center"/>
          </w:tcPr>
          <w:p w14:paraId="632F88EA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789" w:type="dxa"/>
            <w:vAlign w:val="center"/>
          </w:tcPr>
          <w:p w14:paraId="31A470F8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587D164C" w14:textId="77777777" w:rsidR="008511C5" w:rsidRPr="00381873" w:rsidRDefault="008511C5" w:rsidP="008511C5">
      <w:pPr>
        <w:rPr>
          <w:rFonts w:ascii="Arial" w:hAnsi="Arial" w:cs="Arial"/>
          <w:sz w:val="20"/>
          <w:szCs w:val="20"/>
        </w:rPr>
      </w:pPr>
    </w:p>
    <w:p w14:paraId="51CD535A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</w:t>
      </w:r>
      <w:r>
        <w:rPr>
          <w:rFonts w:ascii="Arial" w:hAnsi="Arial" w:cs="Arial"/>
          <w:b/>
          <w:sz w:val="20"/>
          <w:szCs w:val="20"/>
        </w:rPr>
        <w:t>32</w:t>
      </w:r>
      <w:r w:rsidRPr="00381873">
        <w:rPr>
          <w:rFonts w:ascii="Arial" w:hAnsi="Arial" w:cs="Arial"/>
          <w:b/>
          <w:sz w:val="20"/>
          <w:szCs w:val="20"/>
        </w:rPr>
        <w:t xml:space="preserve"> –– Urządzenie wielofunkcyjne do szlifowania - łącznie 1 szt.</w:t>
      </w:r>
    </w:p>
    <w:p w14:paraId="4D037332" w14:textId="77777777" w:rsidR="008511C5" w:rsidRPr="00381873" w:rsidRDefault="008511C5" w:rsidP="008511C5">
      <w:pPr>
        <w:pStyle w:val="Nagwek"/>
        <w:tabs>
          <w:tab w:val="clear" w:pos="4536"/>
          <w:tab w:val="clear" w:pos="9072"/>
          <w:tab w:val="left" w:pos="72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789"/>
      </w:tblGrid>
      <w:tr w:rsidR="008511C5" w:rsidRPr="00381873" w14:paraId="2E197B4C" w14:textId="77777777" w:rsidTr="009810B5">
        <w:trPr>
          <w:trHeight w:val="581"/>
          <w:tblHeader/>
          <w:jc w:val="center"/>
        </w:trPr>
        <w:tc>
          <w:tcPr>
            <w:tcW w:w="562" w:type="dxa"/>
            <w:vAlign w:val="center"/>
          </w:tcPr>
          <w:p w14:paraId="1867144B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789" w:type="dxa"/>
            <w:vAlign w:val="center"/>
          </w:tcPr>
          <w:p w14:paraId="45822D87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698CA742" w14:textId="77777777" w:rsidTr="009810B5">
        <w:trPr>
          <w:jc w:val="center"/>
        </w:trPr>
        <w:tc>
          <w:tcPr>
            <w:tcW w:w="562" w:type="dxa"/>
            <w:vAlign w:val="center"/>
          </w:tcPr>
          <w:p w14:paraId="229BD1A0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789" w:type="dxa"/>
            <w:vAlign w:val="center"/>
          </w:tcPr>
          <w:p w14:paraId="4EC5B7BF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12270550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Moc: 180 – 230 W</w:t>
            </w:r>
          </w:p>
          <w:p w14:paraId="7E038941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Rozmiar stopy/papieru: </w:t>
            </w: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80 x 80 x 80 mm ± 10%</w:t>
            </w:r>
          </w:p>
          <w:p w14:paraId="68B56F7B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Prędkość oscylacji: 20000</w:t>
            </w:r>
            <w:r w:rsidRPr="00381873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r w:rsidRPr="00381873">
              <w:rPr>
                <w:rFonts w:ascii="Arial" w:hAnsi="Arial" w:cs="Arial"/>
                <w:sz w:val="20"/>
                <w:szCs w:val="20"/>
              </w:rPr>
              <w:t>min-1 ± 10%</w:t>
            </w:r>
          </w:p>
          <w:p w14:paraId="1382BF0B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Sposób mocowania papieru: rzep</w:t>
            </w:r>
          </w:p>
          <w:p w14:paraId="19E7B80E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Waga: nie więcej niż: 1,35 kg</w:t>
            </w:r>
          </w:p>
        </w:tc>
      </w:tr>
      <w:tr w:rsidR="008511C5" w:rsidRPr="00381873" w14:paraId="1FE839B7" w14:textId="77777777" w:rsidTr="009810B5">
        <w:trPr>
          <w:jc w:val="center"/>
        </w:trPr>
        <w:tc>
          <w:tcPr>
            <w:tcW w:w="562" w:type="dxa"/>
            <w:vAlign w:val="center"/>
          </w:tcPr>
          <w:p w14:paraId="53F97554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789" w:type="dxa"/>
            <w:vAlign w:val="center"/>
          </w:tcPr>
          <w:p w14:paraId="2416F601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2AFAE18C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</w:rPr>
      </w:pPr>
    </w:p>
    <w:p w14:paraId="75AB76F2" w14:textId="77777777" w:rsidR="008511C5" w:rsidRPr="00381873" w:rsidRDefault="008511C5" w:rsidP="008511C5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</w:t>
      </w:r>
      <w:r>
        <w:rPr>
          <w:rFonts w:ascii="Arial" w:hAnsi="Arial" w:cs="Arial"/>
          <w:b/>
          <w:sz w:val="20"/>
          <w:szCs w:val="20"/>
        </w:rPr>
        <w:t>33</w:t>
      </w:r>
      <w:r w:rsidRPr="00381873">
        <w:rPr>
          <w:rFonts w:ascii="Arial" w:hAnsi="Arial" w:cs="Arial"/>
          <w:b/>
          <w:sz w:val="20"/>
          <w:szCs w:val="20"/>
        </w:rPr>
        <w:t xml:space="preserve"> –– Gilotyna do cięcia papieru A1/B1 - łącznie 1 szt.</w:t>
      </w:r>
    </w:p>
    <w:p w14:paraId="4DFF1FDE" w14:textId="77777777" w:rsidR="008511C5" w:rsidRPr="00381873" w:rsidRDefault="008511C5" w:rsidP="008511C5">
      <w:pPr>
        <w:pStyle w:val="Nagwek"/>
        <w:tabs>
          <w:tab w:val="clear" w:pos="4536"/>
          <w:tab w:val="clear" w:pos="9072"/>
          <w:tab w:val="left" w:pos="72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647"/>
      </w:tblGrid>
      <w:tr w:rsidR="008511C5" w:rsidRPr="00381873" w14:paraId="40DF59FE" w14:textId="77777777" w:rsidTr="009810B5">
        <w:trPr>
          <w:trHeight w:val="581"/>
          <w:tblHeader/>
          <w:jc w:val="center"/>
        </w:trPr>
        <w:tc>
          <w:tcPr>
            <w:tcW w:w="562" w:type="dxa"/>
            <w:vAlign w:val="center"/>
          </w:tcPr>
          <w:p w14:paraId="4F766E86" w14:textId="77777777" w:rsidR="008511C5" w:rsidRPr="00381873" w:rsidRDefault="008511C5" w:rsidP="009810B5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647" w:type="dxa"/>
            <w:vAlign w:val="center"/>
          </w:tcPr>
          <w:p w14:paraId="0D7AF395" w14:textId="77777777" w:rsidR="008511C5" w:rsidRPr="00381873" w:rsidRDefault="008511C5" w:rsidP="009810B5">
            <w:pPr>
              <w:pStyle w:val="Nagwek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 xml:space="preserve">OPIS </w:t>
            </w:r>
            <w:r>
              <w:rPr>
                <w:rFonts w:ascii="Arial" w:hAnsi="Arial" w:cs="Arial"/>
                <w:sz w:val="20"/>
                <w:szCs w:val="20"/>
              </w:rPr>
              <w:t>WYMAGANYCH PARAMETRÓW MINIMALNYCH</w:t>
            </w:r>
          </w:p>
        </w:tc>
      </w:tr>
      <w:tr w:rsidR="008511C5" w:rsidRPr="00381873" w14:paraId="4752216F" w14:textId="77777777" w:rsidTr="009810B5">
        <w:trPr>
          <w:jc w:val="center"/>
        </w:trPr>
        <w:tc>
          <w:tcPr>
            <w:tcW w:w="562" w:type="dxa"/>
            <w:vAlign w:val="center"/>
          </w:tcPr>
          <w:p w14:paraId="538C4E52" w14:textId="77777777" w:rsidR="008511C5" w:rsidRPr="00381873" w:rsidRDefault="008511C5" w:rsidP="009810B5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647" w:type="dxa"/>
            <w:vAlign w:val="center"/>
          </w:tcPr>
          <w:p w14:paraId="48A592F4" w14:textId="77777777" w:rsidR="008511C5" w:rsidRPr="00381873" w:rsidRDefault="008511C5" w:rsidP="009810B5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Dane techniczne:</w:t>
            </w:r>
          </w:p>
          <w:p w14:paraId="13037B73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Długość cięcia: nie mniejsza niż: 1100 mm</w:t>
            </w:r>
          </w:p>
          <w:p w14:paraId="07A3B855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Maksymalna jednorazowo ilość ciętych kartek przy 70 lub 80g/m: 40/32</w:t>
            </w:r>
          </w:p>
          <w:p w14:paraId="2EE34848" w14:textId="77777777" w:rsidR="008511C5" w:rsidRPr="00381873" w:rsidRDefault="008511C5" w:rsidP="009810B5">
            <w:pPr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Maksymalna wysokość ciętego pliku: 4-6 mm</w:t>
            </w:r>
          </w:p>
          <w:p w14:paraId="6058BCDC" w14:textId="77777777" w:rsidR="008511C5" w:rsidRPr="00381873" w:rsidRDefault="008511C5" w:rsidP="009810B5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lastRenderedPageBreak/>
              <w:t>Przymiar liniowo – kątowy ułatwiający cięcie – prowadnice.</w:t>
            </w:r>
          </w:p>
        </w:tc>
      </w:tr>
      <w:tr w:rsidR="008511C5" w:rsidRPr="00381873" w14:paraId="2F5C8258" w14:textId="77777777" w:rsidTr="009810B5">
        <w:trPr>
          <w:jc w:val="center"/>
        </w:trPr>
        <w:tc>
          <w:tcPr>
            <w:tcW w:w="562" w:type="dxa"/>
            <w:vAlign w:val="center"/>
          </w:tcPr>
          <w:p w14:paraId="34D96D2D" w14:textId="77777777" w:rsidR="008511C5" w:rsidRPr="00381873" w:rsidRDefault="008511C5" w:rsidP="009810B5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81873"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>2</w:t>
            </w:r>
          </w:p>
        </w:tc>
        <w:tc>
          <w:tcPr>
            <w:tcW w:w="8647" w:type="dxa"/>
            <w:vAlign w:val="center"/>
          </w:tcPr>
          <w:p w14:paraId="143E26A0" w14:textId="77777777" w:rsidR="008511C5" w:rsidRPr="00381873" w:rsidRDefault="008511C5" w:rsidP="009810B5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81873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</w:tc>
      </w:tr>
    </w:tbl>
    <w:p w14:paraId="0B0148FB" w14:textId="77777777" w:rsidR="008511C5" w:rsidRDefault="008511C5" w:rsidP="008511C5">
      <w:pPr>
        <w:tabs>
          <w:tab w:val="left" w:pos="1212"/>
        </w:tabs>
        <w:rPr>
          <w:rFonts w:ascii="Arial" w:hAnsi="Arial" w:cs="Arial"/>
          <w:b/>
          <w:sz w:val="20"/>
          <w:szCs w:val="20"/>
        </w:rPr>
      </w:pPr>
    </w:p>
    <w:p w14:paraId="749E0172" w14:textId="77777777" w:rsidR="008511C5" w:rsidRDefault="008511C5" w:rsidP="00121E51">
      <w:pPr>
        <w:rPr>
          <w:rFonts w:ascii="Arial" w:hAnsi="Arial" w:cs="Arial"/>
          <w:sz w:val="20"/>
          <w:szCs w:val="20"/>
        </w:rPr>
      </w:pPr>
    </w:p>
    <w:sectPr w:rsidR="008511C5" w:rsidSect="00914AC5">
      <w:headerReference w:type="even" r:id="rId20"/>
      <w:headerReference w:type="default" r:id="rId21"/>
      <w:footerReference w:type="default" r:id="rId22"/>
      <w:pgSz w:w="11900" w:h="16840"/>
      <w:pgMar w:top="1697" w:right="1440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B640D9" w14:textId="77777777" w:rsidR="00DF3B19" w:rsidRDefault="00DF3B19" w:rsidP="00532404">
      <w:r>
        <w:separator/>
      </w:r>
    </w:p>
  </w:endnote>
  <w:endnote w:type="continuationSeparator" w:id="0">
    <w:p w14:paraId="7AC6427E" w14:textId="77777777" w:rsidR="00DF3B19" w:rsidRDefault="00DF3B19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824FB" w14:textId="2013430B" w:rsidR="00914AC5" w:rsidRDefault="00914AC5" w:rsidP="00914AC5">
    <w:pPr>
      <w:pStyle w:val="Stopka"/>
      <w:jc w:val="right"/>
      <w:rPr>
        <w:rFonts w:ascii="Arial" w:hAnsi="Arial" w:cs="Arial"/>
        <w:sz w:val="18"/>
      </w:rPr>
    </w:pP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 wp14:anchorId="3BC5778D" wp14:editId="4AC7BD04">
          <wp:simplePos x="0" y="0"/>
          <wp:positionH relativeFrom="margin">
            <wp:align>center</wp:align>
          </wp:positionH>
          <wp:positionV relativeFrom="paragraph">
            <wp:posOffset>100330</wp:posOffset>
          </wp:positionV>
          <wp:extent cx="4149725" cy="399415"/>
          <wp:effectExtent l="0" t="0" r="3175" b="635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9725" cy="3994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F72F8" w14:textId="66113316" w:rsidR="00914AC5" w:rsidRDefault="00914AC5" w:rsidP="00914AC5">
    <w:pPr>
      <w:pStyle w:val="Stopka"/>
      <w:jc w:val="right"/>
    </w:pPr>
  </w:p>
  <w:p w14:paraId="28EA805E" w14:textId="1F5BCEA5" w:rsidR="00914AC5" w:rsidRDefault="00914AC5" w:rsidP="00914AC5">
    <w:pPr>
      <w:pStyle w:val="Stopka"/>
      <w:rPr>
        <w:rFonts w:ascii="Arial" w:hAnsi="Arial"/>
        <w:color w:val="7F7F7F"/>
        <w:sz w:val="13"/>
        <w:szCs w:val="13"/>
      </w:rPr>
    </w:pPr>
  </w:p>
  <w:p w14:paraId="474B5BC2" w14:textId="77777777" w:rsidR="00914AC5" w:rsidRDefault="00914AC5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310BF180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323C950A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592E7CCB" w14:textId="77777777" w:rsidR="00914AC5" w:rsidRDefault="00914AC5" w:rsidP="00914AC5">
    <w:pPr>
      <w:pStyle w:val="Stopka"/>
      <w:jc w:val="center"/>
    </w:pPr>
    <w:r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  <w:p w14:paraId="0F26BF83" w14:textId="77777777" w:rsid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0D370B" w:rsidRP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9EC00C" w14:textId="77777777" w:rsidR="00DF3B19" w:rsidRDefault="00DF3B19" w:rsidP="00532404">
      <w:r>
        <w:separator/>
      </w:r>
    </w:p>
  </w:footnote>
  <w:footnote w:type="continuationSeparator" w:id="0">
    <w:p w14:paraId="26E1FC7F" w14:textId="77777777" w:rsidR="00DF3B19" w:rsidRDefault="00DF3B19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2A0B20" w:rsidRPr="0088634D" w14:paraId="3DFC367C" w14:textId="77777777" w:rsidTr="00D54A45">
      <w:tc>
        <w:tcPr>
          <w:tcW w:w="1152" w:type="dxa"/>
        </w:tcPr>
        <w:p w14:paraId="450C969B" w14:textId="06209C91" w:rsidR="002A0B20" w:rsidRDefault="002A0B20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2A0B20" w:rsidRDefault="002A0B20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2A0B20" w:rsidRDefault="002A0B2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2A0B20" w:rsidRDefault="000D370B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F542E3" w:rsidRPr="00F542E3" w:rsidRDefault="00F542E3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80B2D"/>
    <w:multiLevelType w:val="hybridMultilevel"/>
    <w:tmpl w:val="D4101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3F7A77"/>
    <w:multiLevelType w:val="hybridMultilevel"/>
    <w:tmpl w:val="F432DDA2"/>
    <w:lvl w:ilvl="0" w:tplc="B6FA1F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6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492C44"/>
    <w:multiLevelType w:val="hybridMultilevel"/>
    <w:tmpl w:val="B3A67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1509CC"/>
    <w:multiLevelType w:val="hybridMultilevel"/>
    <w:tmpl w:val="3482D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08319FF"/>
    <w:multiLevelType w:val="hybridMultilevel"/>
    <w:tmpl w:val="10BEAA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B20B71"/>
    <w:multiLevelType w:val="hybridMultilevel"/>
    <w:tmpl w:val="644AD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2"/>
  </w:num>
  <w:num w:numId="4">
    <w:abstractNumId w:val="23"/>
  </w:num>
  <w:num w:numId="5">
    <w:abstractNumId w:val="9"/>
  </w:num>
  <w:num w:numId="6">
    <w:abstractNumId w:val="10"/>
  </w:num>
  <w:num w:numId="7">
    <w:abstractNumId w:val="15"/>
  </w:num>
  <w:num w:numId="8">
    <w:abstractNumId w:val="12"/>
  </w:num>
  <w:num w:numId="9">
    <w:abstractNumId w:val="11"/>
  </w:num>
  <w:num w:numId="10">
    <w:abstractNumId w:val="24"/>
  </w:num>
  <w:num w:numId="11">
    <w:abstractNumId w:val="16"/>
  </w:num>
  <w:num w:numId="12">
    <w:abstractNumId w:val="13"/>
  </w:num>
  <w:num w:numId="13">
    <w:abstractNumId w:val="5"/>
  </w:num>
  <w:num w:numId="14">
    <w:abstractNumId w:val="6"/>
  </w:num>
  <w:num w:numId="15">
    <w:abstractNumId w:val="7"/>
  </w:num>
  <w:num w:numId="16">
    <w:abstractNumId w:val="1"/>
  </w:num>
  <w:num w:numId="17">
    <w:abstractNumId w:val="0"/>
  </w:num>
  <w:num w:numId="18">
    <w:abstractNumId w:val="21"/>
  </w:num>
  <w:num w:numId="19">
    <w:abstractNumId w:val="22"/>
  </w:num>
  <w:num w:numId="20">
    <w:abstractNumId w:val="18"/>
  </w:num>
  <w:num w:numId="21">
    <w:abstractNumId w:val="17"/>
  </w:num>
  <w:num w:numId="22">
    <w:abstractNumId w:val="19"/>
  </w:num>
  <w:num w:numId="23">
    <w:abstractNumId w:val="25"/>
  </w:num>
  <w:num w:numId="24">
    <w:abstractNumId w:val="3"/>
  </w:num>
  <w:num w:numId="25">
    <w:abstractNumId w:val="4"/>
  </w:num>
  <w:num w:numId="26">
    <w:abstractNumId w:val="8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4CFC"/>
    <w:rsid w:val="00027F20"/>
    <w:rsid w:val="000D370B"/>
    <w:rsid w:val="00114A6B"/>
    <w:rsid w:val="00121E51"/>
    <w:rsid w:val="00123CFC"/>
    <w:rsid w:val="001243B7"/>
    <w:rsid w:val="001320F2"/>
    <w:rsid w:val="00151952"/>
    <w:rsid w:val="001A45E5"/>
    <w:rsid w:val="001E73DA"/>
    <w:rsid w:val="0025163C"/>
    <w:rsid w:val="00253131"/>
    <w:rsid w:val="00265277"/>
    <w:rsid w:val="0029571D"/>
    <w:rsid w:val="002A0B20"/>
    <w:rsid w:val="002A1EFB"/>
    <w:rsid w:val="002B7DA9"/>
    <w:rsid w:val="002C31E7"/>
    <w:rsid w:val="00303DE0"/>
    <w:rsid w:val="003061AF"/>
    <w:rsid w:val="00310C98"/>
    <w:rsid w:val="0034138E"/>
    <w:rsid w:val="00343D3F"/>
    <w:rsid w:val="003600C7"/>
    <w:rsid w:val="00362B10"/>
    <w:rsid w:val="003673F5"/>
    <w:rsid w:val="003A3826"/>
    <w:rsid w:val="003C2A4D"/>
    <w:rsid w:val="00403D64"/>
    <w:rsid w:val="00437391"/>
    <w:rsid w:val="0045535B"/>
    <w:rsid w:val="00455A29"/>
    <w:rsid w:val="004631EC"/>
    <w:rsid w:val="0049190A"/>
    <w:rsid w:val="004C728A"/>
    <w:rsid w:val="004E2EF5"/>
    <w:rsid w:val="00500C8B"/>
    <w:rsid w:val="00501D3A"/>
    <w:rsid w:val="00522E31"/>
    <w:rsid w:val="0053136A"/>
    <w:rsid w:val="00532404"/>
    <w:rsid w:val="00551CD9"/>
    <w:rsid w:val="00583437"/>
    <w:rsid w:val="005B2BB2"/>
    <w:rsid w:val="005E1A21"/>
    <w:rsid w:val="005E2B2E"/>
    <w:rsid w:val="005F0560"/>
    <w:rsid w:val="006767A2"/>
    <w:rsid w:val="006878DE"/>
    <w:rsid w:val="006A35DC"/>
    <w:rsid w:val="006B3FDB"/>
    <w:rsid w:val="006D614B"/>
    <w:rsid w:val="00706227"/>
    <w:rsid w:val="00716164"/>
    <w:rsid w:val="007438BF"/>
    <w:rsid w:val="00746CF1"/>
    <w:rsid w:val="00747D1C"/>
    <w:rsid w:val="007541CD"/>
    <w:rsid w:val="00786D1A"/>
    <w:rsid w:val="00796AAA"/>
    <w:rsid w:val="007A16A5"/>
    <w:rsid w:val="007A3385"/>
    <w:rsid w:val="007A3EE3"/>
    <w:rsid w:val="007C318E"/>
    <w:rsid w:val="008114F1"/>
    <w:rsid w:val="008132AD"/>
    <w:rsid w:val="0083147B"/>
    <w:rsid w:val="008511C5"/>
    <w:rsid w:val="008722DF"/>
    <w:rsid w:val="00872915"/>
    <w:rsid w:val="00872DB0"/>
    <w:rsid w:val="008918C8"/>
    <w:rsid w:val="00892EF6"/>
    <w:rsid w:val="008976BF"/>
    <w:rsid w:val="008F7BC6"/>
    <w:rsid w:val="00902995"/>
    <w:rsid w:val="00914090"/>
    <w:rsid w:val="00914AC5"/>
    <w:rsid w:val="00917ADE"/>
    <w:rsid w:val="00930AF7"/>
    <w:rsid w:val="009520F6"/>
    <w:rsid w:val="009C03A8"/>
    <w:rsid w:val="009E4CEC"/>
    <w:rsid w:val="00A00181"/>
    <w:rsid w:val="00A70B0D"/>
    <w:rsid w:val="00A97613"/>
    <w:rsid w:val="00AD339C"/>
    <w:rsid w:val="00AF5EAF"/>
    <w:rsid w:val="00B6541E"/>
    <w:rsid w:val="00B70A8D"/>
    <w:rsid w:val="00B748FF"/>
    <w:rsid w:val="00B74F77"/>
    <w:rsid w:val="00B92AB6"/>
    <w:rsid w:val="00C038EF"/>
    <w:rsid w:val="00C06FC8"/>
    <w:rsid w:val="00C1732E"/>
    <w:rsid w:val="00C4176C"/>
    <w:rsid w:val="00C44B6B"/>
    <w:rsid w:val="00C4742B"/>
    <w:rsid w:val="00C8635A"/>
    <w:rsid w:val="00CC7DCB"/>
    <w:rsid w:val="00D00F56"/>
    <w:rsid w:val="00D06627"/>
    <w:rsid w:val="00D07E40"/>
    <w:rsid w:val="00D50220"/>
    <w:rsid w:val="00D540A3"/>
    <w:rsid w:val="00D54A45"/>
    <w:rsid w:val="00D54AF5"/>
    <w:rsid w:val="00D72728"/>
    <w:rsid w:val="00D75380"/>
    <w:rsid w:val="00D87B2B"/>
    <w:rsid w:val="00DF091A"/>
    <w:rsid w:val="00DF3B19"/>
    <w:rsid w:val="00DF6101"/>
    <w:rsid w:val="00E15D1D"/>
    <w:rsid w:val="00E245FD"/>
    <w:rsid w:val="00E52790"/>
    <w:rsid w:val="00E93625"/>
    <w:rsid w:val="00EA25EF"/>
    <w:rsid w:val="00EB4F93"/>
    <w:rsid w:val="00EE4A16"/>
    <w:rsid w:val="00EE56AB"/>
    <w:rsid w:val="00F06F9A"/>
    <w:rsid w:val="00F15075"/>
    <w:rsid w:val="00F51C5D"/>
    <w:rsid w:val="00F542E3"/>
    <w:rsid w:val="00F62327"/>
    <w:rsid w:val="00F6413C"/>
    <w:rsid w:val="00F67580"/>
    <w:rsid w:val="00F745FC"/>
    <w:rsid w:val="00F81ED6"/>
    <w:rsid w:val="00F95A4C"/>
    <w:rsid w:val="00FB6F66"/>
    <w:rsid w:val="00FC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paragraph" w:styleId="Nagwek1">
    <w:name w:val="heading 1"/>
    <w:basedOn w:val="Normalny"/>
    <w:next w:val="Normalny"/>
    <w:link w:val="Nagwek1Znak"/>
    <w:qFormat/>
    <w:rsid w:val="00583437"/>
    <w:pPr>
      <w:keepNext/>
      <w:jc w:val="both"/>
      <w:outlineLvl w:val="0"/>
    </w:pPr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511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paragraph" w:styleId="Nagwek6">
    <w:name w:val="heading 6"/>
    <w:basedOn w:val="Normalny"/>
    <w:next w:val="Normalny"/>
    <w:link w:val="Nagwek6Znak"/>
    <w:unhideWhenUsed/>
    <w:qFormat/>
    <w:rsid w:val="008511C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basedOn w:val="Normalny"/>
    <w:uiPriority w:val="99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3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  <w:style w:type="character" w:customStyle="1" w:styleId="Nagwek1Znak">
    <w:name w:val="Nagłówek 1 Znak"/>
    <w:basedOn w:val="Domylnaczcionkaakapitu"/>
    <w:link w:val="Nagwek1"/>
    <w:rsid w:val="00583437"/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Tekstpodstawowywcity">
    <w:name w:val="Body Text Indent"/>
    <w:basedOn w:val="Normalny"/>
    <w:link w:val="TekstpodstawowywcityZnak"/>
    <w:rsid w:val="00583437"/>
    <w:pPr>
      <w:spacing w:after="120"/>
      <w:ind w:left="283"/>
    </w:pPr>
    <w:rPr>
      <w:rFonts w:ascii="Times New Roman" w:eastAsia="Times New Roman" w:hAnsi="Times New Roman" w:cs="Times New Roman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83437"/>
    <w:rPr>
      <w:rFonts w:ascii="Times New Roman" w:eastAsia="Times New Roman" w:hAnsi="Times New Roman" w:cs="Times New Roman"/>
      <w:lang w:val="pl-PL"/>
    </w:rPr>
  </w:style>
  <w:style w:type="paragraph" w:styleId="Lista2">
    <w:name w:val="List 2"/>
    <w:basedOn w:val="Normalny"/>
    <w:rsid w:val="00583437"/>
    <w:pPr>
      <w:ind w:left="566" w:hanging="283"/>
    </w:pPr>
    <w:rPr>
      <w:rFonts w:ascii="Times New Roman" w:eastAsia="Times New Roman" w:hAnsi="Times New Roman" w:cs="Times New Roman"/>
      <w:lang w:val="pl-PL"/>
    </w:rPr>
  </w:style>
  <w:style w:type="character" w:customStyle="1" w:styleId="Nagwek6Znak">
    <w:name w:val="Nagłówek 6 Znak"/>
    <w:basedOn w:val="Domylnaczcionkaakapitu"/>
    <w:link w:val="Nagwek6"/>
    <w:rsid w:val="00851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511C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character" w:styleId="Odwoaniedokomentarza">
    <w:name w:val="annotation reference"/>
    <w:uiPriority w:val="99"/>
    <w:rsid w:val="008511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511C5"/>
    <w:pPr>
      <w:widowControl w:val="0"/>
      <w:suppressAutoHyphens/>
    </w:pPr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11C5"/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paragraph" w:customStyle="1" w:styleId="Bezodstpw1">
    <w:name w:val="Bez odstępów1"/>
    <w:rsid w:val="008511C5"/>
    <w:rPr>
      <w:rFonts w:ascii="Calibri" w:eastAsia="Times New Roman" w:hAnsi="Calibri" w:cs="Times New Roman"/>
      <w:sz w:val="22"/>
      <w:szCs w:val="22"/>
      <w:lang w:val="pl-PL" w:eastAsia="en-US"/>
    </w:rPr>
  </w:style>
  <w:style w:type="character" w:customStyle="1" w:styleId="apple-converted-space">
    <w:name w:val="apple-converted-space"/>
    <w:basedOn w:val="Domylnaczcionkaakapitu"/>
    <w:rsid w:val="008511C5"/>
  </w:style>
  <w:style w:type="character" w:styleId="Uwydatnienie">
    <w:name w:val="Emphasis"/>
    <w:basedOn w:val="Domylnaczcionkaakapitu"/>
    <w:qFormat/>
    <w:rsid w:val="008511C5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11C5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11C5"/>
    <w:rPr>
      <w:rFonts w:ascii="Times New Roman" w:eastAsia="Times New Roman" w:hAnsi="Times New Roman" w:cs="Times New Roman"/>
      <w:b/>
      <w:bCs/>
      <w:kern w:val="1"/>
      <w:sz w:val="20"/>
      <w:szCs w:val="20"/>
      <w:lang w:val="pl-PL" w:eastAsia="hi-IN" w:bidi="hi-IN"/>
    </w:rPr>
  </w:style>
  <w:style w:type="paragraph" w:styleId="Zwykytekst">
    <w:name w:val="Plain Text"/>
    <w:basedOn w:val="Normalny"/>
    <w:link w:val="ZwykytekstZnak"/>
    <w:uiPriority w:val="99"/>
    <w:unhideWhenUsed/>
    <w:rsid w:val="008511C5"/>
    <w:rPr>
      <w:rFonts w:ascii="Calibri" w:eastAsiaTheme="minorHAnsi" w:hAnsi="Calibri"/>
      <w:sz w:val="22"/>
      <w:szCs w:val="21"/>
      <w:lang w:val="pl-PL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511C5"/>
    <w:rPr>
      <w:rFonts w:ascii="Calibri" w:eastAsiaTheme="minorHAnsi" w:hAnsi="Calibri"/>
      <w:sz w:val="22"/>
      <w:szCs w:val="21"/>
      <w:lang w:val="pl-PL" w:eastAsia="en-US"/>
    </w:rPr>
  </w:style>
  <w:style w:type="paragraph" w:customStyle="1" w:styleId="prdtxtattribute">
    <w:name w:val="prd_txt_attribute"/>
    <w:basedOn w:val="Normalny"/>
    <w:rsid w:val="008511C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character" w:customStyle="1" w:styleId="prdtxtattributename3">
    <w:name w:val="prd_txt_attribute_name3"/>
    <w:basedOn w:val="Domylnaczcionkaakapitu"/>
    <w:rsid w:val="008511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janusz.kurczak@muzeumwarszawy.pl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6EC516-1851-4212-93DB-83F91BD54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3928</Words>
  <Characters>23569</Characters>
  <Application>Microsoft Office Word</Application>
  <DocSecurity>0</DocSecurity>
  <Lines>196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27443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janusz.kurczak</cp:lastModifiedBy>
  <cp:revision>4</cp:revision>
  <cp:lastPrinted>2016-10-20T12:26:00Z</cp:lastPrinted>
  <dcterms:created xsi:type="dcterms:W3CDTF">2017-05-02T08:15:00Z</dcterms:created>
  <dcterms:modified xsi:type="dcterms:W3CDTF">2017-05-04T06:05:00Z</dcterms:modified>
</cp:coreProperties>
</file>