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6A75D7" w14:textId="77777777" w:rsidR="00C74715" w:rsidRPr="002E5E9B" w:rsidRDefault="00C74715" w:rsidP="00C74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bookmarkStart w:id="0" w:name="_GoBack"/>
      <w:bookmarkEnd w:id="0"/>
      <w:r w:rsidRPr="002E5E9B">
        <w:rPr>
          <w:b/>
          <w:sz w:val="28"/>
          <w:szCs w:val="28"/>
        </w:rPr>
        <w:t xml:space="preserve">Zapytanie ofertowe w sprawie zamówienia o szacowanej wartości poniżej </w:t>
      </w:r>
    </w:p>
    <w:p w14:paraId="30378828" w14:textId="77777777" w:rsidR="00C74715" w:rsidRPr="002E5E9B" w:rsidRDefault="00C74715" w:rsidP="00C74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 w:rsidRPr="002E5E9B"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5158"/>
      </w:tblGrid>
      <w:tr w:rsidR="00C74715" w:rsidRPr="002E5E9B" w14:paraId="4C990D21" w14:textId="77777777" w:rsidTr="007F3046">
        <w:trPr>
          <w:trHeight w:val="231"/>
        </w:trPr>
        <w:tc>
          <w:tcPr>
            <w:tcW w:w="4340" w:type="dxa"/>
            <w:shd w:val="clear" w:color="auto" w:fill="CCFFFF"/>
          </w:tcPr>
          <w:p w14:paraId="5D6F3235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2)Nazwa nadana zamówieniu:</w:t>
            </w:r>
          </w:p>
        </w:tc>
        <w:tc>
          <w:tcPr>
            <w:tcW w:w="5158" w:type="dxa"/>
            <w:shd w:val="clear" w:color="auto" w:fill="auto"/>
          </w:tcPr>
          <w:p w14:paraId="0DE606A1" w14:textId="77777777" w:rsidR="00C74715" w:rsidRPr="002E5E9B" w:rsidRDefault="00C74715" w:rsidP="007F3046">
            <w:pPr>
              <w:jc w:val="both"/>
              <w:rPr>
                <w:b/>
              </w:rPr>
            </w:pPr>
            <w:r w:rsidRPr="002E5E9B">
              <w:rPr>
                <w:b/>
              </w:rPr>
              <w:t>Dostawa sprzętu i</w:t>
            </w:r>
            <w:r>
              <w:rPr>
                <w:b/>
              </w:rPr>
              <w:t xml:space="preserve"> wyposażenia – kostka dziennikarska</w:t>
            </w:r>
            <w:r w:rsidRPr="002E5E9B">
              <w:rPr>
                <w:b/>
              </w:rPr>
              <w:t>.</w:t>
            </w:r>
          </w:p>
        </w:tc>
      </w:tr>
      <w:tr w:rsidR="00C74715" w:rsidRPr="002E5E9B" w14:paraId="54DB1BBB" w14:textId="77777777" w:rsidTr="007F3046">
        <w:trPr>
          <w:trHeight w:val="278"/>
        </w:trPr>
        <w:tc>
          <w:tcPr>
            <w:tcW w:w="4340" w:type="dxa"/>
            <w:shd w:val="clear" w:color="auto" w:fill="CCFFFF"/>
          </w:tcPr>
          <w:p w14:paraId="26997F22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3)Opis przedmiotu zamówienia:</w:t>
            </w:r>
          </w:p>
        </w:tc>
        <w:tc>
          <w:tcPr>
            <w:tcW w:w="5158" w:type="dxa"/>
            <w:shd w:val="clear" w:color="auto" w:fill="auto"/>
          </w:tcPr>
          <w:p w14:paraId="69AF1484" w14:textId="77777777" w:rsidR="00C74715" w:rsidRPr="002E5E9B" w:rsidRDefault="00C74715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2E5E9B">
              <w:rPr>
                <w:szCs w:val="20"/>
              </w:rPr>
              <w:t xml:space="preserve">Przedmiotem zamówienia jest </w:t>
            </w:r>
            <w:r>
              <w:rPr>
                <w:szCs w:val="20"/>
              </w:rPr>
              <w:t xml:space="preserve">dostawa </w:t>
            </w:r>
            <w:r w:rsidRPr="002E5E9B">
              <w:rPr>
                <w:szCs w:val="20"/>
              </w:rPr>
              <w:t>sprzętu i wyposażenia</w:t>
            </w:r>
            <w:r>
              <w:rPr>
                <w:szCs w:val="20"/>
              </w:rPr>
              <w:t xml:space="preserve"> – kostka dziennikarska -</w:t>
            </w:r>
            <w:r w:rsidRPr="002E5E9B">
              <w:rPr>
                <w:szCs w:val="20"/>
              </w:rPr>
              <w:t xml:space="preserve"> określonego w załączniku nr 2.</w:t>
            </w:r>
          </w:p>
          <w:p w14:paraId="7CB2EBA2" w14:textId="77777777" w:rsidR="00C74715" w:rsidRPr="002E5E9B" w:rsidRDefault="00C74715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2E5E9B">
              <w:rPr>
                <w:szCs w:val="20"/>
              </w:rPr>
              <w:t>Szczegółowy opis przedmiotu zamówienia określa załącznik nr 2 do niniejszego zapytania.</w:t>
            </w:r>
          </w:p>
          <w:p w14:paraId="7706A454" w14:textId="77777777" w:rsidR="00C74715" w:rsidRPr="002E5E9B" w:rsidRDefault="00C74715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2E5E9B">
              <w:rPr>
                <w:szCs w:val="20"/>
              </w:rPr>
              <w:t>Zamawiający nie dopuszcza składania ofert częściowych. Ofertę należy złożyć na cały zakres zamówienia.</w:t>
            </w:r>
          </w:p>
        </w:tc>
      </w:tr>
      <w:tr w:rsidR="00C74715" w:rsidRPr="002E5E9B" w14:paraId="682492AE" w14:textId="77777777" w:rsidTr="007F3046">
        <w:trPr>
          <w:trHeight w:val="277"/>
        </w:trPr>
        <w:tc>
          <w:tcPr>
            <w:tcW w:w="4340" w:type="dxa"/>
            <w:shd w:val="clear" w:color="auto" w:fill="CCFFFF"/>
          </w:tcPr>
          <w:p w14:paraId="74C3C074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4)Pożądany termin wykonania:</w:t>
            </w:r>
          </w:p>
        </w:tc>
        <w:tc>
          <w:tcPr>
            <w:tcW w:w="5158" w:type="dxa"/>
            <w:shd w:val="clear" w:color="auto" w:fill="auto"/>
          </w:tcPr>
          <w:p w14:paraId="14BB1515" w14:textId="77777777" w:rsidR="00C74715" w:rsidRPr="002E5E9B" w:rsidRDefault="00C74715" w:rsidP="007F3046">
            <w:pPr>
              <w:autoSpaceDE w:val="0"/>
              <w:autoSpaceDN w:val="0"/>
              <w:adjustRightInd w:val="0"/>
            </w:pPr>
            <w:r>
              <w:t>Termin dostawy: do 10.04</w:t>
            </w:r>
            <w:r w:rsidRPr="002E5E9B">
              <w:t>.2017r.</w:t>
            </w:r>
          </w:p>
        </w:tc>
      </w:tr>
      <w:tr w:rsidR="00C74715" w:rsidRPr="002E5E9B" w14:paraId="73FB0735" w14:textId="77777777" w:rsidTr="007F3046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5E1C050F" w14:textId="77777777" w:rsidR="00C74715" w:rsidRPr="002E5E9B" w:rsidRDefault="00C74715" w:rsidP="007F3046">
            <w:pPr>
              <w:tabs>
                <w:tab w:val="left" w:pos="3900"/>
              </w:tabs>
              <w:rPr>
                <w:b/>
              </w:rPr>
            </w:pPr>
            <w:r w:rsidRPr="002E5E9B">
              <w:rPr>
                <w:b/>
                <w:sz w:val="22"/>
                <w:szCs w:val="22"/>
              </w:rPr>
              <w:t>5)Kryteria udziału:</w:t>
            </w:r>
            <w:r>
              <w:rPr>
                <w:b/>
                <w:sz w:val="22"/>
                <w:szCs w:val="22"/>
              </w:rPr>
              <w:tab/>
            </w:r>
          </w:p>
        </w:tc>
      </w:tr>
      <w:tr w:rsidR="00C74715" w:rsidRPr="002E5E9B" w14:paraId="2D2C8D51" w14:textId="77777777" w:rsidTr="007F3046">
        <w:trPr>
          <w:trHeight w:val="334"/>
        </w:trPr>
        <w:tc>
          <w:tcPr>
            <w:tcW w:w="4340" w:type="dxa"/>
            <w:shd w:val="clear" w:color="auto" w:fill="CCFFFF"/>
          </w:tcPr>
          <w:p w14:paraId="005078A4" w14:textId="77777777" w:rsidR="00C74715" w:rsidRPr="002E5E9B" w:rsidRDefault="00C74715" w:rsidP="007F3046">
            <w:pPr>
              <w:rPr>
                <w:sz w:val="20"/>
                <w:szCs w:val="20"/>
              </w:rPr>
            </w:pPr>
            <w:r w:rsidRPr="002E5E9B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158" w:type="dxa"/>
            <w:shd w:val="clear" w:color="auto" w:fill="auto"/>
          </w:tcPr>
          <w:p w14:paraId="2A30CCC6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>nie dotyczy</w:t>
            </w:r>
          </w:p>
        </w:tc>
      </w:tr>
      <w:tr w:rsidR="00C74715" w:rsidRPr="002E5E9B" w14:paraId="583B3019" w14:textId="77777777" w:rsidTr="007F3046">
        <w:trPr>
          <w:trHeight w:val="332"/>
        </w:trPr>
        <w:tc>
          <w:tcPr>
            <w:tcW w:w="4340" w:type="dxa"/>
            <w:shd w:val="clear" w:color="auto" w:fill="CCFFFF"/>
          </w:tcPr>
          <w:p w14:paraId="213625EF" w14:textId="77777777" w:rsidR="00C74715" w:rsidRPr="002E5E9B" w:rsidRDefault="00C74715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5.2</w:t>
            </w:r>
            <w:r w:rsidRPr="002E5E9B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158" w:type="dxa"/>
          </w:tcPr>
          <w:p w14:paraId="3559FC92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>nie dotyczy</w:t>
            </w:r>
          </w:p>
        </w:tc>
      </w:tr>
      <w:tr w:rsidR="00C74715" w:rsidRPr="002E5E9B" w14:paraId="07E0D317" w14:textId="77777777" w:rsidTr="007F3046">
        <w:trPr>
          <w:trHeight w:val="515"/>
        </w:trPr>
        <w:tc>
          <w:tcPr>
            <w:tcW w:w="4340" w:type="dxa"/>
            <w:shd w:val="clear" w:color="auto" w:fill="CCFFFF"/>
          </w:tcPr>
          <w:p w14:paraId="71B11EB9" w14:textId="77777777" w:rsidR="00C74715" w:rsidRPr="002E5E9B" w:rsidRDefault="00C74715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5.3</w:t>
            </w:r>
            <w:r w:rsidRPr="002E5E9B">
              <w:rPr>
                <w:sz w:val="20"/>
                <w:szCs w:val="20"/>
              </w:rPr>
              <w:t>)Dysponowanie osobami zdolnymi do</w:t>
            </w:r>
          </w:p>
          <w:p w14:paraId="32F491C6" w14:textId="77777777" w:rsidR="00C74715" w:rsidRPr="002E5E9B" w:rsidRDefault="00C74715" w:rsidP="007F3046">
            <w:pPr>
              <w:rPr>
                <w:sz w:val="20"/>
                <w:szCs w:val="20"/>
                <w:u w:val="single"/>
              </w:rPr>
            </w:pPr>
            <w:r w:rsidRPr="002E5E9B">
              <w:rPr>
                <w:sz w:val="20"/>
                <w:szCs w:val="20"/>
              </w:rPr>
              <w:t xml:space="preserve">     wykonania zamówienia:</w:t>
            </w:r>
          </w:p>
        </w:tc>
        <w:tc>
          <w:tcPr>
            <w:tcW w:w="5158" w:type="dxa"/>
          </w:tcPr>
          <w:p w14:paraId="6B89286D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>nie dotyczy</w:t>
            </w:r>
          </w:p>
        </w:tc>
      </w:tr>
      <w:tr w:rsidR="00C74715" w:rsidRPr="002E5E9B" w14:paraId="3F2FEB9C" w14:textId="77777777" w:rsidTr="007F3046">
        <w:trPr>
          <w:trHeight w:val="316"/>
        </w:trPr>
        <w:tc>
          <w:tcPr>
            <w:tcW w:w="4340" w:type="dxa"/>
            <w:shd w:val="clear" w:color="auto" w:fill="CCFFFF"/>
          </w:tcPr>
          <w:p w14:paraId="570EC5A3" w14:textId="77777777" w:rsidR="00C74715" w:rsidRPr="002E5E9B" w:rsidRDefault="00C74715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5.4</w:t>
            </w:r>
            <w:r w:rsidRPr="002E5E9B">
              <w:rPr>
                <w:sz w:val="20"/>
                <w:szCs w:val="20"/>
              </w:rPr>
              <w:t>) Sytuacja ekonomicznej i finansowania</w:t>
            </w:r>
          </w:p>
        </w:tc>
        <w:tc>
          <w:tcPr>
            <w:tcW w:w="5158" w:type="dxa"/>
          </w:tcPr>
          <w:p w14:paraId="6CC0E577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>nie dotyczy</w:t>
            </w:r>
          </w:p>
        </w:tc>
      </w:tr>
      <w:tr w:rsidR="00C74715" w:rsidRPr="002E5E9B" w14:paraId="6A2F5511" w14:textId="77777777" w:rsidTr="007F3046">
        <w:tc>
          <w:tcPr>
            <w:tcW w:w="4340" w:type="dxa"/>
            <w:shd w:val="clear" w:color="auto" w:fill="CCFFFF"/>
          </w:tcPr>
          <w:p w14:paraId="2C6E905F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6)Miejsce i forma składania ofert:</w:t>
            </w:r>
          </w:p>
        </w:tc>
        <w:tc>
          <w:tcPr>
            <w:tcW w:w="5158" w:type="dxa"/>
          </w:tcPr>
          <w:p w14:paraId="28A5580B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 xml:space="preserve">W siedzibie w godzinach pracy Muzeum (poniedziałek – piątek, 8.00 – 16.00) lub </w:t>
            </w:r>
            <w:r w:rsidRPr="002E5E9B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2E5E9B">
                <w:rPr>
                  <w:color w:val="0000FF"/>
                  <w:sz w:val="22"/>
                  <w:szCs w:val="22"/>
                  <w:u w:val="single"/>
                  <w:lang w:val="en-US"/>
                </w:rPr>
                <w:t>janusz.kurczak@muzeumwarszawy.pl</w:t>
              </w:r>
            </w:hyperlink>
            <w:r w:rsidRPr="002E5E9B"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C74715" w:rsidRPr="002E5E9B" w14:paraId="51CA64B2" w14:textId="77777777" w:rsidTr="007F3046">
        <w:trPr>
          <w:trHeight w:val="427"/>
        </w:trPr>
        <w:tc>
          <w:tcPr>
            <w:tcW w:w="4340" w:type="dxa"/>
            <w:shd w:val="clear" w:color="auto" w:fill="CCFFFF"/>
          </w:tcPr>
          <w:p w14:paraId="34DF5A6C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7)Termin składania ofert:</w:t>
            </w:r>
          </w:p>
        </w:tc>
        <w:tc>
          <w:tcPr>
            <w:tcW w:w="5158" w:type="dxa"/>
          </w:tcPr>
          <w:p w14:paraId="779CB4A0" w14:textId="77777777" w:rsidR="00C74715" w:rsidRPr="002E5E9B" w:rsidRDefault="00C74715" w:rsidP="007F3046">
            <w:r>
              <w:rPr>
                <w:sz w:val="22"/>
                <w:szCs w:val="22"/>
              </w:rPr>
              <w:t>Do dnia 10.03.2017 r., do godziny 12</w:t>
            </w:r>
            <w:r w:rsidRPr="002E5E9B">
              <w:rPr>
                <w:sz w:val="22"/>
                <w:szCs w:val="22"/>
              </w:rPr>
              <w:t>:00</w:t>
            </w:r>
          </w:p>
        </w:tc>
      </w:tr>
      <w:tr w:rsidR="00C74715" w:rsidRPr="002E5E9B" w14:paraId="5A669FA4" w14:textId="77777777" w:rsidTr="007F3046">
        <w:trPr>
          <w:trHeight w:val="577"/>
        </w:trPr>
        <w:tc>
          <w:tcPr>
            <w:tcW w:w="4340" w:type="dxa"/>
            <w:shd w:val="clear" w:color="auto" w:fill="CCFFFF"/>
          </w:tcPr>
          <w:p w14:paraId="5C85E331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8)Kryterium oceny ofert</w:t>
            </w:r>
          </w:p>
        </w:tc>
        <w:tc>
          <w:tcPr>
            <w:tcW w:w="5158" w:type="dxa"/>
          </w:tcPr>
          <w:p w14:paraId="1769C989" w14:textId="77777777" w:rsidR="00C74715" w:rsidRPr="002E5E9B" w:rsidRDefault="00C74715" w:rsidP="007F3046">
            <w:pPr>
              <w:rPr>
                <w:u w:val="single"/>
              </w:rPr>
            </w:pPr>
            <w:r w:rsidRPr="002E5E9B">
              <w:rPr>
                <w:sz w:val="22"/>
                <w:szCs w:val="22"/>
                <w:u w:val="single"/>
              </w:rPr>
              <w:t>Kryterium oceny ofert:</w:t>
            </w:r>
          </w:p>
          <w:p w14:paraId="5065547A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  <w:sz w:val="22"/>
                <w:szCs w:val="22"/>
              </w:rPr>
              <w:t>1. Cena brutto – 100%</w:t>
            </w:r>
          </w:p>
        </w:tc>
      </w:tr>
      <w:tr w:rsidR="00C74715" w:rsidRPr="002E5E9B" w14:paraId="121A44D1" w14:textId="77777777" w:rsidTr="007F3046">
        <w:trPr>
          <w:trHeight w:val="523"/>
        </w:trPr>
        <w:tc>
          <w:tcPr>
            <w:tcW w:w="4340" w:type="dxa"/>
            <w:shd w:val="clear" w:color="auto" w:fill="CCFFFF"/>
          </w:tcPr>
          <w:p w14:paraId="2E072FD2" w14:textId="77777777" w:rsidR="00C74715" w:rsidRPr="002E5E9B" w:rsidRDefault="00C74715" w:rsidP="007F3046">
            <w:pPr>
              <w:rPr>
                <w:b/>
              </w:rPr>
            </w:pPr>
            <w:r w:rsidRPr="002E5E9B">
              <w:rPr>
                <w:b/>
              </w:rPr>
              <w:t>9)Osoba do kontaktu ze strony zamawiającego:</w:t>
            </w:r>
          </w:p>
        </w:tc>
        <w:tc>
          <w:tcPr>
            <w:tcW w:w="5158" w:type="dxa"/>
          </w:tcPr>
          <w:p w14:paraId="64C24B93" w14:textId="77777777" w:rsidR="00C74715" w:rsidRDefault="00C74715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Katarzyna Szacińska - Szymeczko</w:t>
            </w:r>
          </w:p>
          <w:p w14:paraId="0CDA40C4" w14:textId="77777777" w:rsidR="00C74715" w:rsidRDefault="00C74715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 605 645 466</w:t>
            </w:r>
          </w:p>
          <w:p w14:paraId="2BF34412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>Janusz Kurczak</w:t>
            </w:r>
          </w:p>
          <w:p w14:paraId="2E87281A" w14:textId="77777777" w:rsidR="00C74715" w:rsidRPr="002E5E9B" w:rsidRDefault="00C74715" w:rsidP="007F3046">
            <w:r w:rsidRPr="002E5E9B">
              <w:rPr>
                <w:sz w:val="22"/>
                <w:szCs w:val="22"/>
              </w:rPr>
              <w:t>Tel. 22 596 67 10</w:t>
            </w:r>
          </w:p>
        </w:tc>
      </w:tr>
      <w:tr w:rsidR="00C74715" w:rsidRPr="002E5E9B" w14:paraId="1378EFD4" w14:textId="77777777" w:rsidTr="007F3046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CEB176" w14:textId="77777777" w:rsidR="00C74715" w:rsidRPr="002E5E9B" w:rsidRDefault="00C74715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2E5E9B">
              <w:rPr>
                <w:b/>
                <w:i/>
              </w:rPr>
              <w:t xml:space="preserve">Muzeum Warszawy 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587AC3CC" w14:textId="77777777" w:rsidR="00C74715" w:rsidRPr="002E5E9B" w:rsidRDefault="00C74715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2E5E9B">
              <w:rPr>
                <w:b/>
                <w:i/>
              </w:rPr>
              <w:t xml:space="preserve">Muzeum Warszawy zastrzega sobie prawo kontaktu jedynie z wybranymi podmiotami. </w:t>
            </w:r>
          </w:p>
          <w:p w14:paraId="78B65155" w14:textId="77777777" w:rsidR="00C74715" w:rsidRPr="002E5E9B" w:rsidRDefault="00C74715" w:rsidP="007F3046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2E5E9B">
              <w:rPr>
                <w:b/>
                <w:i/>
              </w:rPr>
              <w:t xml:space="preserve">Niniejsze ogłoszenie nie stanowi oferty w rozumieniu kodeksu cywilnego i nie może stanowić podstawy do wysuwania roszczeń względem Muzeum Warszawy </w:t>
            </w:r>
          </w:p>
          <w:p w14:paraId="055B1D1F" w14:textId="77777777" w:rsidR="00C74715" w:rsidRPr="002E5E9B" w:rsidRDefault="00C74715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E5E9B">
              <w:rPr>
                <w:b/>
                <w:i/>
              </w:rPr>
              <w:t>Muzeum nie ponosi kosztów sporządzenia oferty.</w:t>
            </w:r>
          </w:p>
        </w:tc>
      </w:tr>
    </w:tbl>
    <w:p w14:paraId="21954905" w14:textId="77777777" w:rsidR="00C74715" w:rsidRPr="002E5E9B" w:rsidRDefault="00C74715" w:rsidP="00C74715">
      <w:pPr>
        <w:rPr>
          <w:rFonts w:ascii="Arial" w:hAnsi="Arial" w:cs="Arial"/>
          <w:b/>
          <w:sz w:val="32"/>
          <w:szCs w:val="32"/>
        </w:rPr>
      </w:pPr>
    </w:p>
    <w:p w14:paraId="771F16B6" w14:textId="77777777" w:rsidR="00C74715" w:rsidRPr="002E5E9B" w:rsidRDefault="00C74715" w:rsidP="00C74715">
      <w:pPr>
        <w:rPr>
          <w:rFonts w:ascii="Arial" w:hAnsi="Arial" w:cs="Arial"/>
          <w:b/>
          <w:sz w:val="20"/>
          <w:szCs w:val="20"/>
          <w:u w:val="single"/>
        </w:rPr>
      </w:pPr>
    </w:p>
    <w:p w14:paraId="7EB73268" w14:textId="77777777" w:rsidR="00C74715" w:rsidRPr="002E5E9B" w:rsidRDefault="00C74715" w:rsidP="00C74715">
      <w:pPr>
        <w:rPr>
          <w:rFonts w:ascii="Arial" w:hAnsi="Arial" w:cs="Arial"/>
          <w:b/>
          <w:sz w:val="20"/>
          <w:szCs w:val="20"/>
          <w:u w:val="single"/>
        </w:rPr>
      </w:pPr>
    </w:p>
    <w:p w14:paraId="5515CE5E" w14:textId="77777777" w:rsidR="00C74715" w:rsidRPr="002E5E9B" w:rsidRDefault="00C74715" w:rsidP="00C74715">
      <w:pPr>
        <w:rPr>
          <w:rFonts w:ascii="Arial" w:hAnsi="Arial" w:cs="Arial"/>
          <w:b/>
          <w:sz w:val="20"/>
          <w:szCs w:val="20"/>
          <w:u w:val="single"/>
        </w:rPr>
      </w:pPr>
    </w:p>
    <w:p w14:paraId="054724C7" w14:textId="77777777" w:rsidR="006140BB" w:rsidRDefault="006140BB" w:rsidP="00C74715">
      <w:pPr>
        <w:rPr>
          <w:rFonts w:ascii="Arial" w:hAnsi="Arial" w:cs="Arial"/>
          <w:b/>
          <w:sz w:val="20"/>
          <w:szCs w:val="20"/>
          <w:u w:val="single"/>
        </w:rPr>
      </w:pPr>
    </w:p>
    <w:p w14:paraId="7D114400" w14:textId="77777777" w:rsidR="00C74715" w:rsidRPr="002E5E9B" w:rsidRDefault="00C74715" w:rsidP="00C74715">
      <w:pPr>
        <w:rPr>
          <w:rFonts w:ascii="Arial" w:hAnsi="Arial" w:cs="Arial"/>
          <w:sz w:val="20"/>
          <w:szCs w:val="20"/>
          <w:u w:val="single"/>
        </w:rPr>
      </w:pPr>
      <w:r w:rsidRPr="002E5E9B">
        <w:rPr>
          <w:rFonts w:ascii="Arial" w:hAnsi="Arial" w:cs="Arial"/>
          <w:b/>
          <w:sz w:val="20"/>
          <w:szCs w:val="20"/>
          <w:u w:val="single"/>
        </w:rPr>
        <w:lastRenderedPageBreak/>
        <w:t>Załącznik numer 1. Formularz ofertowy.</w:t>
      </w:r>
    </w:p>
    <w:p w14:paraId="07DE1FAE" w14:textId="4D76E702" w:rsidR="00C74715" w:rsidRPr="002E5E9B" w:rsidRDefault="00C74715" w:rsidP="00C74715">
      <w:pPr>
        <w:jc w:val="both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2E5E9B">
        <w:rPr>
          <w:rFonts w:ascii="Arial" w:hAnsi="Arial" w:cs="Arial"/>
          <w:sz w:val="20"/>
          <w:szCs w:val="20"/>
        </w:rPr>
        <w:t xml:space="preserve">:                                                                             </w:t>
      </w:r>
      <w:r w:rsidR="006140BB">
        <w:rPr>
          <w:rFonts w:ascii="Arial" w:hAnsi="Arial" w:cs="Arial"/>
          <w:sz w:val="20"/>
          <w:szCs w:val="20"/>
        </w:rPr>
        <w:t xml:space="preserve">                              (</w:t>
      </w:r>
      <w:r w:rsidRPr="002E5E9B">
        <w:rPr>
          <w:rFonts w:ascii="Arial" w:hAnsi="Arial" w:cs="Arial"/>
          <w:sz w:val="20"/>
          <w:szCs w:val="20"/>
        </w:rPr>
        <w:t>miejscowość, data )</w:t>
      </w:r>
    </w:p>
    <w:p w14:paraId="6F7207D0" w14:textId="77777777" w:rsidR="00C74715" w:rsidRPr="002E5E9B" w:rsidRDefault="00C74715" w:rsidP="00C7471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E5E9B"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04A299D9" w14:textId="77777777" w:rsidR="00C74715" w:rsidRPr="002E5E9B" w:rsidRDefault="00C74715" w:rsidP="00C7471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E5E9B"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6CF4C0DE" w14:textId="77777777" w:rsidR="00C74715" w:rsidRPr="002E5E9B" w:rsidRDefault="00C74715" w:rsidP="00C74715">
      <w:pPr>
        <w:jc w:val="both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b/>
          <w:bCs/>
          <w:sz w:val="20"/>
          <w:szCs w:val="20"/>
        </w:rPr>
        <w:t>00-272 Warszawa</w:t>
      </w:r>
    </w:p>
    <w:p w14:paraId="0497F6D8" w14:textId="77777777" w:rsidR="00C74715" w:rsidRPr="002E5E9B" w:rsidRDefault="00C74715" w:rsidP="00C74715">
      <w:pPr>
        <w:jc w:val="both"/>
        <w:rPr>
          <w:rFonts w:ascii="Arial" w:hAnsi="Arial" w:cs="Arial"/>
          <w:b/>
          <w:sz w:val="20"/>
          <w:szCs w:val="20"/>
        </w:rPr>
      </w:pPr>
    </w:p>
    <w:p w14:paraId="54E5690D" w14:textId="77777777" w:rsidR="00C74715" w:rsidRPr="002E5E9B" w:rsidRDefault="00C74715" w:rsidP="00C74715">
      <w:pPr>
        <w:jc w:val="both"/>
        <w:rPr>
          <w:rFonts w:ascii="Arial" w:hAnsi="Arial" w:cs="Arial"/>
          <w:b/>
          <w:sz w:val="20"/>
          <w:szCs w:val="20"/>
        </w:rPr>
      </w:pPr>
      <w:r w:rsidRPr="002E5E9B">
        <w:rPr>
          <w:rFonts w:ascii="Arial" w:hAnsi="Arial" w:cs="Arial"/>
          <w:b/>
          <w:sz w:val="20"/>
          <w:szCs w:val="20"/>
        </w:rPr>
        <w:t>Nazwa i adres zgłaszającego</w:t>
      </w:r>
    </w:p>
    <w:p w14:paraId="7FFBF47B" w14:textId="57BE4A79" w:rsidR="00C74715" w:rsidRPr="002E5E9B" w:rsidRDefault="00C74715" w:rsidP="006140BB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>Nr telefonu</w:t>
      </w:r>
      <w:r w:rsidR="006140BB">
        <w:rPr>
          <w:rFonts w:ascii="Arial" w:hAnsi="Arial" w:cs="Arial"/>
          <w:sz w:val="20"/>
          <w:szCs w:val="20"/>
        </w:rPr>
        <w:t>, e-mail</w:t>
      </w:r>
      <w:r w:rsidRPr="002E5E9B">
        <w:rPr>
          <w:rFonts w:ascii="Arial" w:hAnsi="Arial" w:cs="Arial"/>
          <w:sz w:val="20"/>
          <w:szCs w:val="20"/>
        </w:rPr>
        <w:t>: …………………………</w:t>
      </w:r>
    </w:p>
    <w:p w14:paraId="7FDF0DF0" w14:textId="65891A2E" w:rsidR="00C74715" w:rsidRPr="002E5E9B" w:rsidRDefault="00C74715" w:rsidP="006140BB">
      <w:pPr>
        <w:jc w:val="both"/>
        <w:rPr>
          <w:rFonts w:ascii="Arial" w:hAnsi="Arial" w:cs="Arial"/>
          <w:sz w:val="20"/>
          <w:szCs w:val="20"/>
        </w:rPr>
      </w:pPr>
    </w:p>
    <w:p w14:paraId="2B26A8C0" w14:textId="382DBC83" w:rsidR="00C74715" w:rsidRPr="002E5E9B" w:rsidRDefault="006140BB" w:rsidP="00C7471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74715" w:rsidRPr="002E5E9B">
        <w:rPr>
          <w:rFonts w:ascii="Arial" w:hAnsi="Arial" w:cs="Arial"/>
          <w:sz w:val="20"/>
          <w:szCs w:val="20"/>
        </w:rPr>
        <w:t>Osoba do kontaktu: …………………</w:t>
      </w:r>
      <w:r>
        <w:rPr>
          <w:rFonts w:ascii="Arial" w:hAnsi="Arial" w:cs="Arial"/>
          <w:sz w:val="20"/>
          <w:szCs w:val="20"/>
        </w:rPr>
        <w:t>..........</w:t>
      </w:r>
    </w:p>
    <w:p w14:paraId="05248B45" w14:textId="77777777" w:rsidR="00C74715" w:rsidRPr="002E5E9B" w:rsidRDefault="00C74715" w:rsidP="00C74715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2E5E9B">
        <w:rPr>
          <w:rFonts w:ascii="Arial" w:hAnsi="Arial" w:cs="Arial"/>
          <w:sz w:val="20"/>
          <w:szCs w:val="20"/>
          <w:u w:val="single"/>
        </w:rPr>
        <w:t>(pieczątka)</w:t>
      </w:r>
    </w:p>
    <w:p w14:paraId="65FF8E69" w14:textId="77777777" w:rsidR="00C74715" w:rsidRPr="002E5E9B" w:rsidRDefault="00C74715" w:rsidP="00C74715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2E5E9B"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180742C4" w14:textId="77777777" w:rsidR="00C74715" w:rsidRPr="002E5E9B" w:rsidRDefault="00C74715" w:rsidP="00C7471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ab/>
        <w:t xml:space="preserve">Oferujemy wykonanie ………………………………………………………....................., </w:t>
      </w:r>
    </w:p>
    <w:p w14:paraId="69990CE7" w14:textId="77777777" w:rsidR="00C74715" w:rsidRPr="002E5E9B" w:rsidRDefault="00C74715" w:rsidP="00C7471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2F90E07F" w14:textId="77777777" w:rsidR="00C74715" w:rsidRPr="002E5E9B" w:rsidRDefault="00C74715" w:rsidP="00C7471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b/>
          <w:sz w:val="20"/>
          <w:szCs w:val="20"/>
        </w:rPr>
        <w:t>wynagrodzeniem:</w:t>
      </w:r>
    </w:p>
    <w:p w14:paraId="64013529" w14:textId="77777777" w:rsidR="00C74715" w:rsidRPr="002E5E9B" w:rsidRDefault="00C74715" w:rsidP="00C74715">
      <w:pPr>
        <w:spacing w:after="100" w:afterAutospacing="1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2E5E9B">
        <w:rPr>
          <w:rFonts w:ascii="Arial" w:hAnsi="Arial" w:cs="Arial"/>
          <w:b/>
          <w:sz w:val="20"/>
          <w:szCs w:val="20"/>
        </w:rPr>
        <w:t xml:space="preserve">brutto  </w:t>
      </w:r>
      <w:r w:rsidRPr="002E5E9B">
        <w:rPr>
          <w:rFonts w:ascii="Arial" w:hAnsi="Arial" w:cs="Arial"/>
          <w:sz w:val="20"/>
          <w:szCs w:val="20"/>
        </w:rPr>
        <w:t>(słownie brutto: ............................................................. .</w:t>
      </w:r>
    </w:p>
    <w:p w14:paraId="3B0430DC" w14:textId="6B22E12A" w:rsidR="00C74715" w:rsidRPr="002E5E9B" w:rsidRDefault="00C74715" w:rsidP="00C74715">
      <w:pPr>
        <w:spacing w:after="100" w:afterAutospacing="1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="006140BB">
        <w:rPr>
          <w:rFonts w:ascii="Arial" w:hAnsi="Arial" w:cs="Arial"/>
          <w:sz w:val="20"/>
          <w:szCs w:val="20"/>
        </w:rPr>
        <w:t xml:space="preserve"> </w:t>
      </w:r>
      <w:r w:rsidRPr="002E5E9B">
        <w:rPr>
          <w:rFonts w:ascii="Arial" w:hAnsi="Arial" w:cs="Arial"/>
          <w:b/>
          <w:sz w:val="20"/>
          <w:szCs w:val="20"/>
        </w:rPr>
        <w:t xml:space="preserve">Ponadto: </w:t>
      </w:r>
      <w:r w:rsidRPr="002E5E9B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C74715" w:rsidRPr="002E5E9B" w14:paraId="45EB3453" w14:textId="77777777" w:rsidTr="007F3046">
        <w:trPr>
          <w:trHeight w:val="413"/>
        </w:trPr>
        <w:tc>
          <w:tcPr>
            <w:tcW w:w="856" w:type="dxa"/>
            <w:vAlign w:val="center"/>
          </w:tcPr>
          <w:p w14:paraId="2AD342D0" w14:textId="77777777" w:rsidR="00C74715" w:rsidRPr="002E5E9B" w:rsidRDefault="00C74715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vAlign w:val="center"/>
          </w:tcPr>
          <w:p w14:paraId="05B6E5B4" w14:textId="77777777" w:rsidR="00C74715" w:rsidRPr="002E5E9B" w:rsidRDefault="00C74715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vAlign w:val="center"/>
          </w:tcPr>
          <w:p w14:paraId="5496F073" w14:textId="77777777" w:rsidR="00C74715" w:rsidRPr="002E5E9B" w:rsidRDefault="00C74715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3D933F3F" w14:textId="77777777" w:rsidR="00C74715" w:rsidRPr="002E5E9B" w:rsidRDefault="00C74715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vAlign w:val="center"/>
          </w:tcPr>
          <w:p w14:paraId="54EE3B10" w14:textId="77777777" w:rsidR="00C74715" w:rsidRPr="002E5E9B" w:rsidRDefault="00C74715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vAlign w:val="center"/>
          </w:tcPr>
          <w:p w14:paraId="525CB339" w14:textId="77777777" w:rsidR="00C74715" w:rsidRPr="002E5E9B" w:rsidRDefault="00C74715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49546673" w14:textId="77777777" w:rsidR="00C74715" w:rsidRPr="002E5E9B" w:rsidRDefault="00C74715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5E9B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C74715" w:rsidRPr="002E5E9B" w14:paraId="09D3A7B6" w14:textId="77777777" w:rsidTr="007F3046">
        <w:tc>
          <w:tcPr>
            <w:tcW w:w="856" w:type="dxa"/>
            <w:vAlign w:val="center"/>
          </w:tcPr>
          <w:p w14:paraId="6B43393A" w14:textId="77777777" w:rsidR="00C74715" w:rsidRPr="002E5E9B" w:rsidRDefault="00C74715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vAlign w:val="center"/>
          </w:tcPr>
          <w:p w14:paraId="0CF7678D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A4C3AE8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vAlign w:val="center"/>
          </w:tcPr>
          <w:p w14:paraId="297C8FFA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2AAC3E6A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vAlign w:val="center"/>
          </w:tcPr>
          <w:p w14:paraId="2CE3451F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vAlign w:val="center"/>
          </w:tcPr>
          <w:p w14:paraId="25DF7D39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C74715" w:rsidRPr="002E5E9B" w14:paraId="360AC0E2" w14:textId="77777777" w:rsidTr="007F3046">
        <w:trPr>
          <w:trHeight w:val="860"/>
        </w:trPr>
        <w:tc>
          <w:tcPr>
            <w:tcW w:w="856" w:type="dxa"/>
            <w:vAlign w:val="center"/>
          </w:tcPr>
          <w:p w14:paraId="17D5A6D8" w14:textId="77777777" w:rsidR="00C74715" w:rsidRPr="002E5E9B" w:rsidRDefault="00C74715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vAlign w:val="center"/>
          </w:tcPr>
          <w:p w14:paraId="7A6E6902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78BF68EF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vAlign w:val="center"/>
          </w:tcPr>
          <w:p w14:paraId="622998BA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70D4F3CE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vAlign w:val="center"/>
          </w:tcPr>
          <w:p w14:paraId="349A16AE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vAlign w:val="center"/>
          </w:tcPr>
          <w:p w14:paraId="1664D9F8" w14:textId="77777777" w:rsidR="00C74715" w:rsidRPr="002E5E9B" w:rsidRDefault="00C74715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5E9B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5878CA1" w14:textId="0C356372" w:rsidR="00C74715" w:rsidRPr="002E5E9B" w:rsidRDefault="00C74715" w:rsidP="00C74715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3C2A9F2E" w14:textId="77777777" w:rsidR="00C74715" w:rsidRPr="002E5E9B" w:rsidRDefault="00C74715" w:rsidP="00C74715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2394"/>
        <w:gridCol w:w="2126"/>
      </w:tblGrid>
      <w:tr w:rsidR="00C74715" w:rsidRPr="002E5E9B" w14:paraId="419DE5B2" w14:textId="77777777" w:rsidTr="007F3046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29855F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2E5E9B"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EE694D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2E5E9B"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4A7602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2E5E9B"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C74715" w:rsidRPr="002E5E9B" w14:paraId="0623587A" w14:textId="77777777" w:rsidTr="007F3046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1B5A1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 w:rsidRPr="002E5E9B">
              <w:rPr>
                <w:rFonts w:ascii="Arial" w:eastAsia="MS Mincho" w:hAnsi="Arial" w:cs="Arial"/>
                <w:sz w:val="20"/>
                <w:szCs w:val="20"/>
                <w:u w:val="single"/>
              </w:rPr>
              <w:t xml:space="preserve">Dostawa sprzętu </w:t>
            </w: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i wyposażenia – kostka dziennikarska</w:t>
            </w:r>
          </w:p>
          <w:p w14:paraId="4821C4C5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28686E4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DF1C40E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EFAFDCB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DE70AC5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394FFFC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762D26E8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D3A939C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B3D8EEF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3A11055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4FC7ED8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59B08DF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7B03C22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EFFDE7B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90717BB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026554C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9A321D1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2554DA1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D8FF940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759C4F8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79E64B30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2DF5C43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DE33881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0FB6F40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8E7C18B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2DF8BC6D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A616DA7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6B86128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2A740BEE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0FA7F7B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4F9593D" w14:textId="77777777" w:rsidR="00C74715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CE164E8" w14:textId="77777777" w:rsidR="00C74715" w:rsidRPr="002E5E9B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 w:rsidRPr="002E5E9B">
              <w:rPr>
                <w:rFonts w:ascii="Arial" w:eastAsia="MS Mincho" w:hAnsi="Arial" w:cs="Arial"/>
                <w:sz w:val="20"/>
                <w:szCs w:val="20"/>
                <w:u w:val="single"/>
              </w:rPr>
              <w:t>.</w:t>
            </w:r>
          </w:p>
          <w:p w14:paraId="7DE8F9C2" w14:textId="77777777" w:rsidR="00C74715" w:rsidRPr="002E5E9B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DC293BD" w14:textId="77777777" w:rsidR="00C74715" w:rsidRPr="002E5E9B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CAABB0F" w14:textId="77777777" w:rsidR="00C74715" w:rsidRPr="002E5E9B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CD722F7" w14:textId="77777777" w:rsidR="00C74715" w:rsidRPr="002E5E9B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4652285" w14:textId="77777777" w:rsidR="00C74715" w:rsidRPr="002E5E9B" w:rsidRDefault="00C74715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9F20D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7BD3B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C74715" w:rsidRPr="002E5E9B" w14:paraId="392EFAFE" w14:textId="77777777" w:rsidTr="007F3046">
        <w:trPr>
          <w:trHeight w:hRule="exact" w:val="287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60435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2E5E9B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C2E76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F2A19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C74715" w:rsidRPr="002E5E9B" w14:paraId="355E5F81" w14:textId="77777777" w:rsidTr="007F3046">
        <w:trPr>
          <w:trHeight w:hRule="exact" w:val="55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FAA21" w14:textId="77777777" w:rsidR="00C74715" w:rsidRPr="002E5E9B" w:rsidRDefault="00C74715" w:rsidP="007F3046">
            <w:pPr>
              <w:autoSpaceDE w:val="0"/>
              <w:autoSpaceDN w:val="0"/>
              <w:adjustRightInd w:val="0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E953F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062E3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C74715" w:rsidRPr="002E5E9B" w14:paraId="42DDFAF5" w14:textId="77777777" w:rsidTr="007F3046">
        <w:trPr>
          <w:trHeight w:hRule="exact" w:val="23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2A4D2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2E5E9B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9B9CF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A0E28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C74715" w:rsidRPr="002E5E9B" w14:paraId="3F597940" w14:textId="77777777" w:rsidTr="007F3046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8F16E75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2E5E9B"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1275618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1EBD86" w14:textId="77777777" w:rsidR="00C74715" w:rsidRPr="002E5E9B" w:rsidRDefault="00C74715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668D4F3C" w14:textId="77777777" w:rsidR="00C74715" w:rsidRPr="002E5E9B" w:rsidRDefault="00C74715" w:rsidP="00C74715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2E5E9B">
        <w:rPr>
          <w:rFonts w:ascii="Arial" w:hAnsi="Arial" w:cs="Arial"/>
          <w:color w:val="000000"/>
          <w:sz w:val="20"/>
          <w:szCs w:val="20"/>
        </w:rPr>
        <w:tab/>
      </w:r>
    </w:p>
    <w:p w14:paraId="56259978" w14:textId="77777777" w:rsidR="00C74715" w:rsidRPr="002E5E9B" w:rsidRDefault="00C74715" w:rsidP="00C74715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2E5E9B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7B7D8747" w14:textId="77777777" w:rsidR="00C74715" w:rsidRPr="002E5E9B" w:rsidRDefault="00C74715" w:rsidP="00C74715">
      <w:pPr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19BBA435" w14:textId="77777777" w:rsidR="00C74715" w:rsidRPr="002E5E9B" w:rsidRDefault="00C74715" w:rsidP="00C74715">
      <w:pPr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4E975101" w14:textId="77777777" w:rsidR="00C74715" w:rsidRPr="002E5E9B" w:rsidRDefault="00C74715" w:rsidP="00C74715">
      <w:pPr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>Wymagany dokument załączam do niniejszej oferty.</w:t>
      </w:r>
    </w:p>
    <w:p w14:paraId="1E0B85B5" w14:textId="77777777" w:rsidR="00C74715" w:rsidRPr="002E5E9B" w:rsidRDefault="00C74715" w:rsidP="00C74715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3B152B46" w14:textId="3CF787E8" w:rsidR="00C74715" w:rsidRPr="002E5E9B" w:rsidRDefault="00C74715" w:rsidP="00C74715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  <w:t xml:space="preserve">           </w:t>
      </w:r>
      <w:r w:rsidR="006140BB">
        <w:rPr>
          <w:rFonts w:ascii="Arial" w:hAnsi="Arial" w:cs="Arial"/>
          <w:i/>
          <w:sz w:val="20"/>
          <w:szCs w:val="20"/>
        </w:rPr>
        <w:t xml:space="preserve">     </w:t>
      </w:r>
      <w:r w:rsidRPr="002E5E9B"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3629F0F3" w14:textId="77777777" w:rsidR="00C74715" w:rsidRPr="002E5E9B" w:rsidRDefault="00C74715" w:rsidP="00C74715">
      <w:pPr>
        <w:ind w:left="5160"/>
        <w:rPr>
          <w:rFonts w:ascii="Arial" w:hAnsi="Arial" w:cs="Arial"/>
          <w:sz w:val="20"/>
          <w:szCs w:val="20"/>
        </w:rPr>
      </w:pPr>
    </w:p>
    <w:p w14:paraId="62AD9DBE" w14:textId="77777777" w:rsidR="006140BB" w:rsidRDefault="00C74715" w:rsidP="006140BB">
      <w:pPr>
        <w:rPr>
          <w:rFonts w:ascii="Arial" w:hAnsi="Arial" w:cs="Arial"/>
          <w:sz w:val="20"/>
          <w:szCs w:val="20"/>
        </w:rPr>
      </w:pPr>
      <w:r w:rsidRPr="002E5E9B">
        <w:rPr>
          <w:rFonts w:ascii="Arial" w:hAnsi="Arial" w:cs="Arial"/>
          <w:sz w:val="20"/>
          <w:szCs w:val="20"/>
        </w:rPr>
        <w:t xml:space="preserve">                      </w:t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</w:r>
      <w:r w:rsidRPr="002E5E9B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7A19B48D" w14:textId="39896EBF" w:rsidR="00C74715" w:rsidRPr="006140BB" w:rsidRDefault="00C74715" w:rsidP="006140BB">
      <w:pPr>
        <w:rPr>
          <w:rFonts w:ascii="Arial" w:hAnsi="Arial" w:cs="Arial"/>
          <w:sz w:val="20"/>
          <w:szCs w:val="20"/>
        </w:rPr>
      </w:pPr>
      <w:r w:rsidRPr="008052EC">
        <w:rPr>
          <w:rFonts w:ascii="Arial" w:hAnsi="Arial" w:cs="Arial"/>
          <w:b/>
          <w:sz w:val="20"/>
          <w:szCs w:val="20"/>
          <w:u w:val="single"/>
        </w:rPr>
        <w:lastRenderedPageBreak/>
        <w:t>Załącznik numer 2. Szczegółowy opis przedmiotu zamówienia. Kostka dziennikarska.</w:t>
      </w:r>
    </w:p>
    <w:p w14:paraId="47307BD6" w14:textId="77777777" w:rsidR="00C74715" w:rsidRDefault="00C74715" w:rsidP="00C74715">
      <w:pPr>
        <w:pStyle w:val="Nagwek"/>
        <w:tabs>
          <w:tab w:val="clear" w:pos="4536"/>
          <w:tab w:val="clear" w:pos="9072"/>
          <w:tab w:val="left" w:pos="924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Kod CPV – 32000000-3</w:t>
      </w:r>
    </w:p>
    <w:p w14:paraId="2A0B88E6" w14:textId="77777777" w:rsidR="00C74715" w:rsidRDefault="00C74715" w:rsidP="00C74715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178FB653" w14:textId="77777777" w:rsidR="00C74715" w:rsidRPr="001A73C4" w:rsidRDefault="00C74715" w:rsidP="00C74715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Kostka dziennikarska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– łącznie 1 </w:t>
      </w:r>
      <w:r w:rsidRPr="00381873">
        <w:rPr>
          <w:rFonts w:ascii="Arial" w:hAnsi="Arial" w:cs="Arial"/>
          <w:b/>
          <w:sz w:val="20"/>
          <w:szCs w:val="20"/>
        </w:rPr>
        <w:t>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7F524EA9" w14:textId="77777777" w:rsidR="00C74715" w:rsidRDefault="00C74715" w:rsidP="00C74715">
      <w:pPr>
        <w:pStyle w:val="Nagwek"/>
        <w:tabs>
          <w:tab w:val="clear" w:pos="4536"/>
          <w:tab w:val="clear" w:pos="9072"/>
          <w:tab w:val="left" w:pos="88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3A0B8A9" w14:textId="77777777" w:rsidR="00C74715" w:rsidRDefault="00C74715" w:rsidP="00C74715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4961"/>
      </w:tblGrid>
      <w:tr w:rsidR="00C74715" w:rsidRPr="004D2687" w14:paraId="48D60C58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17D8EA43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961" w:type="dxa"/>
          </w:tcPr>
          <w:p w14:paraId="779FCF06" w14:textId="77777777" w:rsidR="00C74715" w:rsidRPr="002C7E7C" w:rsidRDefault="00C74715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C74715" w:rsidRPr="004D2687" w14:paraId="0E5386E2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56A46CDA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CF0BBB6" w14:textId="77777777" w:rsidR="00C74715" w:rsidRPr="006101AF" w:rsidRDefault="00C74715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6101AF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Kostka dziennikarska.</w:t>
            </w:r>
          </w:p>
          <w:p w14:paraId="3A5E3120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noProof/>
                <w:color w:val="0000FF"/>
                <w:lang w:val="pl-PL"/>
              </w:rPr>
              <w:drawing>
                <wp:inline distT="0" distB="0" distL="0" distR="0" wp14:anchorId="7F6692A7" wp14:editId="1D1517B1">
                  <wp:extent cx="2194560" cy="2194560"/>
                  <wp:effectExtent l="0" t="0" r="0" b="0"/>
                  <wp:docPr id="97" name="Obraz 97" descr="AudioPressBox  APB 124SB  Kostka dziennikarska - rozdzielacz  sygnału mik/linia  1 na 24 , urządzenie mobilne">
                    <a:hlinkClick xmlns:a="http://schemas.openxmlformats.org/drawingml/2006/main" r:id="rId9" tooltip="&quot;AudioPressBox  APB 124SB  Kostka dziennikarska - rozdzielacz  sygnału mik/linia  1 na 24 , urządzenie mobil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udioPressBox  APB 124SB  Kostka dziennikarska - rozdzielacz  sygnału mik/linia  1 na 24 , urządzenie mobilne">
                            <a:hlinkClick r:id="rId9" tooltip="&quot;AudioPressBox  APB 124SB  Kostka dziennikarska - rozdzielacz  sygnału mik/linia  1 na 24 , urządzenie mobil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F63C7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9F3AA3F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3D734BE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20F0842" w14:textId="77777777" w:rsidR="00C74715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5BC9E66" w14:textId="77777777" w:rsidR="00C74715" w:rsidRPr="004D2687" w:rsidRDefault="00C74715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Kostka dziennikarska. </w:t>
            </w:r>
            <w:r w:rsidRPr="004D2687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Rysunek poglądowy.</w:t>
            </w:r>
          </w:p>
          <w:p w14:paraId="40158167" w14:textId="77777777" w:rsidR="00C74715" w:rsidRPr="004D2687" w:rsidRDefault="00C74715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961" w:type="dxa"/>
          </w:tcPr>
          <w:p w14:paraId="141217CD" w14:textId="77777777" w:rsidR="00C74715" w:rsidRPr="002C7E7C" w:rsidRDefault="00C74715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C7E7C">
              <w:rPr>
                <w:rFonts w:ascii="Arial" w:hAnsi="Arial" w:cs="Arial"/>
                <w:b/>
                <w:sz w:val="20"/>
                <w:szCs w:val="20"/>
              </w:rPr>
              <w:t>Wymagania:</w:t>
            </w:r>
          </w:p>
          <w:p w14:paraId="1527BC9C" w14:textId="77777777" w:rsidR="00C74715" w:rsidRPr="002C7E7C" w:rsidRDefault="00C74715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24 </w:t>
            </w:r>
            <w:r w:rsidRPr="002C7E7C">
              <w:rPr>
                <w:rFonts w:ascii="Arial" w:hAnsi="Arial" w:cs="Arial"/>
                <w:sz w:val="20"/>
                <w:szCs w:val="20"/>
              </w:rPr>
              <w:t>wyjściowy rozd</w:t>
            </w:r>
            <w:r>
              <w:rPr>
                <w:rFonts w:ascii="Arial" w:hAnsi="Arial" w:cs="Arial"/>
                <w:sz w:val="20"/>
                <w:szCs w:val="20"/>
              </w:rPr>
              <w:t>zielacz buforowy sygnału audio,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współpracujący z sygnałami sterującymi o poziomach 4mV ( wejście dla mikrofonów ) albo 775mV( wejście dla sygnału liniowego)</w:t>
            </w:r>
          </w:p>
          <w:p w14:paraId="307B7BCC" w14:textId="77777777" w:rsidR="00C74715" w:rsidRPr="002C7E7C" w:rsidRDefault="00C74715" w:rsidP="007F3046">
            <w:pPr>
              <w:tabs>
                <w:tab w:val="left" w:pos="864"/>
              </w:tabs>
              <w:rPr>
                <w:rFonts w:ascii="Arial" w:hAnsi="Arial" w:cs="Arial"/>
                <w:sz w:val="20"/>
                <w:szCs w:val="20"/>
              </w:rPr>
            </w:pPr>
            <w:r w:rsidRPr="002C7E7C">
              <w:rPr>
                <w:rFonts w:ascii="Arial" w:hAnsi="Arial" w:cs="Arial"/>
                <w:sz w:val="20"/>
                <w:szCs w:val="20"/>
              </w:rPr>
              <w:t> APB 124SB umożliwia</w:t>
            </w:r>
            <w:r>
              <w:rPr>
                <w:rFonts w:ascii="Arial" w:hAnsi="Arial" w:cs="Arial"/>
                <w:sz w:val="20"/>
                <w:szCs w:val="20"/>
              </w:rPr>
              <w:t>jące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przyłączenie do 24 odbiorców zapewniając im całkowita separację galwaniczną mie</w:t>
            </w:r>
            <w:r>
              <w:rPr>
                <w:rFonts w:ascii="Arial" w:hAnsi="Arial" w:cs="Arial"/>
                <w:sz w:val="20"/>
                <w:szCs w:val="20"/>
              </w:rPr>
              <w:t>dzy sobą. Wszyscy użytkownicy mogą być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o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siebie oddzieleni sygnałowo tak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aby żaden n</w:t>
            </w:r>
            <w:r>
              <w:rPr>
                <w:rFonts w:ascii="Arial" w:hAnsi="Arial" w:cs="Arial"/>
                <w:sz w:val="20"/>
                <w:szCs w:val="20"/>
              </w:rPr>
              <w:t>ie mógł zakłócać pracy innego.</w:t>
            </w:r>
          </w:p>
          <w:p w14:paraId="0C4913C2" w14:textId="77777777" w:rsidR="00C74715" w:rsidRPr="002C7E7C" w:rsidRDefault="00C74715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C7E7C">
              <w:rPr>
                <w:rFonts w:ascii="Arial" w:hAnsi="Arial" w:cs="Arial"/>
                <w:sz w:val="20"/>
                <w:szCs w:val="20"/>
              </w:rPr>
              <w:t xml:space="preserve">Dwa  precyzyjne </w:t>
            </w:r>
            <w:r>
              <w:rPr>
                <w:rFonts w:ascii="Arial" w:hAnsi="Arial" w:cs="Arial"/>
                <w:sz w:val="20"/>
                <w:szCs w:val="20"/>
              </w:rPr>
              <w:t>wskaźniki wysterowania LED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informują</w:t>
            </w:r>
            <w:r>
              <w:rPr>
                <w:rFonts w:ascii="Arial" w:hAnsi="Arial" w:cs="Arial"/>
                <w:sz w:val="20"/>
                <w:szCs w:val="20"/>
              </w:rPr>
              <w:t>ce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o poziomie sygnał</w:t>
            </w:r>
            <w:r>
              <w:rPr>
                <w:rFonts w:ascii="Arial" w:hAnsi="Arial" w:cs="Arial"/>
                <w:sz w:val="20"/>
                <w:szCs w:val="20"/>
              </w:rPr>
              <w:t>u wejściowego i  wyjściowego .</w:t>
            </w:r>
            <w:r>
              <w:rPr>
                <w:rFonts w:ascii="Arial" w:hAnsi="Arial" w:cs="Arial"/>
                <w:sz w:val="20"/>
                <w:szCs w:val="20"/>
              </w:rPr>
              <w:br/>
              <w:t>Rozdzielacz wyposażony w generator sygnału testowego</w:t>
            </w:r>
            <w:r w:rsidRPr="002C7E7C">
              <w:rPr>
                <w:rFonts w:ascii="Arial" w:hAnsi="Arial" w:cs="Arial"/>
                <w:sz w:val="20"/>
                <w:szCs w:val="20"/>
              </w:rPr>
              <w:t>, przełączany fil</w:t>
            </w:r>
            <w:r>
              <w:rPr>
                <w:rFonts w:ascii="Arial" w:hAnsi="Arial" w:cs="Arial"/>
                <w:sz w:val="20"/>
                <w:szCs w:val="20"/>
              </w:rPr>
              <w:t>tr 160 Hz  oraz kompresor i limiter</w:t>
            </w:r>
          </w:p>
          <w:p w14:paraId="6A87BA5D" w14:textId="77777777" w:rsidR="00C74715" w:rsidRPr="002C7E7C" w:rsidRDefault="00C74715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C7E7C">
              <w:rPr>
                <w:rFonts w:ascii="Arial" w:hAnsi="Arial" w:cs="Arial"/>
                <w:sz w:val="20"/>
                <w:szCs w:val="20"/>
              </w:rPr>
              <w:t>Wy</w:t>
            </w:r>
            <w:r>
              <w:rPr>
                <w:rFonts w:ascii="Arial" w:hAnsi="Arial" w:cs="Arial"/>
                <w:sz w:val="20"/>
                <w:szCs w:val="20"/>
              </w:rPr>
              <w:t>jście/w</w:t>
            </w:r>
            <w:r w:rsidRPr="002C7E7C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jście mikrofonowe wyposażone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w zasilacz Phantom do zasilania mikrofonó</w:t>
            </w:r>
            <w:r>
              <w:rPr>
                <w:rFonts w:ascii="Arial" w:hAnsi="Arial" w:cs="Arial"/>
                <w:sz w:val="20"/>
                <w:szCs w:val="20"/>
              </w:rPr>
              <w:t>w pojemnościowych.</w:t>
            </w:r>
            <w:r>
              <w:rPr>
                <w:rFonts w:ascii="Arial" w:hAnsi="Arial" w:cs="Arial"/>
                <w:sz w:val="20"/>
                <w:szCs w:val="20"/>
              </w:rPr>
              <w:br/>
              <w:t>APB 124SB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zasilany z gniazdka 230V</w:t>
            </w:r>
            <w:r>
              <w:rPr>
                <w:rFonts w:ascii="Arial" w:hAnsi="Arial" w:cs="Arial"/>
                <w:sz w:val="20"/>
                <w:szCs w:val="20"/>
              </w:rPr>
              <w:t xml:space="preserve">. Dodatkowo zasilanie </w:t>
            </w:r>
            <w:r w:rsidRPr="002C7E7C">
              <w:rPr>
                <w:rFonts w:ascii="Arial" w:hAnsi="Arial" w:cs="Arial"/>
                <w:sz w:val="20"/>
                <w:szCs w:val="20"/>
              </w:rPr>
              <w:t>wewnętrznego akum</w:t>
            </w:r>
            <w:r>
              <w:rPr>
                <w:rFonts w:ascii="Arial" w:hAnsi="Arial" w:cs="Arial"/>
                <w:sz w:val="20"/>
                <w:szCs w:val="20"/>
              </w:rPr>
              <w:t>ulatora BP2100 pozwalające pracować do 12 godzin.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Wymóg </w:t>
            </w:r>
            <w:r w:rsidRPr="002C7E7C">
              <w:rPr>
                <w:rFonts w:ascii="Arial" w:hAnsi="Arial" w:cs="Arial"/>
                <w:sz w:val="20"/>
                <w:szCs w:val="20"/>
              </w:rPr>
              <w:t>posiada</w:t>
            </w:r>
            <w:r>
              <w:rPr>
                <w:rFonts w:ascii="Arial" w:hAnsi="Arial" w:cs="Arial"/>
                <w:sz w:val="20"/>
                <w:szCs w:val="20"/>
              </w:rPr>
              <w:t>nia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certyfikat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2C7E7C">
              <w:rPr>
                <w:rFonts w:ascii="Arial" w:hAnsi="Arial" w:cs="Arial"/>
                <w:sz w:val="20"/>
                <w:szCs w:val="20"/>
              </w:rPr>
              <w:t xml:space="preserve"> CE.</w:t>
            </w:r>
          </w:p>
          <w:p w14:paraId="74056729" w14:textId="77777777" w:rsidR="00C74715" w:rsidRPr="00A3144C" w:rsidRDefault="00C74715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356A50A9" w14:textId="77777777" w:rsidR="00C74715" w:rsidRDefault="00C74715" w:rsidP="00C74715">
      <w:pPr>
        <w:jc w:val="right"/>
        <w:rPr>
          <w:rFonts w:ascii="Arial" w:hAnsi="Arial" w:cs="Arial"/>
          <w:b/>
          <w:sz w:val="22"/>
        </w:rPr>
      </w:pPr>
    </w:p>
    <w:p w14:paraId="4AA544F3" w14:textId="77777777" w:rsidR="00C74715" w:rsidRDefault="00C74715" w:rsidP="00C74715">
      <w:pPr>
        <w:jc w:val="right"/>
        <w:rPr>
          <w:rFonts w:ascii="Arial" w:hAnsi="Arial" w:cs="Arial"/>
          <w:b/>
          <w:sz w:val="22"/>
        </w:rPr>
      </w:pPr>
    </w:p>
    <w:p w14:paraId="41530B26" w14:textId="77777777" w:rsidR="00C74715" w:rsidRDefault="00C74715" w:rsidP="00C74715">
      <w:pPr>
        <w:jc w:val="right"/>
        <w:rPr>
          <w:rFonts w:ascii="Arial" w:hAnsi="Arial" w:cs="Arial"/>
          <w:b/>
          <w:sz w:val="22"/>
        </w:rPr>
      </w:pPr>
    </w:p>
    <w:p w14:paraId="29DF87B9" w14:textId="77777777" w:rsidR="00C74715" w:rsidRDefault="00C74715" w:rsidP="00C74715">
      <w:pPr>
        <w:jc w:val="right"/>
        <w:rPr>
          <w:rFonts w:ascii="Arial" w:hAnsi="Arial" w:cs="Arial"/>
          <w:b/>
          <w:sz w:val="22"/>
        </w:rPr>
      </w:pPr>
    </w:p>
    <w:p w14:paraId="014B04ED" w14:textId="77777777" w:rsidR="005F0560" w:rsidRDefault="005F0560" w:rsidP="00914090">
      <w:pPr>
        <w:pStyle w:val="Default"/>
        <w:rPr>
          <w:color w:val="auto"/>
          <w:sz w:val="20"/>
          <w:szCs w:val="20"/>
        </w:rPr>
      </w:pPr>
    </w:p>
    <w:sectPr w:rsidR="005F0560" w:rsidSect="00914AC5">
      <w:headerReference w:type="even" r:id="rId11"/>
      <w:headerReference w:type="default" r:id="rId12"/>
      <w:footerReference w:type="default" r:id="rId13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0E8CE" w14:textId="77777777" w:rsidR="00021489" w:rsidRDefault="00021489" w:rsidP="00532404">
      <w:r>
        <w:separator/>
      </w:r>
    </w:p>
  </w:endnote>
  <w:endnote w:type="continuationSeparator" w:id="0">
    <w:p w14:paraId="10202562" w14:textId="77777777" w:rsidR="00021489" w:rsidRDefault="00021489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914AC5" w:rsidRDefault="00914AC5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914AC5" w:rsidRDefault="00914AC5" w:rsidP="00914AC5">
    <w:pPr>
      <w:pStyle w:val="Stopka"/>
      <w:jc w:val="right"/>
    </w:pPr>
  </w:p>
  <w:p w14:paraId="28EA805E" w14:textId="1F5BCEA5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914AC5" w:rsidRDefault="00914AC5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CED9FD" w14:textId="77777777" w:rsidR="00021489" w:rsidRDefault="00021489" w:rsidP="00532404">
      <w:r>
        <w:separator/>
      </w:r>
    </w:p>
  </w:footnote>
  <w:footnote w:type="continuationSeparator" w:id="0">
    <w:p w14:paraId="74EB6BD0" w14:textId="77777777" w:rsidR="00021489" w:rsidRDefault="00021489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2A0B20" w:rsidRPr="0088634D" w14:paraId="3DFC367C" w14:textId="77777777" w:rsidTr="00D54A45">
      <w:tc>
        <w:tcPr>
          <w:tcW w:w="1152" w:type="dxa"/>
        </w:tcPr>
        <w:p w14:paraId="450C969B" w14:textId="06209C91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2A0B20" w:rsidRDefault="002A0B20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21489"/>
    <w:rsid w:val="00027F20"/>
    <w:rsid w:val="000D370B"/>
    <w:rsid w:val="001061A8"/>
    <w:rsid w:val="00114A6B"/>
    <w:rsid w:val="00123CFC"/>
    <w:rsid w:val="001243B7"/>
    <w:rsid w:val="001320F2"/>
    <w:rsid w:val="00134D96"/>
    <w:rsid w:val="00151952"/>
    <w:rsid w:val="001A45E5"/>
    <w:rsid w:val="001E73DA"/>
    <w:rsid w:val="0025163C"/>
    <w:rsid w:val="00253131"/>
    <w:rsid w:val="00265277"/>
    <w:rsid w:val="0029571D"/>
    <w:rsid w:val="002A0B20"/>
    <w:rsid w:val="002A1EFB"/>
    <w:rsid w:val="002B7DA9"/>
    <w:rsid w:val="002C31E7"/>
    <w:rsid w:val="00303DE0"/>
    <w:rsid w:val="003061AF"/>
    <w:rsid w:val="00310C98"/>
    <w:rsid w:val="0034138E"/>
    <w:rsid w:val="00343D3F"/>
    <w:rsid w:val="003600C7"/>
    <w:rsid w:val="00362B10"/>
    <w:rsid w:val="003673F5"/>
    <w:rsid w:val="003A3826"/>
    <w:rsid w:val="003C2A4D"/>
    <w:rsid w:val="00403D64"/>
    <w:rsid w:val="00437391"/>
    <w:rsid w:val="0045535B"/>
    <w:rsid w:val="00455A29"/>
    <w:rsid w:val="004631EC"/>
    <w:rsid w:val="0049190A"/>
    <w:rsid w:val="004E2EF5"/>
    <w:rsid w:val="00500C8B"/>
    <w:rsid w:val="00501D3A"/>
    <w:rsid w:val="00522E31"/>
    <w:rsid w:val="00532404"/>
    <w:rsid w:val="00551CD9"/>
    <w:rsid w:val="00583437"/>
    <w:rsid w:val="005B2BB2"/>
    <w:rsid w:val="005E1A21"/>
    <w:rsid w:val="005E2B2E"/>
    <w:rsid w:val="005F0560"/>
    <w:rsid w:val="006140BB"/>
    <w:rsid w:val="006767A2"/>
    <w:rsid w:val="006878DE"/>
    <w:rsid w:val="006A35DC"/>
    <w:rsid w:val="006B3FDB"/>
    <w:rsid w:val="006D614B"/>
    <w:rsid w:val="006D699D"/>
    <w:rsid w:val="00706227"/>
    <w:rsid w:val="007076B8"/>
    <w:rsid w:val="00716164"/>
    <w:rsid w:val="007438BF"/>
    <w:rsid w:val="00746CF1"/>
    <w:rsid w:val="00747D1C"/>
    <w:rsid w:val="007541CD"/>
    <w:rsid w:val="00786D1A"/>
    <w:rsid w:val="00796AAA"/>
    <w:rsid w:val="007A16A5"/>
    <w:rsid w:val="007A3385"/>
    <w:rsid w:val="007A3EE3"/>
    <w:rsid w:val="007C318E"/>
    <w:rsid w:val="008114F1"/>
    <w:rsid w:val="008132AD"/>
    <w:rsid w:val="0083147B"/>
    <w:rsid w:val="008722DF"/>
    <w:rsid w:val="00872915"/>
    <w:rsid w:val="00872DB0"/>
    <w:rsid w:val="008918C8"/>
    <w:rsid w:val="00892EF6"/>
    <w:rsid w:val="008976BF"/>
    <w:rsid w:val="00902995"/>
    <w:rsid w:val="00914090"/>
    <w:rsid w:val="00914AC5"/>
    <w:rsid w:val="00917ADE"/>
    <w:rsid w:val="00930AF7"/>
    <w:rsid w:val="009520F6"/>
    <w:rsid w:val="009C03A8"/>
    <w:rsid w:val="009E4CEC"/>
    <w:rsid w:val="00A00181"/>
    <w:rsid w:val="00A238EA"/>
    <w:rsid w:val="00A640B1"/>
    <w:rsid w:val="00A70B0D"/>
    <w:rsid w:val="00A80596"/>
    <w:rsid w:val="00A97613"/>
    <w:rsid w:val="00AD339C"/>
    <w:rsid w:val="00AF5EAF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74715"/>
    <w:rsid w:val="00C8635A"/>
    <w:rsid w:val="00CC7DCB"/>
    <w:rsid w:val="00D00F56"/>
    <w:rsid w:val="00D06627"/>
    <w:rsid w:val="00D07E40"/>
    <w:rsid w:val="00D50220"/>
    <w:rsid w:val="00D540A3"/>
    <w:rsid w:val="00D54A45"/>
    <w:rsid w:val="00D54AF5"/>
    <w:rsid w:val="00D72728"/>
    <w:rsid w:val="00D75380"/>
    <w:rsid w:val="00D87B2B"/>
    <w:rsid w:val="00DB631D"/>
    <w:rsid w:val="00DF091A"/>
    <w:rsid w:val="00DF6101"/>
    <w:rsid w:val="00E15D1D"/>
    <w:rsid w:val="00E245FD"/>
    <w:rsid w:val="00E52790"/>
    <w:rsid w:val="00E93625"/>
    <w:rsid w:val="00EA25EF"/>
    <w:rsid w:val="00EB4F93"/>
    <w:rsid w:val="00EE4A16"/>
    <w:rsid w:val="00EE56AB"/>
    <w:rsid w:val="00F06F9A"/>
    <w:rsid w:val="00F51C5D"/>
    <w:rsid w:val="00F542E3"/>
    <w:rsid w:val="00F62327"/>
    <w:rsid w:val="00F6413C"/>
    <w:rsid w:val="00F67580"/>
    <w:rsid w:val="00F745FC"/>
    <w:rsid w:val="00F81ED6"/>
    <w:rsid w:val="00F95A4C"/>
    <w:rsid w:val="00FB6F66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audiofan24.pl/galerie/a/audiopressbox-apb-124sb_965.jp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CAE7E3-EA78-4E20-B754-DF891F426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5070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Marcin Dziurdzik</cp:lastModifiedBy>
  <cp:revision>2</cp:revision>
  <cp:lastPrinted>2016-10-20T12:26:00Z</cp:lastPrinted>
  <dcterms:created xsi:type="dcterms:W3CDTF">2017-03-03T13:21:00Z</dcterms:created>
  <dcterms:modified xsi:type="dcterms:W3CDTF">2017-03-03T13:21:00Z</dcterms:modified>
</cp:coreProperties>
</file>