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065806C7" w:rsidR="0069185C" w:rsidRDefault="00864A9F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23</w:t>
      </w:r>
      <w:r w:rsidR="000A4F57">
        <w:rPr>
          <w:rFonts w:ascii="Arial" w:hAnsi="Arial" w:cs="Arial"/>
          <w:b/>
          <w:sz w:val="22"/>
        </w:rPr>
        <w:t>.04.2018</w:t>
      </w:r>
      <w:r w:rsidR="00960CC2">
        <w:rPr>
          <w:rFonts w:ascii="Arial" w:hAnsi="Arial" w:cs="Arial"/>
          <w:b/>
          <w:sz w:val="22"/>
        </w:rPr>
        <w:t>r.</w:t>
      </w:r>
    </w:p>
    <w:p w14:paraId="17DE83A9" w14:textId="77777777" w:rsidR="003611E4" w:rsidRDefault="003611E4" w:rsidP="00C963C2">
      <w:pPr>
        <w:ind w:left="6372"/>
        <w:rPr>
          <w:rFonts w:ascii="Arial" w:hAnsi="Arial" w:cs="Arial"/>
          <w:b/>
          <w:sz w:val="22"/>
        </w:rPr>
      </w:pPr>
    </w:p>
    <w:p w14:paraId="3D0584FB" w14:textId="18EE95DF" w:rsidR="003920F8" w:rsidRPr="00635F12" w:rsidRDefault="003611E4" w:rsidP="00635F1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2B47176" w14:textId="29172BDC" w:rsidR="004C4FC7" w:rsidRPr="00960CC2" w:rsidRDefault="007A27A4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1A8DF69D" w:rsidR="004C4FC7" w:rsidRPr="00960CC2" w:rsidRDefault="00635F12" w:rsidP="00635F12">
      <w:pPr>
        <w:tabs>
          <w:tab w:val="center" w:pos="4536"/>
          <w:tab w:val="left" w:pos="733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C4FC7"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69FCB6C0" w14:textId="77777777" w:rsidR="00635F12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864A9F">
        <w:rPr>
          <w:rFonts w:ascii="Arial" w:eastAsia="Calibri" w:hAnsi="Arial" w:cs="Arial"/>
          <w:sz w:val="20"/>
          <w:szCs w:val="20"/>
          <w:lang w:eastAsia="en-US"/>
        </w:rPr>
        <w:t>ostaw</w:t>
      </w:r>
      <w:r w:rsidR="00635F12">
        <w:rPr>
          <w:rFonts w:ascii="Arial" w:eastAsia="Calibri" w:hAnsi="Arial" w:cs="Arial"/>
          <w:sz w:val="20"/>
          <w:szCs w:val="20"/>
          <w:lang w:eastAsia="en-US"/>
        </w:rPr>
        <w:t>a sprzętu i urządzeń biurowych, AGD i dla osób niepełnosprawnych</w:t>
      </w:r>
      <w:r w:rsidR="003D78E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4873102" w14:textId="1EFBD8CA" w:rsidR="004C4FC7" w:rsidRPr="003D78EC" w:rsidRDefault="000F315A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Oddziale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Woli.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6447B44" w14:textId="5A125AFD" w:rsidR="004C4FC7" w:rsidRPr="00960CC2" w:rsidRDefault="004C4FC7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10.04.2018r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16038022" w:rsidR="004C4FC7" w:rsidRPr="00960CC2" w:rsidRDefault="00635F1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PHU „BMS”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sp.j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A8ADA97" w14:textId="74CDE11F" w:rsidR="004C4FC7" w:rsidRPr="00960CC2" w:rsidRDefault="00635F1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Staszica 22, 82-500 Kwidzyn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6FFD0881" w:rsidR="004C4FC7" w:rsidRPr="00960CC2" w:rsidRDefault="00635F1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40 276,70</w:t>
            </w:r>
          </w:p>
        </w:tc>
        <w:tc>
          <w:tcPr>
            <w:tcW w:w="1494" w:type="dxa"/>
            <w:shd w:val="clear" w:color="auto" w:fill="auto"/>
          </w:tcPr>
          <w:p w14:paraId="75B8F18D" w14:textId="6F539674" w:rsidR="004C4FC7" w:rsidRPr="00960CC2" w:rsidRDefault="00635F1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47 861,49</w:t>
            </w:r>
          </w:p>
        </w:tc>
      </w:tr>
      <w:tr w:rsidR="009F04FB" w:rsidRPr="00960CC2" w14:paraId="38EBB1E0" w14:textId="77777777" w:rsidTr="00C963C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4513AEEC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3938E123" w:rsidR="009F04FB" w:rsidRDefault="00635F1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 Grażyna Staniszewska</w:t>
            </w:r>
          </w:p>
        </w:tc>
        <w:tc>
          <w:tcPr>
            <w:tcW w:w="2126" w:type="dxa"/>
            <w:shd w:val="clear" w:color="auto" w:fill="auto"/>
          </w:tcPr>
          <w:p w14:paraId="4C811DC9" w14:textId="59EBCBCB" w:rsidR="00192A5A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ul.</w:t>
            </w:r>
            <w:r w:rsidR="00635F1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Podłużna 28, 03-290 Warszawa</w:t>
            </w:r>
          </w:p>
        </w:tc>
        <w:tc>
          <w:tcPr>
            <w:tcW w:w="1843" w:type="dxa"/>
            <w:shd w:val="clear" w:color="auto" w:fill="auto"/>
          </w:tcPr>
          <w:p w14:paraId="106086A8" w14:textId="16DC57F8" w:rsidR="009F04FB" w:rsidRDefault="003920F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21E46BCD" w:rsidR="009F04FB" w:rsidRDefault="00635F12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38 150,00</w:t>
            </w:r>
          </w:p>
        </w:tc>
        <w:tc>
          <w:tcPr>
            <w:tcW w:w="1494" w:type="dxa"/>
            <w:shd w:val="clear" w:color="auto" w:fill="auto"/>
          </w:tcPr>
          <w:p w14:paraId="3238679D" w14:textId="7BF71AD7" w:rsidR="009F04FB" w:rsidRPr="008378E7" w:rsidRDefault="00635F12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44 809,50</w:t>
            </w:r>
          </w:p>
        </w:tc>
      </w:tr>
    </w:tbl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6494B551" w:rsidR="00C963C2" w:rsidRDefault="00635F12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 ofertę GOGA Grażyna Staniszewska, 03-290 Warszawa, ul. Podłużna 28.</w:t>
      </w:r>
    </w:p>
    <w:p w14:paraId="668430AB" w14:textId="200FFDB8" w:rsidR="004C4FC7" w:rsidRPr="00960CC2" w:rsidRDefault="00B81842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35F12">
        <w:rPr>
          <w:rFonts w:ascii="Arial" w:eastAsia="Calibri" w:hAnsi="Arial" w:cs="Arial"/>
          <w:sz w:val="20"/>
          <w:szCs w:val="20"/>
          <w:lang w:eastAsia="en-US"/>
        </w:rPr>
        <w:t>38 150,00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>zł netto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</w:t>
      </w:r>
      <w:r w:rsidR="00635F12">
        <w:rPr>
          <w:rFonts w:ascii="Arial" w:eastAsia="Calibri" w:hAnsi="Arial" w:cs="Arial"/>
          <w:sz w:val="20"/>
          <w:szCs w:val="20"/>
          <w:lang w:eastAsia="en-US"/>
        </w:rPr>
        <w:t xml:space="preserve"> lub 8%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VAT, łącznie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 w:rsidR="00635F12">
        <w:rPr>
          <w:rFonts w:ascii="Arial" w:eastAsia="Calibri" w:hAnsi="Arial" w:cs="Arial"/>
          <w:sz w:val="20"/>
          <w:szCs w:val="20"/>
          <w:lang w:eastAsia="en-US"/>
        </w:rPr>
        <w:t xml:space="preserve"> 44 809,50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4DA349" w14:textId="297193E8" w:rsidR="004C4FC7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50D40C42" w14:textId="3524D261" w:rsidR="006E2230" w:rsidRPr="00635F12" w:rsidRDefault="008D7961" w:rsidP="00635F12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0530A4">
        <w:rPr>
          <w:rFonts w:ascii="Arial" w:hAnsi="Arial" w:cs="Arial"/>
          <w:b/>
          <w:sz w:val="22"/>
        </w:rPr>
        <w:t>(-) Janusz Kurczak</w:t>
      </w: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87D3D38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27A274D2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1E687036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27A58BE1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  <w:bookmarkStart w:id="0" w:name="_GoBack"/>
      <w:bookmarkEnd w:id="0"/>
    </w:p>
    <w:sectPr w:rsidR="00635F12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7E7CC" w14:textId="77777777" w:rsidR="007E0B0F" w:rsidRDefault="007E0B0F" w:rsidP="00D54119">
      <w:r>
        <w:separator/>
      </w:r>
    </w:p>
  </w:endnote>
  <w:endnote w:type="continuationSeparator" w:id="0">
    <w:p w14:paraId="49A999F7" w14:textId="77777777" w:rsidR="007E0B0F" w:rsidRDefault="007E0B0F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7E0B0F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3E47879" w:rsidR="00880406" w:rsidRPr="00D54119" w:rsidRDefault="000A4F57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  <w:r w:rsidRPr="001E2B73">
      <w:rPr>
        <w:noProof/>
      </w:rPr>
      <w:drawing>
        <wp:inline distT="0" distB="0" distL="0" distR="0" wp14:anchorId="4EEEAFF8" wp14:editId="35E19A28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43B0" w14:textId="77777777" w:rsidR="007E0B0F" w:rsidRDefault="007E0B0F" w:rsidP="00D54119">
      <w:r>
        <w:separator/>
      </w:r>
    </w:p>
  </w:footnote>
  <w:footnote w:type="continuationSeparator" w:id="0">
    <w:p w14:paraId="2277A884" w14:textId="77777777" w:rsidR="007E0B0F" w:rsidRDefault="007E0B0F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0A4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B70B0"/>
    <w:rsid w:val="003D072E"/>
    <w:rsid w:val="003D23CC"/>
    <w:rsid w:val="003D78E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5F1C"/>
    <w:rsid w:val="004876B7"/>
    <w:rsid w:val="004C4FC7"/>
    <w:rsid w:val="004D6BB1"/>
    <w:rsid w:val="004D79C7"/>
    <w:rsid w:val="004F138E"/>
    <w:rsid w:val="004F1C67"/>
    <w:rsid w:val="0050652A"/>
    <w:rsid w:val="00513530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35F12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0B0F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1188B"/>
    <w:rsid w:val="00822F9C"/>
    <w:rsid w:val="00830636"/>
    <w:rsid w:val="008378E7"/>
    <w:rsid w:val="00840995"/>
    <w:rsid w:val="00853559"/>
    <w:rsid w:val="00853C35"/>
    <w:rsid w:val="00864A9F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37B0E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51EC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B4D3-4B71-47F6-8444-3FBC336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4</cp:revision>
  <cp:lastPrinted>2018-04-23T08:05:00Z</cp:lastPrinted>
  <dcterms:created xsi:type="dcterms:W3CDTF">2018-04-23T08:05:00Z</dcterms:created>
  <dcterms:modified xsi:type="dcterms:W3CDTF">2018-04-23T10:37:00Z</dcterms:modified>
</cp:coreProperties>
</file>