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C22005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C22005" w:rsidRPr="00AE0D6F" w:rsidRDefault="00FF7201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-66399</wp:posOffset>
                      </wp:positionH>
                      <wp:positionV relativeFrom="paragraph">
                        <wp:posOffset>23219</wp:posOffset>
                      </wp:positionV>
                      <wp:extent cx="6503725" cy="1240403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3725" cy="1240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005" w:rsidRPr="00AE0D6F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C22005" w:rsidRPr="00AE0D6F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C22005" w:rsidRPr="00AB0E4A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C22005" w:rsidRDefault="00AB0E4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</w:t>
                                  </w:r>
                                  <w:r w:rsidR="004D65C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pecjalista ds. obsługi prawnej i zamówień publicznych</w:t>
                                  </w:r>
                                </w:p>
                                <w:p w:rsidR="00C22005" w:rsidRDefault="004D65C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Samodzielne Wieloosobowe Stanowisko ds. Obsługi Prawnej i Zamówień Publicznych</w:t>
                                  </w:r>
                                </w:p>
                                <w:p w:rsidR="00C22005" w:rsidRDefault="00C220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1.85pt;width:512.1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R2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" stroked="f">
                      <v:textbox>
                        <w:txbxContent>
                          <w:p w:rsidR="00C22005" w:rsidRPr="00AE0D6F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C22005" w:rsidRPr="00AE0D6F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C22005" w:rsidRPr="00AB0E4A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C22005" w:rsidRDefault="00AB0E4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</w:t>
                            </w:r>
                            <w:r w:rsidR="004D6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pecjalista ds. obsługi prawnej i zamówień publicznych</w:t>
                            </w:r>
                          </w:p>
                          <w:p w:rsidR="00C22005" w:rsidRDefault="004D65C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Samodzielne Wieloosobowe Stanowisko ds. Obsługi Prawnej i Zamówień Publicznych</w:t>
                            </w:r>
                          </w:p>
                          <w:p w:rsidR="00C22005" w:rsidRDefault="00C2200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C22005" w:rsidRPr="00AE0D6F" w:rsidRDefault="00C22005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22005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22005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C22005" w:rsidRPr="00AE0D6F" w:rsidTr="00AB0E4A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AB0E4A" w:rsidRDefault="00AB0E4A" w:rsidP="00AB0E4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postępowań o udzielenie zamówień publicznych, w szczególności przygotowywanie SIWZ, projektów umów, weryfikowanie opisów przedmiotów zamówienia</w:t>
            </w:r>
          </w:p>
          <w:p w:rsidR="00DB1B08" w:rsidRDefault="00DB1B08" w:rsidP="00AB0E4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udział w komisjach przetargowych</w:t>
            </w:r>
          </w:p>
          <w:p w:rsidR="00DB1B08" w:rsidRDefault="00DB1B08" w:rsidP="00AB0E4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nadzór nad dokumentacją z prowadzonych w Muzeum postępowań </w:t>
            </w:r>
          </w:p>
          <w:p w:rsidR="00C22005" w:rsidRDefault="004D65CF" w:rsidP="00AB0E4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udzielanie wyjaśnień w zakresie obowiązujących przepisów prawnych z uwzględnieniem przepisów dot. zamówień publicznych</w:t>
            </w:r>
          </w:p>
          <w:p w:rsidR="004D65CF" w:rsidRDefault="004D65CF" w:rsidP="00AB0E4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sporządzanie analiz i opracowań dot. przepisów prawnych z uwzględnieniem prawa zamówień publicznych</w:t>
            </w:r>
          </w:p>
          <w:p w:rsidR="004D65CF" w:rsidRDefault="004D65CF" w:rsidP="00AB0E4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opracowywanie i prowadzenie uzgodnień projektów wewnętrznych aktów prawnych w Muzeum</w:t>
            </w:r>
          </w:p>
          <w:p w:rsidR="004D65CF" w:rsidRDefault="004D65CF" w:rsidP="00AB0E4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opracowywanie projektów pełnomocnictw</w:t>
            </w:r>
          </w:p>
          <w:p w:rsidR="004D65CF" w:rsidRDefault="004D65CF" w:rsidP="00AB0E4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rejestru pełnomocnictw</w:t>
            </w:r>
          </w:p>
          <w:p w:rsidR="004D65CF" w:rsidRDefault="004D65CF" w:rsidP="00AB0E4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sporządzanie umów</w:t>
            </w:r>
          </w:p>
          <w:p w:rsidR="005C079F" w:rsidRDefault="005C079F" w:rsidP="00AB0E4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sporządzanie projektów pism wewnętrznych oraz kierowanych na zewnątrz</w:t>
            </w:r>
          </w:p>
          <w:p w:rsidR="005C079F" w:rsidRDefault="005C079F" w:rsidP="00AB0E4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sporządzanie okresowych sprawozdań</w:t>
            </w:r>
            <w:r w:rsidR="00DB1B0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analiz</w:t>
            </w:r>
            <w:bookmarkStart w:id="0" w:name="_GoBack"/>
            <w:bookmarkEnd w:id="0"/>
          </w:p>
          <w:p w:rsidR="00DB1B08" w:rsidRPr="00DB1B08" w:rsidRDefault="00DB1B08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bieżące </w:t>
            </w:r>
            <w:r w:rsidR="005C079F">
              <w:rPr>
                <w:rFonts w:ascii="Arial" w:hAnsi="Arial" w:cs="Arial"/>
                <w:sz w:val="18"/>
                <w:szCs w:val="18"/>
                <w:lang w:eastAsia="pl-PL"/>
              </w:rPr>
              <w:t xml:space="preserve">archiwizowanie dokumentacji związanej z działalnością komórki organizacyjnej </w:t>
            </w:r>
            <w:r w:rsidR="004D65C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AB0E4A" w:rsidRPr="00E57849" w:rsidRDefault="00C22005" w:rsidP="00AB0E4A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C22005" w:rsidRPr="00BF2232" w:rsidRDefault="00C22005" w:rsidP="00AB0E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Winda w budynku. </w:t>
            </w:r>
          </w:p>
          <w:p w:rsidR="00C22005" w:rsidRPr="00AE0D6F" w:rsidRDefault="00C22005" w:rsidP="00AB0E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22005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C22005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22005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</w:t>
            </w:r>
            <w:r w:rsidR="005C079F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wyższe </w:t>
            </w:r>
          </w:p>
          <w:p w:rsidR="00C22005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</w:t>
            </w:r>
            <w:r w:rsidR="00AB0E4A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="005C079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lat</w:t>
            </w:r>
            <w:r w:rsidR="00AB0E4A"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stażu pracy</w:t>
            </w:r>
          </w:p>
          <w:p w:rsidR="00C22005" w:rsidRPr="00BF2232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C22005" w:rsidRPr="00BF2232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C22005" w:rsidRPr="008917BB" w:rsidRDefault="00C22005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</w:t>
            </w:r>
            <w:r w:rsidR="004F1593">
              <w:rPr>
                <w:rFonts w:ascii="Arial" w:hAnsi="Arial" w:cs="Arial"/>
                <w:sz w:val="18"/>
                <w:szCs w:val="18"/>
                <w:lang w:eastAsia="pl-PL"/>
              </w:rPr>
              <w:t>ślne przestępstwo skarbowe</w:t>
            </w:r>
          </w:p>
        </w:tc>
      </w:tr>
      <w:tr w:rsidR="00C22005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C22005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5C079F" w:rsidRDefault="00C22005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</w:t>
            </w:r>
            <w:r w:rsidR="005C079F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kierunku prawo </w:t>
            </w:r>
          </w:p>
          <w:p w:rsidR="00C22005" w:rsidRDefault="00C22005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C22005" w:rsidRPr="003F29E6" w:rsidRDefault="005C079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rzetelność, lojalność, punktualność</w:t>
            </w:r>
          </w:p>
        </w:tc>
      </w:tr>
      <w:tr w:rsidR="00C22005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C22005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C22005" w:rsidRPr="00BF2232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C22005" w:rsidRPr="00BF2232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C22005" w:rsidRPr="00C1380B" w:rsidRDefault="00C22005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C22005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AE0D6F" w:rsidRDefault="00C22005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C22005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C22005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22005" w:rsidRPr="00BF2232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kopie dokumentów poświadczające wymagany staż pracy</w:t>
            </w:r>
          </w:p>
          <w:p w:rsidR="00C22005" w:rsidRPr="004F1593" w:rsidRDefault="00C22005" w:rsidP="004F159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C22005" w:rsidRPr="00BF2232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C22005" w:rsidRPr="00BF2232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5C079F" w:rsidRPr="007D69A1" w:rsidRDefault="005C079F" w:rsidP="005C07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C22005" w:rsidRPr="008917BB" w:rsidRDefault="00C22005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C22005" w:rsidRPr="00550873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902A9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5C079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5E30E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E9307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5C079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09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902A9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C22005" w:rsidRDefault="00C22005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1041D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31041D" w:rsidRPr="008917BB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31041D" w:rsidRPr="008917BB" w:rsidRDefault="0031041D" w:rsidP="0031041D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72</w:t>
            </w: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C22005" w:rsidRPr="008917BB" w:rsidRDefault="00C22005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C079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SPZP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C079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DOP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3104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C22005" w:rsidRPr="008917BB" w:rsidRDefault="00C22005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C22005" w:rsidRPr="008917BB" w:rsidRDefault="00C22005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C22005" w:rsidRPr="008917BB" w:rsidRDefault="00C22005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22005" w:rsidRPr="008917BB" w:rsidRDefault="00C22005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5C079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="005E30E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5C079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31041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C22005" w:rsidRPr="008917BB" w:rsidRDefault="00C22005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C22005" w:rsidRPr="00AE0D6F" w:rsidRDefault="00C22005" w:rsidP="00BA56A7"/>
    <w:sectPr w:rsidR="00C22005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90FDF"/>
    <w:rsid w:val="00095AAF"/>
    <w:rsid w:val="000A3B4E"/>
    <w:rsid w:val="000D22B9"/>
    <w:rsid w:val="000E0865"/>
    <w:rsid w:val="000F6FA0"/>
    <w:rsid w:val="00131AAC"/>
    <w:rsid w:val="00147C9D"/>
    <w:rsid w:val="00153CBC"/>
    <w:rsid w:val="00154ACC"/>
    <w:rsid w:val="00165E07"/>
    <w:rsid w:val="0018079C"/>
    <w:rsid w:val="001832AC"/>
    <w:rsid w:val="0018616B"/>
    <w:rsid w:val="001D119E"/>
    <w:rsid w:val="0021385C"/>
    <w:rsid w:val="00245E23"/>
    <w:rsid w:val="00272B9B"/>
    <w:rsid w:val="002A2263"/>
    <w:rsid w:val="002B5333"/>
    <w:rsid w:val="002C2D6E"/>
    <w:rsid w:val="002D059A"/>
    <w:rsid w:val="002F41D5"/>
    <w:rsid w:val="003012D1"/>
    <w:rsid w:val="0031041D"/>
    <w:rsid w:val="00310B76"/>
    <w:rsid w:val="00312D65"/>
    <w:rsid w:val="00324399"/>
    <w:rsid w:val="00336832"/>
    <w:rsid w:val="0033778C"/>
    <w:rsid w:val="00337BCB"/>
    <w:rsid w:val="00353A64"/>
    <w:rsid w:val="00355C5B"/>
    <w:rsid w:val="003679B5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38BB"/>
    <w:rsid w:val="00494D2E"/>
    <w:rsid w:val="004C2F63"/>
    <w:rsid w:val="004C4453"/>
    <w:rsid w:val="004D65CF"/>
    <w:rsid w:val="004F1593"/>
    <w:rsid w:val="005074A6"/>
    <w:rsid w:val="00511177"/>
    <w:rsid w:val="005332A3"/>
    <w:rsid w:val="00536381"/>
    <w:rsid w:val="00550873"/>
    <w:rsid w:val="00576E32"/>
    <w:rsid w:val="005809DF"/>
    <w:rsid w:val="005A09B2"/>
    <w:rsid w:val="005B7767"/>
    <w:rsid w:val="005C079F"/>
    <w:rsid w:val="005C1DAD"/>
    <w:rsid w:val="005D3C09"/>
    <w:rsid w:val="005E1024"/>
    <w:rsid w:val="005E2BA8"/>
    <w:rsid w:val="005E30E5"/>
    <w:rsid w:val="00601F13"/>
    <w:rsid w:val="0060666F"/>
    <w:rsid w:val="00621208"/>
    <w:rsid w:val="00622BDC"/>
    <w:rsid w:val="0062495D"/>
    <w:rsid w:val="006475D0"/>
    <w:rsid w:val="00650627"/>
    <w:rsid w:val="00650F89"/>
    <w:rsid w:val="006702AA"/>
    <w:rsid w:val="006906CC"/>
    <w:rsid w:val="006953AA"/>
    <w:rsid w:val="00695EF1"/>
    <w:rsid w:val="006A46D8"/>
    <w:rsid w:val="006B24C2"/>
    <w:rsid w:val="006C4135"/>
    <w:rsid w:val="006C4DC1"/>
    <w:rsid w:val="006D7964"/>
    <w:rsid w:val="006E4B5B"/>
    <w:rsid w:val="006F0332"/>
    <w:rsid w:val="006F2415"/>
    <w:rsid w:val="007108DC"/>
    <w:rsid w:val="00726E46"/>
    <w:rsid w:val="00732D3C"/>
    <w:rsid w:val="00735181"/>
    <w:rsid w:val="007403DE"/>
    <w:rsid w:val="007455F9"/>
    <w:rsid w:val="007565FA"/>
    <w:rsid w:val="00757936"/>
    <w:rsid w:val="0076756D"/>
    <w:rsid w:val="00786FEF"/>
    <w:rsid w:val="007966CB"/>
    <w:rsid w:val="007A6099"/>
    <w:rsid w:val="007C4B3E"/>
    <w:rsid w:val="007C5A87"/>
    <w:rsid w:val="007D4E1A"/>
    <w:rsid w:val="008100A9"/>
    <w:rsid w:val="0086550B"/>
    <w:rsid w:val="0088143C"/>
    <w:rsid w:val="00881C88"/>
    <w:rsid w:val="008917BB"/>
    <w:rsid w:val="008A3340"/>
    <w:rsid w:val="008B507E"/>
    <w:rsid w:val="008C0D48"/>
    <w:rsid w:val="00902A93"/>
    <w:rsid w:val="00903E87"/>
    <w:rsid w:val="009224D9"/>
    <w:rsid w:val="0092415B"/>
    <w:rsid w:val="00932EF7"/>
    <w:rsid w:val="009614C1"/>
    <w:rsid w:val="009803E5"/>
    <w:rsid w:val="00982711"/>
    <w:rsid w:val="0099077D"/>
    <w:rsid w:val="00994712"/>
    <w:rsid w:val="009B015D"/>
    <w:rsid w:val="009B0E0F"/>
    <w:rsid w:val="009B1156"/>
    <w:rsid w:val="009C4733"/>
    <w:rsid w:val="009D4B83"/>
    <w:rsid w:val="009E7712"/>
    <w:rsid w:val="00A0107A"/>
    <w:rsid w:val="00A13C93"/>
    <w:rsid w:val="00A1466F"/>
    <w:rsid w:val="00A2720A"/>
    <w:rsid w:val="00A46122"/>
    <w:rsid w:val="00A469B5"/>
    <w:rsid w:val="00A673F8"/>
    <w:rsid w:val="00A757E9"/>
    <w:rsid w:val="00AA007F"/>
    <w:rsid w:val="00AA4924"/>
    <w:rsid w:val="00AB0E4A"/>
    <w:rsid w:val="00AC00AE"/>
    <w:rsid w:val="00AC1422"/>
    <w:rsid w:val="00AC4023"/>
    <w:rsid w:val="00AD50BD"/>
    <w:rsid w:val="00AE0D6F"/>
    <w:rsid w:val="00AE547A"/>
    <w:rsid w:val="00B05704"/>
    <w:rsid w:val="00B31C8B"/>
    <w:rsid w:val="00B53F3E"/>
    <w:rsid w:val="00B61E6D"/>
    <w:rsid w:val="00B716C5"/>
    <w:rsid w:val="00B727E4"/>
    <w:rsid w:val="00B74865"/>
    <w:rsid w:val="00B75050"/>
    <w:rsid w:val="00BA56A7"/>
    <w:rsid w:val="00BB05FA"/>
    <w:rsid w:val="00BC2632"/>
    <w:rsid w:val="00BE79A4"/>
    <w:rsid w:val="00BF2232"/>
    <w:rsid w:val="00C1380B"/>
    <w:rsid w:val="00C22005"/>
    <w:rsid w:val="00C24E74"/>
    <w:rsid w:val="00C41341"/>
    <w:rsid w:val="00C62060"/>
    <w:rsid w:val="00C640E2"/>
    <w:rsid w:val="00C77CBA"/>
    <w:rsid w:val="00C9331B"/>
    <w:rsid w:val="00CA431D"/>
    <w:rsid w:val="00CB171C"/>
    <w:rsid w:val="00CB3795"/>
    <w:rsid w:val="00CB744A"/>
    <w:rsid w:val="00CD67EA"/>
    <w:rsid w:val="00CD6F60"/>
    <w:rsid w:val="00CE6AE2"/>
    <w:rsid w:val="00D04893"/>
    <w:rsid w:val="00D21C97"/>
    <w:rsid w:val="00D54663"/>
    <w:rsid w:val="00D6160C"/>
    <w:rsid w:val="00D80AFC"/>
    <w:rsid w:val="00D83A13"/>
    <w:rsid w:val="00D91F41"/>
    <w:rsid w:val="00DB1B08"/>
    <w:rsid w:val="00DB7F84"/>
    <w:rsid w:val="00DE54C4"/>
    <w:rsid w:val="00DF66AE"/>
    <w:rsid w:val="00DF75BA"/>
    <w:rsid w:val="00E26B33"/>
    <w:rsid w:val="00E31D8B"/>
    <w:rsid w:val="00E32135"/>
    <w:rsid w:val="00E3597A"/>
    <w:rsid w:val="00E36645"/>
    <w:rsid w:val="00E37FD4"/>
    <w:rsid w:val="00E447D5"/>
    <w:rsid w:val="00E54F24"/>
    <w:rsid w:val="00E57849"/>
    <w:rsid w:val="00E66ABD"/>
    <w:rsid w:val="00E81DF1"/>
    <w:rsid w:val="00E85C4F"/>
    <w:rsid w:val="00E9307F"/>
    <w:rsid w:val="00E97EDE"/>
    <w:rsid w:val="00EA4B86"/>
    <w:rsid w:val="00EA76FE"/>
    <w:rsid w:val="00EF7E72"/>
    <w:rsid w:val="00F243CC"/>
    <w:rsid w:val="00F27AC7"/>
    <w:rsid w:val="00F44354"/>
    <w:rsid w:val="00F51291"/>
    <w:rsid w:val="00F60955"/>
    <w:rsid w:val="00F61C3B"/>
    <w:rsid w:val="00F654D0"/>
    <w:rsid w:val="00F674F0"/>
    <w:rsid w:val="00F76916"/>
    <w:rsid w:val="00F86096"/>
    <w:rsid w:val="00F9103E"/>
    <w:rsid w:val="00FB44E4"/>
    <w:rsid w:val="00FD0B29"/>
    <w:rsid w:val="00FE722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2D6D7B0-7543-4477-B92C-68A29247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7ECA-6F93-4D5C-99E5-8B393E35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11</cp:revision>
  <cp:lastPrinted>2018-09-19T12:34:00Z</cp:lastPrinted>
  <dcterms:created xsi:type="dcterms:W3CDTF">2018-09-18T08:36:00Z</dcterms:created>
  <dcterms:modified xsi:type="dcterms:W3CDTF">2018-09-19T12:34:00Z</dcterms:modified>
</cp:coreProperties>
</file>