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59190C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</wp:posOffset>
                      </wp:positionV>
                      <wp:extent cx="6438900" cy="12668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C479A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F44DDD" w:rsidRDefault="00FB7D3C" w:rsidP="00FB7D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                                                        </w:t>
                                  </w:r>
                                  <w:r w:rsidR="00A27C3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Adiunkt</w:t>
                                  </w:r>
                                  <w:r w:rsidR="001645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muzealny</w:t>
                                  </w:r>
                                </w:p>
                                <w:p w:rsidR="00FB7D3C" w:rsidRDefault="00FB7D3C" w:rsidP="00FB7D3C">
                                  <w:pPr>
                                    <w:spacing w:after="0" w:line="240" w:lineRule="auto"/>
                                    <w:ind w:left="2832" w:firstLine="7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="00F44D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</w:t>
                                  </w:r>
                                  <w:r w:rsidR="009E0C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="001645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Przechowywania</w:t>
                                  </w:r>
                                  <w:r w:rsidR="00F44D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Zbiorów</w:t>
                                  </w:r>
                                </w:p>
                                <w:p w:rsidR="00FB7D3C" w:rsidRDefault="00FB7D3C" w:rsidP="00FB7D3C">
                                  <w:pPr>
                                    <w:spacing w:after="0" w:line="240" w:lineRule="auto"/>
                                    <w:ind w:left="2832" w:firstLine="7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(Muzeum Warszawskiej Pragi)</w:t>
                                  </w:r>
                                </w:p>
                                <w:p w:rsidR="00164539" w:rsidRDefault="0016453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:rsidR="00164539" w:rsidRDefault="0016453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:rsidR="00F44DDD" w:rsidRDefault="00F44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1.3pt;width:507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aL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" stroked="f">
                      <v:textbox>
                        <w:txbxContent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C479A7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F44DDD" w:rsidRDefault="00FB7D3C" w:rsidP="00FB7D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             </w:t>
                            </w:r>
                            <w:r w:rsidR="00A27C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Adiunkt</w:t>
                            </w:r>
                            <w:r w:rsidR="001645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muzealny</w:t>
                            </w:r>
                          </w:p>
                          <w:p w:rsidR="00FB7D3C" w:rsidRDefault="00FB7D3C" w:rsidP="00FB7D3C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F44DD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</w:t>
                            </w:r>
                            <w:r w:rsidR="009E0C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6453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Przechowywania</w:t>
                            </w:r>
                            <w:r w:rsidR="00F44DD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Zbiorów</w:t>
                            </w:r>
                          </w:p>
                          <w:p w:rsidR="00FB7D3C" w:rsidRDefault="00FB7D3C" w:rsidP="00FB7D3C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(Muzeum Warszawskiej Pragi)</w:t>
                            </w:r>
                          </w:p>
                          <w:p w:rsidR="00164539" w:rsidRDefault="0016453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164539" w:rsidRDefault="0016453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F44DDD" w:rsidRDefault="00F44D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44000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rganizacja wewnętrzna magazynów zbiorów</w:t>
            </w:r>
          </w:p>
          <w:p w:rsidR="00164539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bsługa ruchu wewnętrznego zbiorów</w:t>
            </w:r>
            <w:r w:rsidR="00051764">
              <w:rPr>
                <w:rFonts w:ascii="Arial" w:hAnsi="Arial" w:cs="Arial"/>
                <w:sz w:val="16"/>
                <w:szCs w:val="16"/>
                <w:lang w:eastAsia="pl-PL"/>
              </w:rPr>
              <w:t>/ewidencji ruchu wewnętrznego zbiorów</w:t>
            </w:r>
          </w:p>
          <w:p w:rsidR="00051764" w:rsidRPr="00051764" w:rsidRDefault="00051764" w:rsidP="0005176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ewidencjonowanie zbiorów</w:t>
            </w:r>
            <w:bookmarkStart w:id="0" w:name="_GoBack"/>
            <w:bookmarkEnd w:id="0"/>
          </w:p>
          <w:p w:rsidR="00164539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rowadzenie ewidencji magazynowej zbiorów</w:t>
            </w:r>
          </w:p>
          <w:p w:rsidR="00164539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 xml:space="preserve">dział w </w:t>
            </w:r>
            <w:proofErr w:type="spellStart"/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scontrum</w:t>
            </w:r>
            <w:proofErr w:type="spellEnd"/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zbiorów</w:t>
            </w:r>
            <w:r w:rsidR="00A27C3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="00A27C32">
              <w:rPr>
                <w:rFonts w:ascii="Arial" w:hAnsi="Arial" w:cs="Arial"/>
                <w:sz w:val="16"/>
                <w:szCs w:val="16"/>
                <w:lang w:eastAsia="pl-PL"/>
              </w:rPr>
              <w:t>reinwentaryzacji</w:t>
            </w:r>
            <w:proofErr w:type="spellEnd"/>
            <w:r w:rsidR="00A27C3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zbiorów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263EA3" w:rsidRDefault="00F44DDD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870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pow. 4 h dziennie, przemieszczaniem się wewnątrz budynku </w:t>
            </w:r>
            <w:r w:rsidR="0087062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i w terenie oraz rozmowami telefonicznymi, praca w pozycji wymuszonej.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3E6842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drugiego stopnia lub jednolite studia magisterskie </w:t>
            </w:r>
            <w:r w:rsidR="00FD5BF4">
              <w:rPr>
                <w:rFonts w:ascii="Arial" w:hAnsi="Arial" w:cs="Arial"/>
                <w:sz w:val="16"/>
                <w:szCs w:val="16"/>
                <w:lang w:eastAsia="pl-PL"/>
              </w:rPr>
              <w:t>na kierunku Historia Sztuki</w:t>
            </w:r>
            <w:r w:rsidR="00E309F6"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Konserwacja Zabytków</w:t>
            </w:r>
            <w:r w:rsidR="00A27C3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lub pokrewny kierunek związany z podstawową działalnością muzeum</w:t>
            </w:r>
          </w:p>
          <w:p w:rsidR="003E6842" w:rsidRPr="00847D65" w:rsidRDefault="00F44DDD" w:rsidP="00847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Windows, pakiet  </w:t>
            </w:r>
            <w:r w:rsidR="00767762">
              <w:rPr>
                <w:rFonts w:ascii="Arial" w:hAnsi="Arial" w:cs="Arial"/>
                <w:sz w:val="16"/>
                <w:szCs w:val="16"/>
                <w:lang w:eastAsia="pl-PL"/>
              </w:rPr>
              <w:t>MS Office-Word, Excel, Internet</w:t>
            </w:r>
          </w:p>
          <w:p w:rsidR="00F44DDD" w:rsidRPr="00263EA3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w pełni z praw publicznych</w:t>
            </w:r>
          </w:p>
          <w:p w:rsidR="00F44DDD" w:rsidRPr="00C479A7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27C32" w:rsidRPr="00A27C32" w:rsidRDefault="00A27C32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w stopniu komunikatywnym </w:t>
            </w:r>
          </w:p>
          <w:p w:rsidR="003E6842" w:rsidRDefault="003E6842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w </w:t>
            </w:r>
            <w:r w:rsidR="009E0C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zakresie </w:t>
            </w:r>
            <w:r w:rsidR="00E309F6">
              <w:rPr>
                <w:rFonts w:ascii="Arial" w:hAnsi="Arial" w:cs="Arial"/>
                <w:sz w:val="16"/>
                <w:szCs w:val="16"/>
                <w:lang w:eastAsia="pl-PL"/>
              </w:rPr>
              <w:t>ewidencji i przechowywania zbiorów</w:t>
            </w:r>
          </w:p>
          <w:p w:rsidR="00767762" w:rsidRDefault="00767762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programu do ewidencji zbiorów MUSNET</w:t>
            </w:r>
          </w:p>
          <w:p w:rsidR="00EF7482" w:rsidRDefault="00EF7482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pracy w muzeum w zakresie ewidencji i przechowywania dóbr kultury</w:t>
            </w:r>
          </w:p>
          <w:p w:rsidR="00EB30A1" w:rsidRPr="00263EA3" w:rsidRDefault="00F44DDD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F44DDD" w:rsidRPr="00263EA3" w:rsidRDefault="00F44DDD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  <w:p w:rsidR="00F44DDD" w:rsidRDefault="00F44DDD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3E6842" w:rsidRPr="00263EA3" w:rsidRDefault="003E6842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  <w:p w:rsidR="00F44DDD" w:rsidRPr="003F29E6" w:rsidRDefault="00F44DDD" w:rsidP="00A27C32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263EA3" w:rsidRDefault="00F44DDD" w:rsidP="00A37F25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263EA3" w:rsidRDefault="00F44DDD" w:rsidP="00A37F25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F44DDD" w:rsidRPr="00263EA3" w:rsidRDefault="00F44DDD" w:rsidP="00A37F25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263EA3" w:rsidRDefault="00F44DDD" w:rsidP="00A37F25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przestępstwo ścigane </w:t>
            </w:r>
            <w:r w:rsidR="009E48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A37F25" w:rsidRPr="00A37F25" w:rsidRDefault="00A37F25" w:rsidP="00A37F25">
            <w:pPr>
              <w:numPr>
                <w:ilvl w:val="0"/>
                <w:numId w:val="2"/>
              </w:numPr>
              <w:spacing w:after="0" w:line="240" w:lineRule="auto"/>
              <w:ind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37F25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A37F25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A37F25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A37F25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</w:t>
            </w:r>
            <w:r w:rsidR="00C479A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oczty elektronicznej w terminie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47D6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09.10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3E6842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63EA3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="00C479A7" w:rsidRPr="00F17B00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479A7" w:rsidRPr="00AE0D6F" w:rsidRDefault="00C479A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B30A1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F44DDD" w:rsidRDefault="00F44DDD" w:rsidP="00EB30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ef. </w:t>
            </w:r>
            <w:proofErr w:type="spellStart"/>
            <w:r w:rsidR="00847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</w:t>
            </w:r>
            <w:r w:rsidR="00CC6D6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M_ZP</w:t>
            </w:r>
            <w:r w:rsidR="003E684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</w:t>
            </w:r>
            <w:proofErr w:type="spellEnd"/>
            <w:r w:rsidR="00FD5BF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847D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09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847D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816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3F86"/>
    <w:rsid w:val="00034069"/>
    <w:rsid w:val="0004504A"/>
    <w:rsid w:val="00051764"/>
    <w:rsid w:val="00061B78"/>
    <w:rsid w:val="000636F0"/>
    <w:rsid w:val="00095AAF"/>
    <w:rsid w:val="000A185C"/>
    <w:rsid w:val="000E0865"/>
    <w:rsid w:val="00131AAC"/>
    <w:rsid w:val="00153CBC"/>
    <w:rsid w:val="00154ACC"/>
    <w:rsid w:val="00164539"/>
    <w:rsid w:val="00165E07"/>
    <w:rsid w:val="00171184"/>
    <w:rsid w:val="0018079C"/>
    <w:rsid w:val="00186DA2"/>
    <w:rsid w:val="0019450B"/>
    <w:rsid w:val="001F4CC8"/>
    <w:rsid w:val="001F65F1"/>
    <w:rsid w:val="00245E23"/>
    <w:rsid w:val="00263EA3"/>
    <w:rsid w:val="00272B9B"/>
    <w:rsid w:val="002A2263"/>
    <w:rsid w:val="002B5333"/>
    <w:rsid w:val="002C2D6E"/>
    <w:rsid w:val="002D059A"/>
    <w:rsid w:val="002E17AF"/>
    <w:rsid w:val="003012D1"/>
    <w:rsid w:val="00304D34"/>
    <w:rsid w:val="00305D77"/>
    <w:rsid w:val="00312D65"/>
    <w:rsid w:val="00336832"/>
    <w:rsid w:val="0035142F"/>
    <w:rsid w:val="00355C5B"/>
    <w:rsid w:val="00361341"/>
    <w:rsid w:val="003679B5"/>
    <w:rsid w:val="00393213"/>
    <w:rsid w:val="003A6553"/>
    <w:rsid w:val="003C0A51"/>
    <w:rsid w:val="003C0FB5"/>
    <w:rsid w:val="003D3AA4"/>
    <w:rsid w:val="003D7055"/>
    <w:rsid w:val="003E6842"/>
    <w:rsid w:val="003F29E6"/>
    <w:rsid w:val="003F725C"/>
    <w:rsid w:val="00416801"/>
    <w:rsid w:val="004346CE"/>
    <w:rsid w:val="004531FE"/>
    <w:rsid w:val="00454629"/>
    <w:rsid w:val="00494D2E"/>
    <w:rsid w:val="00494EA8"/>
    <w:rsid w:val="004A76EA"/>
    <w:rsid w:val="004B3C0B"/>
    <w:rsid w:val="004C2F63"/>
    <w:rsid w:val="004C4453"/>
    <w:rsid w:val="00511177"/>
    <w:rsid w:val="00515F45"/>
    <w:rsid w:val="00576E32"/>
    <w:rsid w:val="00590B95"/>
    <w:rsid w:val="0059190C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372F"/>
    <w:rsid w:val="00710CCD"/>
    <w:rsid w:val="00726E46"/>
    <w:rsid w:val="00735181"/>
    <w:rsid w:val="007403DE"/>
    <w:rsid w:val="007455F9"/>
    <w:rsid w:val="0074634E"/>
    <w:rsid w:val="007565FA"/>
    <w:rsid w:val="00757936"/>
    <w:rsid w:val="00767762"/>
    <w:rsid w:val="00782ACA"/>
    <w:rsid w:val="007904C1"/>
    <w:rsid w:val="007932E6"/>
    <w:rsid w:val="007A6099"/>
    <w:rsid w:val="007C4B3E"/>
    <w:rsid w:val="007D4E1A"/>
    <w:rsid w:val="00816ADB"/>
    <w:rsid w:val="00847D65"/>
    <w:rsid w:val="00870622"/>
    <w:rsid w:val="0088143C"/>
    <w:rsid w:val="008A3340"/>
    <w:rsid w:val="008B507E"/>
    <w:rsid w:val="0092415B"/>
    <w:rsid w:val="00932EF7"/>
    <w:rsid w:val="00944000"/>
    <w:rsid w:val="00945A36"/>
    <w:rsid w:val="009614C1"/>
    <w:rsid w:val="009803E5"/>
    <w:rsid w:val="0099077D"/>
    <w:rsid w:val="00996037"/>
    <w:rsid w:val="009B015D"/>
    <w:rsid w:val="009B1156"/>
    <w:rsid w:val="009C4733"/>
    <w:rsid w:val="009E0C51"/>
    <w:rsid w:val="009E4872"/>
    <w:rsid w:val="009E7712"/>
    <w:rsid w:val="00A0107A"/>
    <w:rsid w:val="00A13C93"/>
    <w:rsid w:val="00A1466F"/>
    <w:rsid w:val="00A2720A"/>
    <w:rsid w:val="00A27C32"/>
    <w:rsid w:val="00A37F25"/>
    <w:rsid w:val="00A42EAF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50BD"/>
    <w:rsid w:val="00AE0D6F"/>
    <w:rsid w:val="00AE547A"/>
    <w:rsid w:val="00B31C8B"/>
    <w:rsid w:val="00B407B4"/>
    <w:rsid w:val="00B47F16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479A7"/>
    <w:rsid w:val="00C9331B"/>
    <w:rsid w:val="00CA431D"/>
    <w:rsid w:val="00CB171C"/>
    <w:rsid w:val="00CC4D76"/>
    <w:rsid w:val="00CC6D6C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DF60D0"/>
    <w:rsid w:val="00E26B33"/>
    <w:rsid w:val="00E309F6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B30A1"/>
    <w:rsid w:val="00EF0FF1"/>
    <w:rsid w:val="00EF7482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  <w:rsid w:val="00FB7D3C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65852"/>
  <w15:docId w15:val="{DAEFFE2A-7267-4935-81FB-6C3F98C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C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5</cp:revision>
  <cp:lastPrinted>2017-12-21T12:33:00Z</cp:lastPrinted>
  <dcterms:created xsi:type="dcterms:W3CDTF">2018-09-24T13:32:00Z</dcterms:created>
  <dcterms:modified xsi:type="dcterms:W3CDTF">2018-09-25T09:16:00Z</dcterms:modified>
</cp:coreProperties>
</file>