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03" w:rsidRPr="0002534C" w:rsidRDefault="00AB200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A70335">
        <w:rPr>
          <w:bCs/>
        </w:rPr>
        <w:t>2</w:t>
      </w:r>
      <w:r>
        <w:rPr>
          <w:bCs/>
        </w:rPr>
        <w:t xml:space="preserve"> </w:t>
      </w:r>
      <w:r w:rsidR="00A70335">
        <w:rPr>
          <w:bCs/>
        </w:rPr>
        <w:t>października</w:t>
      </w:r>
      <w:r>
        <w:rPr>
          <w:bCs/>
        </w:rPr>
        <w:t xml:space="preserve"> 201</w:t>
      </w:r>
      <w:r w:rsidR="00467F94">
        <w:rPr>
          <w:bCs/>
        </w:rPr>
        <w:t>8</w:t>
      </w:r>
      <w:r w:rsidRPr="0002534C">
        <w:rPr>
          <w:bCs/>
        </w:rPr>
        <w:t xml:space="preserve"> r.</w:t>
      </w:r>
    </w:p>
    <w:p w:rsidR="00AB2003" w:rsidRDefault="00AB2003" w:rsidP="0002534C">
      <w:pPr>
        <w:pStyle w:val="Default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AB2003" w:rsidRDefault="0028273F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A70335">
        <w:rPr>
          <w:b/>
          <w:bCs/>
        </w:rPr>
        <w:t>obsługi prawnej i zamówień publicznych</w:t>
      </w:r>
    </w:p>
    <w:p w:rsidR="00AB2003" w:rsidRPr="008B7978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28273F">
        <w:rPr>
          <w:b/>
          <w:bCs/>
          <w:lang w:eastAsia="pl-PL"/>
        </w:rPr>
        <w:t>S</w:t>
      </w:r>
      <w:r w:rsidR="00A70335">
        <w:rPr>
          <w:b/>
          <w:bCs/>
          <w:lang w:eastAsia="pl-PL"/>
        </w:rPr>
        <w:t>PZP</w:t>
      </w:r>
      <w:r w:rsidR="0028273F">
        <w:rPr>
          <w:b/>
          <w:bCs/>
          <w:lang w:eastAsia="pl-PL"/>
        </w:rPr>
        <w:t>_</w:t>
      </w:r>
      <w:r w:rsidR="00A70335">
        <w:rPr>
          <w:b/>
          <w:bCs/>
          <w:lang w:eastAsia="pl-PL"/>
        </w:rPr>
        <w:t>DOP</w:t>
      </w:r>
      <w:r>
        <w:rPr>
          <w:b/>
          <w:bCs/>
          <w:lang w:eastAsia="pl-PL"/>
        </w:rPr>
        <w:t>/201</w:t>
      </w:r>
      <w:r w:rsidR="0028273F">
        <w:rPr>
          <w:b/>
          <w:bCs/>
          <w:lang w:eastAsia="pl-PL"/>
        </w:rPr>
        <w:t>8</w:t>
      </w: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C75AAD" w:rsidRDefault="00AB2003" w:rsidP="00C75AAD">
      <w:pPr>
        <w:pStyle w:val="Tekstpodstawowy"/>
        <w:jc w:val="left"/>
        <w:rPr>
          <w:bCs w:val="0"/>
          <w:sz w:val="22"/>
          <w:szCs w:val="22"/>
        </w:rPr>
      </w:pPr>
    </w:p>
    <w:p w:rsidR="00AB2003" w:rsidRPr="00C75AAD" w:rsidRDefault="00AB2003" w:rsidP="008B7978">
      <w:pPr>
        <w:pStyle w:val="Tekstpodstawowy"/>
        <w:rPr>
          <w:bCs w:val="0"/>
          <w:sz w:val="22"/>
          <w:szCs w:val="22"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C75AAD" w:rsidRDefault="00AB2003" w:rsidP="00CD5D3E">
      <w:pPr>
        <w:autoSpaceDE w:val="0"/>
        <w:autoSpaceDN w:val="0"/>
        <w:jc w:val="both"/>
        <w:rPr>
          <w:rFonts w:ascii="Arial" w:hAnsi="Arial" w:cs="Arial"/>
        </w:rPr>
      </w:pPr>
      <w:r w:rsidRPr="00C75AAD">
        <w:rPr>
          <w:rFonts w:ascii="Arial" w:hAnsi="Arial" w:cs="Arial"/>
          <w:b/>
          <w:bCs/>
        </w:rPr>
        <w:t>Uzasadnienie:</w:t>
      </w:r>
      <w:r w:rsidRPr="00C75AAD">
        <w:rPr>
          <w:rFonts w:ascii="Arial" w:hAnsi="Arial" w:cs="Arial"/>
        </w:rPr>
        <w:t xml:space="preserve"> Żadna z osób nie spełniła w wystarczającym stopniu wymagań niezbędnych do pracy na stanowisku </w:t>
      </w:r>
      <w:r w:rsidR="0028273F">
        <w:rPr>
          <w:rFonts w:ascii="Arial" w:hAnsi="Arial" w:cs="Arial"/>
        </w:rPr>
        <w:t xml:space="preserve">Specjalista ds. </w:t>
      </w:r>
      <w:r w:rsidR="00A70335">
        <w:rPr>
          <w:rFonts w:ascii="Arial" w:hAnsi="Arial" w:cs="Arial"/>
        </w:rPr>
        <w:t>obsługi prawnej i zamówień publicznych</w:t>
      </w:r>
      <w:r>
        <w:rPr>
          <w:rFonts w:ascii="Arial" w:hAnsi="Arial" w:cs="Arial"/>
        </w:rPr>
        <w:t xml:space="preserve"> w</w:t>
      </w:r>
      <w:r w:rsidR="00A70335">
        <w:rPr>
          <w:rFonts w:ascii="Arial" w:hAnsi="Arial" w:cs="Arial"/>
        </w:rPr>
        <w:t xml:space="preserve"> komórce organizacyjnej -</w:t>
      </w:r>
      <w:r>
        <w:rPr>
          <w:rFonts w:ascii="Arial" w:hAnsi="Arial" w:cs="Arial"/>
        </w:rPr>
        <w:t xml:space="preserve"> </w:t>
      </w:r>
      <w:r w:rsidR="00A70335">
        <w:rPr>
          <w:rFonts w:ascii="Arial" w:hAnsi="Arial" w:cs="Arial"/>
        </w:rPr>
        <w:t>Samodzielne Wieloosobowe Stanowisko ds. Obsługi Prawnej i Zamówień Publicznych</w:t>
      </w:r>
      <w:bookmarkStart w:id="0" w:name="_GoBack"/>
      <w:bookmarkEnd w:id="0"/>
      <w:r w:rsidR="00467F94">
        <w:rPr>
          <w:rFonts w:ascii="Arial" w:hAnsi="Arial" w:cs="Arial"/>
        </w:rPr>
        <w:t>, w Muzeum Warszawy</w:t>
      </w:r>
      <w:r w:rsidRPr="00C75AAD">
        <w:rPr>
          <w:rFonts w:ascii="Arial" w:hAnsi="Arial" w:cs="Arial"/>
        </w:rPr>
        <w:t>.</w:t>
      </w:r>
    </w:p>
    <w:p w:rsidR="00AB2003" w:rsidRPr="00DA39A0" w:rsidRDefault="00AB2003" w:rsidP="006E73F0">
      <w:pPr>
        <w:jc w:val="both"/>
        <w:rPr>
          <w:rFonts w:ascii="Tahoma" w:hAnsi="Tahoma" w:cs="Tahoma"/>
        </w:rPr>
      </w:pPr>
    </w:p>
    <w:p w:rsidR="00AB2003" w:rsidRPr="00865759" w:rsidRDefault="00AB2003" w:rsidP="00261766">
      <w:pPr>
        <w:jc w:val="both"/>
        <w:rPr>
          <w:rFonts w:ascii="Tahoma" w:hAnsi="Tahoma" w:cs="Tahoma"/>
        </w:rPr>
      </w:pPr>
    </w:p>
    <w:p w:rsidR="00AB2003" w:rsidRDefault="00AB2003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B2003" w:rsidRDefault="00AB2003"/>
    <w:sectPr w:rsidR="00AB2003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104671"/>
    <w:rsid w:val="00127C4B"/>
    <w:rsid w:val="00146AE6"/>
    <w:rsid w:val="00181454"/>
    <w:rsid w:val="001C34A2"/>
    <w:rsid w:val="00205347"/>
    <w:rsid w:val="00242027"/>
    <w:rsid w:val="00261766"/>
    <w:rsid w:val="0028273F"/>
    <w:rsid w:val="002A1D43"/>
    <w:rsid w:val="003604B2"/>
    <w:rsid w:val="00467F94"/>
    <w:rsid w:val="004B73E5"/>
    <w:rsid w:val="00544B6D"/>
    <w:rsid w:val="00564CF8"/>
    <w:rsid w:val="0056531A"/>
    <w:rsid w:val="005F1727"/>
    <w:rsid w:val="006077B3"/>
    <w:rsid w:val="006953AA"/>
    <w:rsid w:val="006E73F0"/>
    <w:rsid w:val="0071007B"/>
    <w:rsid w:val="00726E46"/>
    <w:rsid w:val="007629F1"/>
    <w:rsid w:val="007B1719"/>
    <w:rsid w:val="007E2195"/>
    <w:rsid w:val="00865759"/>
    <w:rsid w:val="008719CC"/>
    <w:rsid w:val="00884540"/>
    <w:rsid w:val="008B7978"/>
    <w:rsid w:val="008C7E6F"/>
    <w:rsid w:val="0095542E"/>
    <w:rsid w:val="009803E5"/>
    <w:rsid w:val="009D3264"/>
    <w:rsid w:val="00A140B4"/>
    <w:rsid w:val="00A67BD4"/>
    <w:rsid w:val="00A70335"/>
    <w:rsid w:val="00A72EFF"/>
    <w:rsid w:val="00AA58B7"/>
    <w:rsid w:val="00AB2003"/>
    <w:rsid w:val="00B03C9C"/>
    <w:rsid w:val="00B06BB3"/>
    <w:rsid w:val="00B43539"/>
    <w:rsid w:val="00BF20FF"/>
    <w:rsid w:val="00C1060E"/>
    <w:rsid w:val="00C75AAD"/>
    <w:rsid w:val="00C82B26"/>
    <w:rsid w:val="00C85C01"/>
    <w:rsid w:val="00CB4744"/>
    <w:rsid w:val="00CD5D3E"/>
    <w:rsid w:val="00DA39A0"/>
    <w:rsid w:val="00DB3449"/>
    <w:rsid w:val="00DC50A4"/>
    <w:rsid w:val="00DD5678"/>
    <w:rsid w:val="00E35EFE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8C2B2"/>
  <w15:docId w15:val="{58C6A4AB-046A-4781-9EB0-6EA68A3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cp:lastPrinted>2016-07-07T08:13:00Z</cp:lastPrinted>
  <dcterms:created xsi:type="dcterms:W3CDTF">2018-10-02T08:03:00Z</dcterms:created>
  <dcterms:modified xsi:type="dcterms:W3CDTF">2018-10-02T08:05:00Z</dcterms:modified>
</cp:coreProperties>
</file>