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AB" w:rsidRPr="00CD50A2" w:rsidRDefault="001828AB" w:rsidP="001828AB">
      <w:pPr>
        <w:pStyle w:val="Nagwek1"/>
        <w:ind w:left="0" w:firstLine="0"/>
        <w:rPr>
          <w:color w:val="404040" w:themeColor="text1" w:themeTint="BF"/>
          <w:sz w:val="22"/>
          <w:szCs w:val="22"/>
        </w:rPr>
      </w:pPr>
      <w:bookmarkStart w:id="0" w:name="_GoBack"/>
      <w:bookmarkEnd w:id="0"/>
      <w:r w:rsidRPr="00CD50A2">
        <w:rPr>
          <w:color w:val="404040" w:themeColor="text1" w:themeTint="BF"/>
          <w:sz w:val="22"/>
          <w:szCs w:val="22"/>
        </w:rPr>
        <w:t>Załącznik 3 do SIWZ -  Wzór oświadczenia o spełnianiu warunków udziału w postępowaniu</w:t>
      </w:r>
    </w:p>
    <w:p w:rsidR="001828AB" w:rsidRPr="00CD50A2" w:rsidRDefault="001828AB" w:rsidP="001828AB">
      <w:pPr>
        <w:rPr>
          <w:rFonts w:asciiTheme="minorHAnsi" w:hAnsiTheme="minorHAnsi" w:cs="Arial"/>
          <w:b/>
          <w:color w:val="404040" w:themeColor="text1" w:themeTint="BF"/>
        </w:rPr>
      </w:pPr>
      <w:r w:rsidRPr="00CD50A2">
        <w:rPr>
          <w:rFonts w:asciiTheme="minorHAnsi" w:hAnsiTheme="minorHAnsi" w:cs="Arial"/>
          <w:b/>
          <w:color w:val="404040" w:themeColor="text1" w:themeTint="BF"/>
        </w:rPr>
        <w:t>Część A. (należy wypełnić obligatoryjnie)</w:t>
      </w:r>
    </w:p>
    <w:p w:rsidR="001828AB" w:rsidRPr="00CD50A2" w:rsidRDefault="001828AB" w:rsidP="001828AB">
      <w:pPr>
        <w:rPr>
          <w:rFonts w:asciiTheme="minorHAnsi" w:hAnsiTheme="minorHAnsi" w:cs="Arial"/>
          <w:b/>
          <w:color w:val="404040" w:themeColor="text1" w:themeTint="BF"/>
        </w:rPr>
      </w:pPr>
    </w:p>
    <w:p w:rsidR="001828AB" w:rsidRPr="00CD50A2" w:rsidRDefault="001828AB" w:rsidP="001828AB">
      <w:pPr>
        <w:jc w:val="center"/>
        <w:rPr>
          <w:rFonts w:asciiTheme="minorHAnsi" w:hAnsiTheme="minorHAnsi" w:cs="Arial"/>
          <w:b/>
          <w:color w:val="404040" w:themeColor="text1" w:themeTint="BF"/>
        </w:rPr>
      </w:pPr>
      <w:r w:rsidRPr="00CD50A2">
        <w:rPr>
          <w:rFonts w:asciiTheme="minorHAnsi" w:hAnsiTheme="minorHAnsi" w:cs="Arial"/>
          <w:b/>
          <w:color w:val="404040" w:themeColor="text1" w:themeTint="BF"/>
        </w:rPr>
        <w:t>Oświadczenie wykonawcy dotyczące spełniania warunków udziału w postępowaniu</w:t>
      </w:r>
    </w:p>
    <w:p w:rsidR="001828AB" w:rsidRPr="00CD50A2" w:rsidRDefault="001828AB" w:rsidP="001828AB">
      <w:pPr>
        <w:jc w:val="center"/>
        <w:rPr>
          <w:rFonts w:asciiTheme="minorHAnsi" w:hAnsiTheme="minorHAnsi" w:cs="Arial"/>
          <w:b/>
          <w:color w:val="404040" w:themeColor="text1" w:themeTint="BF"/>
        </w:rPr>
      </w:pP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 xml:space="preserve">Składając ofertę w prowadzonym przez Muzeum Warszawy postępowaniu o udzielenie zamówienia publicznego na </w:t>
      </w:r>
      <w:sdt>
        <w:sdtPr>
          <w:rPr>
            <w:rFonts w:asciiTheme="minorHAnsi" w:hAnsiTheme="minorHAnsi"/>
            <w:color w:val="404040" w:themeColor="text1" w:themeTint="BF"/>
          </w:rPr>
          <w:alias w:val="Subject"/>
          <w:tag w:val=""/>
          <w:id w:val="1898861513"/>
          <w:placeholder>
            <w:docPart w:val="2E16E98265574A85AEBA5022FA18C6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CD50A2">
        <w:rPr>
          <w:rFonts w:asciiTheme="minorHAnsi" w:hAnsiTheme="minorHAnsi" w:cs="Arial"/>
          <w:color w:val="404040" w:themeColor="text1" w:themeTint="BF"/>
        </w:rPr>
        <w:t xml:space="preserve"> oświadczam, że Wykonawca spełnia określone przez zamawiającego warunki udziału w postępowaniu dotyczące:</w:t>
      </w:r>
    </w:p>
    <w:p w:rsidR="001828AB" w:rsidRPr="00CD50A2" w:rsidRDefault="001828AB" w:rsidP="001828AB">
      <w:pPr>
        <w:pStyle w:val="Akapitzlist"/>
        <w:numPr>
          <w:ilvl w:val="0"/>
          <w:numId w:val="1"/>
        </w:numPr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kompetencji i uprawnień do prowadzenia działalności zawodowej;</w:t>
      </w:r>
    </w:p>
    <w:p w:rsidR="001828AB" w:rsidRPr="00CD50A2" w:rsidRDefault="001828AB" w:rsidP="001828AB">
      <w:pPr>
        <w:pStyle w:val="Akapitzlist"/>
        <w:numPr>
          <w:ilvl w:val="0"/>
          <w:numId w:val="1"/>
        </w:numPr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sytuacji ekonomicznej i finansowej;</w:t>
      </w:r>
    </w:p>
    <w:p w:rsidR="001828AB" w:rsidRPr="00CD50A2" w:rsidRDefault="001828AB" w:rsidP="001828AB">
      <w:pPr>
        <w:pStyle w:val="Akapitzlist"/>
        <w:numPr>
          <w:ilvl w:val="0"/>
          <w:numId w:val="1"/>
        </w:numPr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zdolności technicznej i zawodowej.</w:t>
      </w: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(określone w rozdziale 5 ustęp 1 Specyfikacji Istotnych Warunków Zamówienia).</w:t>
      </w: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jc w:val="right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……………………………………………………………………</w:t>
      </w:r>
    </w:p>
    <w:p w:rsidR="001828AB" w:rsidRPr="00CD50A2" w:rsidRDefault="001828AB" w:rsidP="001828AB">
      <w:pPr>
        <w:jc w:val="right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(data i podpis przedstawiciela Wykonawcy)</w:t>
      </w: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rPr>
          <w:rFonts w:asciiTheme="minorHAnsi" w:hAnsiTheme="minorHAnsi" w:cs="Arial"/>
          <w:b/>
          <w:color w:val="404040" w:themeColor="text1" w:themeTint="BF"/>
        </w:rPr>
      </w:pPr>
      <w:r w:rsidRPr="00CD50A2">
        <w:rPr>
          <w:rFonts w:asciiTheme="minorHAnsi" w:hAnsiTheme="minorHAnsi" w:cs="Arial"/>
          <w:b/>
          <w:color w:val="404040" w:themeColor="text1" w:themeTint="BF"/>
        </w:rPr>
        <w:t>Część B. (należy wypełnić tylko wtedy, gdy Wykonawca w celu wykazania spełniania warunków udziału w postępowaniu polega na zasobach innych podmiotów)</w:t>
      </w:r>
    </w:p>
    <w:p w:rsidR="001828AB" w:rsidRPr="00CD50A2" w:rsidRDefault="001828AB" w:rsidP="001828AB">
      <w:pPr>
        <w:rPr>
          <w:rFonts w:asciiTheme="minorHAnsi" w:hAnsiTheme="minorHAnsi" w:cs="Arial"/>
          <w:i/>
          <w:color w:val="404040" w:themeColor="text1" w:themeTint="BF"/>
        </w:rPr>
      </w:pPr>
    </w:p>
    <w:p w:rsidR="001828AB" w:rsidRPr="00CD50A2" w:rsidRDefault="001828AB" w:rsidP="001828AB">
      <w:pPr>
        <w:jc w:val="center"/>
        <w:rPr>
          <w:rFonts w:asciiTheme="minorHAnsi" w:hAnsiTheme="minorHAnsi" w:cs="Arial"/>
          <w:b/>
          <w:color w:val="404040" w:themeColor="text1" w:themeTint="BF"/>
        </w:rPr>
      </w:pPr>
      <w:r w:rsidRPr="00CD50A2">
        <w:rPr>
          <w:rFonts w:asciiTheme="minorHAnsi" w:hAnsiTheme="minorHAnsi" w:cs="Arial"/>
          <w:b/>
          <w:color w:val="404040" w:themeColor="text1" w:themeTint="BF"/>
        </w:rPr>
        <w:t>Oświadczenie w związku z poleganiem na zasobach innych podmiotów</w:t>
      </w: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Oświadczam, że w celu wykazania spełniania warunków udziału w postępowaniu o udzielenie zamówienia publicznego Wykonawca polega na następujących zasobach innych podmiotów:</w:t>
      </w:r>
    </w:p>
    <w:p w:rsidR="001828AB" w:rsidRPr="00CD50A2" w:rsidRDefault="001828AB" w:rsidP="001828AB">
      <w:pPr>
        <w:jc w:val="center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(należy wskazać dane podmiotu oraz zakres zasobów danego podmiotu)</w:t>
      </w: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jc w:val="center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……………………………………… - w zakresie: ……………………………………………………………………………………</w:t>
      </w:r>
    </w:p>
    <w:p w:rsidR="001828AB" w:rsidRPr="00CD50A2" w:rsidRDefault="001828AB" w:rsidP="001828AB">
      <w:pPr>
        <w:jc w:val="center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……………………………………… - w zakresie: ……………………………………………………………………………………</w:t>
      </w: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rPr>
          <w:rFonts w:asciiTheme="minorHAnsi" w:hAnsiTheme="minorHAnsi" w:cs="Arial"/>
          <w:color w:val="404040" w:themeColor="text1" w:themeTint="BF"/>
        </w:rPr>
      </w:pPr>
    </w:p>
    <w:p w:rsidR="001828AB" w:rsidRPr="00CD50A2" w:rsidRDefault="001828AB" w:rsidP="001828AB">
      <w:pPr>
        <w:jc w:val="right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……………………………………………………………………</w:t>
      </w:r>
    </w:p>
    <w:p w:rsidR="001828AB" w:rsidRPr="00CD50A2" w:rsidRDefault="001828AB" w:rsidP="001828AB">
      <w:pPr>
        <w:jc w:val="right"/>
        <w:rPr>
          <w:rFonts w:asciiTheme="minorHAnsi" w:hAnsiTheme="minorHAnsi" w:cs="Arial"/>
          <w:color w:val="404040" w:themeColor="text1" w:themeTint="BF"/>
        </w:rPr>
      </w:pPr>
      <w:r w:rsidRPr="00CD50A2">
        <w:rPr>
          <w:rFonts w:asciiTheme="minorHAnsi" w:hAnsiTheme="minorHAnsi" w:cs="Arial"/>
          <w:color w:val="404040" w:themeColor="text1" w:themeTint="BF"/>
        </w:rPr>
        <w:t>(data i  podpis przedstawiciela Wykonawcy)</w:t>
      </w:r>
    </w:p>
    <w:p w:rsidR="001828AB" w:rsidRPr="00CD50A2" w:rsidRDefault="001828AB" w:rsidP="001828AB">
      <w:pPr>
        <w:jc w:val="left"/>
        <w:rPr>
          <w:rFonts w:asciiTheme="minorHAnsi" w:hAnsiTheme="minorHAnsi"/>
          <w:color w:val="404040" w:themeColor="text1" w:themeTint="BF"/>
        </w:rPr>
      </w:pPr>
    </w:p>
    <w:p w:rsidR="003476B4" w:rsidRDefault="003476B4"/>
    <w:sectPr w:rsidR="00347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33" w:rsidRDefault="00F71133" w:rsidP="001828AB">
      <w:pPr>
        <w:spacing w:before="0" w:after="0"/>
      </w:pPr>
      <w:r>
        <w:separator/>
      </w:r>
    </w:p>
  </w:endnote>
  <w:endnote w:type="continuationSeparator" w:id="0">
    <w:p w:rsidR="00F71133" w:rsidRDefault="00F71133" w:rsidP="001828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33" w:rsidRDefault="00F71133" w:rsidP="001828AB">
      <w:pPr>
        <w:spacing w:before="0" w:after="0"/>
      </w:pPr>
      <w:r>
        <w:separator/>
      </w:r>
    </w:p>
  </w:footnote>
  <w:footnote w:type="continuationSeparator" w:id="0">
    <w:p w:rsidR="00F71133" w:rsidRDefault="00F71133" w:rsidP="001828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AB" w:rsidRPr="003053F5" w:rsidRDefault="001828AB" w:rsidP="001828AB">
    <w:pPr>
      <w:numPr>
        <w:ilvl w:val="5"/>
        <w:numId w:val="0"/>
      </w:numPr>
      <w:tabs>
        <w:tab w:val="num" w:pos="0"/>
      </w:tabs>
      <w:suppressAutoHyphens/>
      <w:spacing w:line="360" w:lineRule="auto"/>
      <w:jc w:val="right"/>
      <w:outlineLvl w:val="5"/>
      <w:rPr>
        <w:rFonts w:ascii="Arial" w:hAnsi="Arial" w:cs="Arial"/>
        <w:b/>
        <w:bCs/>
        <w:i/>
        <w:color w:val="404040"/>
        <w:lang w:eastAsia="ar-SA"/>
      </w:rPr>
    </w:pPr>
    <w:r w:rsidRPr="003053F5">
      <w:rPr>
        <w:b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5320ED9E" wp14:editId="3148B6CB">
          <wp:simplePos x="0" y="0"/>
          <wp:positionH relativeFrom="column">
            <wp:posOffset>-552450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 xml:space="preserve">MW/ZP/53/PN/2018 </w:t>
    </w:r>
    <w:r w:rsidRPr="003053F5">
      <w:rPr>
        <w:b/>
        <w:i/>
      </w:rPr>
      <w:tab/>
    </w:r>
    <w:r w:rsidRPr="003053F5">
      <w:rPr>
        <w:rFonts w:ascii="Arial" w:hAnsi="Arial" w:cs="Arial"/>
        <w:b/>
        <w:bCs/>
        <w:i/>
        <w:color w:val="404040"/>
        <w:lang w:eastAsia="ar-SA"/>
      </w:rPr>
      <w:t xml:space="preserve"> </w:t>
    </w:r>
  </w:p>
  <w:p w:rsidR="001828AB" w:rsidRDefault="001828AB" w:rsidP="001828AB">
    <w:pPr>
      <w:pStyle w:val="Nagwek"/>
    </w:pPr>
    <w:r>
      <w:rPr>
        <w:rFonts w:ascii="Arial" w:hAnsi="Arial" w:cs="Arial"/>
      </w:rPr>
      <w:t>Serwisy techniczne obiektów Muzeum Warszawy w czterech częściach</w:t>
    </w:r>
    <w:r w:rsidRPr="003053F5">
      <w:rPr>
        <w:b/>
        <w:i/>
        <w:noProof/>
        <w:lang w:eastAsia="pl-PL"/>
      </w:rPr>
      <w:t xml:space="preserve"> </w:t>
    </w:r>
  </w:p>
  <w:p w:rsidR="001828AB" w:rsidRDefault="00182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B"/>
    <w:rsid w:val="001828AB"/>
    <w:rsid w:val="003476B4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AE7C-DDAC-4C90-AAEC-9CD2970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8AB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9"/>
    <w:qFormat/>
    <w:rsid w:val="001828AB"/>
    <w:pPr>
      <w:pageBreakBefore/>
      <w:pBdr>
        <w:bottom w:val="single" w:sz="18" w:space="1" w:color="85857A"/>
      </w:pBdr>
      <w:spacing w:before="60" w:after="40"/>
      <w:ind w:left="1418" w:firstLine="709"/>
      <w:outlineLvl w:val="0"/>
    </w:pPr>
    <w:rPr>
      <w:rFonts w:asciiTheme="minorHAnsi" w:hAnsiTheme="minorHAnsi"/>
      <w:b/>
      <w:bCs/>
      <w:color w:val="0D0D0D" w:themeColor="text1" w:themeTint="F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28AB"/>
    <w:rPr>
      <w:rFonts w:eastAsiaTheme="majorEastAsia" w:cstheme="majorBidi"/>
      <w:b/>
      <w:bCs/>
      <w:color w:val="0D0D0D" w:themeColor="text1" w:themeTint="F2"/>
      <w:kern w:val="8"/>
      <w:sz w:val="28"/>
      <w:szCs w:val="28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1828AB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1828AB"/>
    <w:rPr>
      <w:rFonts w:ascii="Calibri" w:hAnsi="Calibri"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28AB"/>
    <w:rPr>
      <w:rFonts w:asciiTheme="majorHAnsi" w:eastAsiaTheme="majorEastAsia" w:hAnsiTheme="majorHAnsi" w:cstheme="majorBidi"/>
      <w:color w:val="2E74B5" w:themeColor="accent1" w:themeShade="BF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828A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828A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28AB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1828A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828AB"/>
    <w:rPr>
      <w:rFonts w:ascii="Calibri" w:hAnsi="Calibri"/>
      <w:kern w:val="8"/>
    </w:rPr>
  </w:style>
  <w:style w:type="paragraph" w:customStyle="1" w:styleId="NormalN">
    <w:name w:val="Normal N"/>
    <w:basedOn w:val="Normalny"/>
    <w:link w:val="NormalNChar"/>
    <w:qFormat/>
    <w:rsid w:val="001828AB"/>
  </w:style>
  <w:style w:type="character" w:customStyle="1" w:styleId="NormalNChar">
    <w:name w:val="Normal N Char"/>
    <w:basedOn w:val="Domylnaczcionkaakapitu"/>
    <w:link w:val="NormalN"/>
    <w:qFormat/>
    <w:rsid w:val="001828AB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16E98265574A85AEBA5022FA18C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2C8FF-3368-4B08-8707-BEBFCB78ED6B}"/>
      </w:docPartPr>
      <w:docPartBody>
        <w:p w:rsidR="00000000" w:rsidRDefault="00BD5666" w:rsidP="00BD5666">
          <w:pPr>
            <w:pStyle w:val="2E16E98265574A85AEBA5022FA18C6D2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66"/>
    <w:rsid w:val="00457159"/>
    <w:rsid w:val="00B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5666"/>
    <w:rPr>
      <w:color w:val="808080"/>
    </w:rPr>
  </w:style>
  <w:style w:type="paragraph" w:customStyle="1" w:styleId="2E16E98265574A85AEBA5022FA18C6D2">
    <w:name w:val="2E16E98265574A85AEBA5022FA18C6D2"/>
    <w:rsid w:val="00BD5666"/>
  </w:style>
  <w:style w:type="paragraph" w:customStyle="1" w:styleId="4180D7B9B4694047AC2FB192BA0725AF">
    <w:name w:val="4180D7B9B4694047AC2FB192BA0725AF"/>
    <w:rsid w:val="00BD5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2018-11-23T10:01:00Z</dcterms:created>
  <dcterms:modified xsi:type="dcterms:W3CDTF">2018-11-23T10:02:00Z</dcterms:modified>
</cp:coreProperties>
</file>