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73296F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73296F" w:rsidRPr="00AE0D6F" w:rsidRDefault="009C6ACB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296F" w:rsidRPr="00AE0D6F" w:rsidRDefault="0073296F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73296F" w:rsidRDefault="0073296F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 stanowisko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BE74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(0,</w:t>
                                  </w:r>
                                  <w:r w:rsidR="00DA7409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6</w:t>
                                  </w:r>
                                  <w:r w:rsidR="00BE74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etatu)</w:t>
                                  </w:r>
                                </w:p>
                                <w:p w:rsidR="0073296F" w:rsidRPr="00AE0D6F" w:rsidRDefault="0073296F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73296F" w:rsidRDefault="0073296F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73296F" w:rsidRPr="00AE0D6F" w:rsidRDefault="0073296F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</w:p>
                                <w:p w:rsidR="0073296F" w:rsidRDefault="00DA7409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Adiunkt</w:t>
                                  </w:r>
                                </w:p>
                                <w:p w:rsidR="0073296F" w:rsidRDefault="00DA7409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Korczakianum</w:t>
                                  </w:r>
                                  <w:proofErr w:type="spellEnd"/>
                                </w:p>
                                <w:p w:rsidR="0073296F" w:rsidRDefault="007329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73296F" w:rsidRPr="00AE0D6F" w:rsidRDefault="0073296F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73296F" w:rsidRDefault="0073296F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wolne stanowisko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BE74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(0,</w:t>
                            </w:r>
                            <w:r w:rsidR="00DA7409">
                              <w:rPr>
                                <w:rFonts w:ascii="Arial" w:hAnsi="Arial" w:cs="Arial"/>
                                <w:lang w:eastAsia="pl-PL"/>
                              </w:rPr>
                              <w:t>6</w:t>
                            </w:r>
                            <w:r w:rsidR="00BE74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etatu)</w:t>
                            </w:r>
                          </w:p>
                          <w:p w:rsidR="0073296F" w:rsidRPr="00AE0D6F" w:rsidRDefault="0073296F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73296F" w:rsidRDefault="0073296F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73296F" w:rsidRPr="00AE0D6F" w:rsidRDefault="0073296F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</w:p>
                          <w:p w:rsidR="0073296F" w:rsidRDefault="00DA7409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Adiunkt</w:t>
                            </w:r>
                          </w:p>
                          <w:p w:rsidR="0073296F" w:rsidRDefault="00DA7409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Korczakianum</w:t>
                            </w:r>
                            <w:proofErr w:type="spellEnd"/>
                          </w:p>
                          <w:p w:rsidR="0073296F" w:rsidRDefault="0073296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73296F" w:rsidRPr="00AE0D6F" w:rsidRDefault="0073296F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73296F" w:rsidRPr="00AE0D6F" w:rsidRDefault="0073296F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3296F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73296F" w:rsidRPr="00AE0D6F" w:rsidRDefault="0073296F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3296F" w:rsidRDefault="0073296F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3296F" w:rsidRDefault="0073296F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3296F" w:rsidRDefault="0073296F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3296F" w:rsidRPr="00AE0D6F" w:rsidRDefault="0073296F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3296F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73296F" w:rsidRPr="00000F7A" w:rsidRDefault="0073296F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Do głównych zadań osoby zatrudnionej na tym stanowisku będzie należało między innymi:</w:t>
            </w:r>
          </w:p>
        </w:tc>
      </w:tr>
      <w:tr w:rsidR="0073296F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BE74FA" w:rsidRDefault="00DA7409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udział w działalności badawczej dotyczącej spuścizny Janusza Korczaka</w:t>
            </w:r>
          </w:p>
          <w:p w:rsidR="00DA7409" w:rsidRDefault="00DA7409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udział w działalności edytorskiej i konsultacyjnej</w:t>
            </w:r>
          </w:p>
          <w:p w:rsidR="00DA7409" w:rsidRDefault="00DA7409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udział w gromadzeniu, uzupełnianiu i opracowywaniu zasobów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Korczakianum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oraz ich udostępnianiu</w:t>
            </w:r>
          </w:p>
          <w:p w:rsidR="00DA7409" w:rsidRDefault="00DA7409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udział w realizacji zadań edukacyjnych i popularyzatorskich</w:t>
            </w:r>
          </w:p>
          <w:p w:rsidR="00DA7409" w:rsidRDefault="00DA7409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udział w realizacji projektów wystawienniczych</w:t>
            </w:r>
          </w:p>
          <w:p w:rsidR="0073296F" w:rsidRPr="00000F7A" w:rsidRDefault="0073296F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/>
                <w:sz w:val="18"/>
                <w:szCs w:val="18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000F7A">
              <w:rPr>
                <w:rFonts w:ascii="Arial" w:hAnsi="Arial" w:cs="Arial"/>
                <w:b/>
                <w:sz w:val="18"/>
                <w:szCs w:val="18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73296F" w:rsidRPr="00000F7A" w:rsidRDefault="0073296F" w:rsidP="003D3A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i poza nim. Bezpieczne warunki pracy na stanowisku.  </w:t>
            </w:r>
          </w:p>
          <w:p w:rsidR="0073296F" w:rsidRPr="00000F7A" w:rsidRDefault="0073296F" w:rsidP="0035142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pracą przy komputerze pow. 4 h dziennie, przemieszczaniem się wewnątrz budynku i w terenie oraz rozmowami telefonicznymi, praca w pozycji wymuszonej.</w:t>
            </w:r>
          </w:p>
        </w:tc>
      </w:tr>
      <w:tr w:rsidR="0073296F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73296F" w:rsidRPr="00000F7A" w:rsidRDefault="0073296F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Wymagania niezbędne:</w:t>
            </w:r>
          </w:p>
        </w:tc>
      </w:tr>
      <w:tr w:rsidR="0073296F" w:rsidRPr="00AE0D6F" w:rsidTr="00361341">
        <w:trPr>
          <w:trHeight w:val="86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7D7B78" w:rsidRDefault="007D7B78" w:rsidP="007D7B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wykształcenie wyższe drugiego stopnia lub ukończone jednolite studia magisterskie na kierunku humanistycznym</w:t>
            </w:r>
          </w:p>
          <w:p w:rsidR="0073296F" w:rsidRDefault="0073296F" w:rsidP="00E85C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obsługa komputera: Windows, pakiet  MS Office-Word, </w:t>
            </w:r>
            <w:r w:rsidR="004F0977">
              <w:rPr>
                <w:rFonts w:ascii="Arial" w:hAnsi="Arial" w:cs="Arial"/>
                <w:sz w:val="18"/>
                <w:szCs w:val="18"/>
                <w:lang w:eastAsia="pl-PL"/>
              </w:rPr>
              <w:t>Excel, Internet</w:t>
            </w:r>
          </w:p>
          <w:p w:rsidR="00000F7A" w:rsidRPr="00000F7A" w:rsidRDefault="00000F7A" w:rsidP="00E85C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 języka angie</w:t>
            </w:r>
            <w:r w:rsidR="004F0977">
              <w:rPr>
                <w:rFonts w:ascii="Arial" w:hAnsi="Arial" w:cs="Arial"/>
                <w:sz w:val="18"/>
                <w:szCs w:val="18"/>
                <w:lang w:eastAsia="pl-PL"/>
              </w:rPr>
              <w:t>lskiego w stopniu zaawansowanym</w:t>
            </w:r>
          </w:p>
          <w:p w:rsidR="0073296F" w:rsidRPr="00000F7A" w:rsidRDefault="0073296F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w pełni z praw publicznych</w:t>
            </w:r>
          </w:p>
          <w:p w:rsidR="0073296F" w:rsidRPr="004F0977" w:rsidRDefault="0073296F" w:rsidP="004F09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73296F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73296F" w:rsidRPr="00000F7A" w:rsidRDefault="0073296F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Wymagania dodatkowe:</w:t>
            </w:r>
          </w:p>
        </w:tc>
      </w:tr>
      <w:tr w:rsidR="0073296F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4F0977" w:rsidRPr="00000F7A" w:rsidRDefault="004F0977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doświadczenie w </w:t>
            </w:r>
            <w:r w:rsidR="007D7B78">
              <w:rPr>
                <w:rFonts w:ascii="Arial" w:hAnsi="Arial" w:cs="Arial"/>
                <w:sz w:val="18"/>
                <w:szCs w:val="18"/>
                <w:lang w:eastAsia="pl-PL"/>
              </w:rPr>
              <w:t xml:space="preserve">działaniu metodą projektów oraz dorobek tematycznie bliski/pokrewny zadaniom </w:t>
            </w:r>
            <w:proofErr w:type="spellStart"/>
            <w:r w:rsidR="007D7B78">
              <w:rPr>
                <w:rFonts w:ascii="Arial" w:hAnsi="Arial" w:cs="Arial"/>
                <w:sz w:val="18"/>
                <w:szCs w:val="18"/>
                <w:lang w:eastAsia="pl-PL"/>
              </w:rPr>
              <w:t>Korczakianum</w:t>
            </w:r>
            <w:proofErr w:type="spellEnd"/>
          </w:p>
          <w:p w:rsidR="004F0977" w:rsidRDefault="007D7B78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kreatywność</w:t>
            </w:r>
          </w:p>
          <w:p w:rsidR="007D7B78" w:rsidRDefault="007D7B78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samodzielność</w:t>
            </w:r>
          </w:p>
          <w:p w:rsidR="007D7B78" w:rsidRDefault="007D7B78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odpowiedzialność</w:t>
            </w:r>
          </w:p>
          <w:p w:rsidR="007D7B78" w:rsidRDefault="007D7B78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sumienność</w:t>
            </w:r>
          </w:p>
          <w:p w:rsidR="007D7B78" w:rsidRPr="00000F7A" w:rsidRDefault="007D7B78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lojalność</w:t>
            </w:r>
          </w:p>
        </w:tc>
      </w:tr>
      <w:tr w:rsidR="0073296F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73296F" w:rsidRPr="00000F7A" w:rsidRDefault="0073296F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Rekrutacja</w:t>
            </w:r>
          </w:p>
        </w:tc>
      </w:tr>
      <w:tr w:rsidR="0073296F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73296F" w:rsidRPr="00000F7A" w:rsidRDefault="0073296F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73296F" w:rsidRPr="00000F7A" w:rsidRDefault="0073296F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73296F" w:rsidRPr="00000F7A" w:rsidRDefault="0073296F" w:rsidP="003D3A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Wybrane osoby spełniające wymagania zostaną zaproszone do udziału w drugim etapie rekrutacji, który polegał będzie na rozmowie kwalifikacyjnej.</w:t>
            </w:r>
          </w:p>
        </w:tc>
      </w:tr>
      <w:tr w:rsidR="0073296F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73296F" w:rsidRPr="00000F7A" w:rsidRDefault="0073296F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Wymagane dokumenty i oświadczenia</w:t>
            </w:r>
          </w:p>
        </w:tc>
      </w:tr>
      <w:tr w:rsidR="0073296F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73296F" w:rsidRPr="00000F7A" w:rsidRDefault="0073296F" w:rsidP="007D7B7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73296F" w:rsidRPr="00000F7A" w:rsidRDefault="0073296F" w:rsidP="007D7B7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73296F" w:rsidRPr="00000F7A" w:rsidRDefault="0073296F" w:rsidP="007D7B7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73296F" w:rsidRPr="00000F7A" w:rsidRDefault="0073296F" w:rsidP="007D7B7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z oskarżenia publicznego lub umyślne przestępstwo skarbowe*</w:t>
            </w:r>
          </w:p>
          <w:p w:rsidR="007D7B78" w:rsidRPr="007D69A1" w:rsidRDefault="007D7B78" w:rsidP="007D7B7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zgodnie </w:t>
            </w:r>
            <w:r w:rsidRPr="007D69A1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Pr="007D69A1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  <w:p w:rsidR="0073296F" w:rsidRPr="00000F7A" w:rsidRDefault="0073296F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3296F" w:rsidRPr="00000F7A" w:rsidRDefault="0073296F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Osoby zainteresowane prosimy o dostarczenie kompletu dokumentów lub przesłanie za pośrednictwem poczty elektronicznej w terminie do dnia</w:t>
            </w:r>
            <w:r w:rsidR="008E614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4F097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</w:t>
            </w:r>
            <w:r w:rsidR="0095121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</w:t>
            </w:r>
            <w:r w:rsidRPr="008E614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.0</w:t>
            </w:r>
            <w:r w:rsidR="007D7B7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</w:t>
            </w:r>
            <w:r w:rsidRPr="008E614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.201</w:t>
            </w:r>
            <w:r w:rsidR="007D7B7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000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7D7B7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r. </w:t>
            </w:r>
            <w:r w:rsidRPr="00000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do godziny 15.00</w:t>
            </w:r>
            <w:r w:rsidRPr="00000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na adres:</w:t>
            </w:r>
            <w:r w:rsidRPr="00000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kariera@muzeumwarszawy.pl</w:t>
            </w:r>
          </w:p>
          <w:p w:rsidR="008E614F" w:rsidRDefault="008E614F" w:rsidP="008E61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8E614F" w:rsidRPr="00E14124" w:rsidRDefault="008E614F" w:rsidP="008E61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1412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8E614F" w:rsidRPr="00E14124" w:rsidRDefault="008E614F" w:rsidP="008E61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141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8E614F" w:rsidRDefault="008E614F" w:rsidP="008E61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141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8E614F" w:rsidRDefault="008E614F" w:rsidP="008E614F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EB30A1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7D7B7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7D7B7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MKO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/2018”</w:t>
            </w:r>
          </w:p>
          <w:p w:rsidR="008E614F" w:rsidRPr="00AE0D6F" w:rsidRDefault="008E614F" w:rsidP="008E614F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8E614F" w:rsidRPr="00AE0D6F" w:rsidRDefault="008E614F" w:rsidP="008E614F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8E614F" w:rsidRPr="00AE0D6F" w:rsidRDefault="008E614F" w:rsidP="008E61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E614F" w:rsidRPr="00AE0D6F" w:rsidRDefault="008E614F" w:rsidP="008E61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 w:rsidR="004F0977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ie do dnia 1</w:t>
            </w:r>
            <w:r w:rsidR="0095121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7D7B78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1.2019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73296F" w:rsidRPr="00000F7A" w:rsidRDefault="008E614F" w:rsidP="008E61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</w:p>
        </w:tc>
      </w:tr>
    </w:tbl>
    <w:p w:rsidR="0073296F" w:rsidRPr="00AE0D6F" w:rsidRDefault="0073296F" w:rsidP="00BA56A7"/>
    <w:sectPr w:rsidR="0073296F" w:rsidRPr="00AE0D6F" w:rsidSect="00BA56A7">
      <w:pgSz w:w="11906" w:h="16838"/>
      <w:pgMar w:top="62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0F7A"/>
    <w:rsid w:val="00023F86"/>
    <w:rsid w:val="00034069"/>
    <w:rsid w:val="0004504A"/>
    <w:rsid w:val="00061B78"/>
    <w:rsid w:val="000636F0"/>
    <w:rsid w:val="00095AAF"/>
    <w:rsid w:val="000A185C"/>
    <w:rsid w:val="000E0865"/>
    <w:rsid w:val="000F3E25"/>
    <w:rsid w:val="00131AAC"/>
    <w:rsid w:val="00153CBC"/>
    <w:rsid w:val="00154ACC"/>
    <w:rsid w:val="00165E07"/>
    <w:rsid w:val="00171184"/>
    <w:rsid w:val="0018079C"/>
    <w:rsid w:val="0019450B"/>
    <w:rsid w:val="001D172A"/>
    <w:rsid w:val="001F4CC8"/>
    <w:rsid w:val="001F65F1"/>
    <w:rsid w:val="00245E23"/>
    <w:rsid w:val="00272B9B"/>
    <w:rsid w:val="002A2263"/>
    <w:rsid w:val="002B5333"/>
    <w:rsid w:val="002C2D6E"/>
    <w:rsid w:val="002D059A"/>
    <w:rsid w:val="002D67D2"/>
    <w:rsid w:val="002E17AF"/>
    <w:rsid w:val="003012D1"/>
    <w:rsid w:val="00312D65"/>
    <w:rsid w:val="00336832"/>
    <w:rsid w:val="0035142F"/>
    <w:rsid w:val="00355C5B"/>
    <w:rsid w:val="00361341"/>
    <w:rsid w:val="003679B5"/>
    <w:rsid w:val="003938CE"/>
    <w:rsid w:val="003A6553"/>
    <w:rsid w:val="003C0A51"/>
    <w:rsid w:val="003C0FB5"/>
    <w:rsid w:val="003D3AA4"/>
    <w:rsid w:val="003D7055"/>
    <w:rsid w:val="003F29E6"/>
    <w:rsid w:val="003F725C"/>
    <w:rsid w:val="004000BD"/>
    <w:rsid w:val="004031AA"/>
    <w:rsid w:val="00416801"/>
    <w:rsid w:val="004346CE"/>
    <w:rsid w:val="0043489D"/>
    <w:rsid w:val="004531FE"/>
    <w:rsid w:val="00454629"/>
    <w:rsid w:val="00494D2E"/>
    <w:rsid w:val="00494EA8"/>
    <w:rsid w:val="004A76EA"/>
    <w:rsid w:val="004A7D65"/>
    <w:rsid w:val="004C2F63"/>
    <w:rsid w:val="004C4453"/>
    <w:rsid w:val="004F0977"/>
    <w:rsid w:val="00511177"/>
    <w:rsid w:val="00515F45"/>
    <w:rsid w:val="00576E32"/>
    <w:rsid w:val="00590B95"/>
    <w:rsid w:val="005A09B2"/>
    <w:rsid w:val="005B7767"/>
    <w:rsid w:val="005C1DAD"/>
    <w:rsid w:val="005C6BFB"/>
    <w:rsid w:val="005D11E0"/>
    <w:rsid w:val="005E1024"/>
    <w:rsid w:val="005E2BA8"/>
    <w:rsid w:val="0060666F"/>
    <w:rsid w:val="0061570E"/>
    <w:rsid w:val="006475D0"/>
    <w:rsid w:val="00650627"/>
    <w:rsid w:val="006702AA"/>
    <w:rsid w:val="006906CC"/>
    <w:rsid w:val="006953AA"/>
    <w:rsid w:val="006B24C2"/>
    <w:rsid w:val="006C0066"/>
    <w:rsid w:val="006C6AA9"/>
    <w:rsid w:val="006F2415"/>
    <w:rsid w:val="0070030F"/>
    <w:rsid w:val="00710CCD"/>
    <w:rsid w:val="00726E46"/>
    <w:rsid w:val="0073296F"/>
    <w:rsid w:val="00735181"/>
    <w:rsid w:val="007403DE"/>
    <w:rsid w:val="007455F9"/>
    <w:rsid w:val="0074634E"/>
    <w:rsid w:val="007565FA"/>
    <w:rsid w:val="00757936"/>
    <w:rsid w:val="00782ACA"/>
    <w:rsid w:val="007904C1"/>
    <w:rsid w:val="007932E6"/>
    <w:rsid w:val="007A6099"/>
    <w:rsid w:val="007C4B3E"/>
    <w:rsid w:val="007D4E1A"/>
    <w:rsid w:val="007D7B78"/>
    <w:rsid w:val="00814839"/>
    <w:rsid w:val="0088143C"/>
    <w:rsid w:val="008A3340"/>
    <w:rsid w:val="008B507E"/>
    <w:rsid w:val="008B5F03"/>
    <w:rsid w:val="008E614F"/>
    <w:rsid w:val="0092415B"/>
    <w:rsid w:val="00932EF7"/>
    <w:rsid w:val="00951213"/>
    <w:rsid w:val="009614C1"/>
    <w:rsid w:val="009803E5"/>
    <w:rsid w:val="0099077D"/>
    <w:rsid w:val="00996037"/>
    <w:rsid w:val="009B015D"/>
    <w:rsid w:val="009B1156"/>
    <w:rsid w:val="009C4733"/>
    <w:rsid w:val="009C6ACB"/>
    <w:rsid w:val="009E7712"/>
    <w:rsid w:val="00A0107A"/>
    <w:rsid w:val="00A13C93"/>
    <w:rsid w:val="00A1466F"/>
    <w:rsid w:val="00A2720A"/>
    <w:rsid w:val="00A46122"/>
    <w:rsid w:val="00A673F8"/>
    <w:rsid w:val="00A757E9"/>
    <w:rsid w:val="00A86E68"/>
    <w:rsid w:val="00AA007F"/>
    <w:rsid w:val="00AC4023"/>
    <w:rsid w:val="00AD50BD"/>
    <w:rsid w:val="00AE0D6F"/>
    <w:rsid w:val="00AE547A"/>
    <w:rsid w:val="00B31C8B"/>
    <w:rsid w:val="00B407B4"/>
    <w:rsid w:val="00B53F3E"/>
    <w:rsid w:val="00B61E6D"/>
    <w:rsid w:val="00B716C5"/>
    <w:rsid w:val="00B727E4"/>
    <w:rsid w:val="00B8183F"/>
    <w:rsid w:val="00BA56A7"/>
    <w:rsid w:val="00BB11FA"/>
    <w:rsid w:val="00BB2903"/>
    <w:rsid w:val="00BC2632"/>
    <w:rsid w:val="00BD1A31"/>
    <w:rsid w:val="00BD65C1"/>
    <w:rsid w:val="00BE74FA"/>
    <w:rsid w:val="00C453E3"/>
    <w:rsid w:val="00C9331B"/>
    <w:rsid w:val="00CA431D"/>
    <w:rsid w:val="00CB171C"/>
    <w:rsid w:val="00CC4D76"/>
    <w:rsid w:val="00D019EE"/>
    <w:rsid w:val="00D04893"/>
    <w:rsid w:val="00D15908"/>
    <w:rsid w:val="00D20E3F"/>
    <w:rsid w:val="00D36CE1"/>
    <w:rsid w:val="00D5130D"/>
    <w:rsid w:val="00D6160C"/>
    <w:rsid w:val="00D83A13"/>
    <w:rsid w:val="00D91F41"/>
    <w:rsid w:val="00D9776F"/>
    <w:rsid w:val="00DA7409"/>
    <w:rsid w:val="00DB3775"/>
    <w:rsid w:val="00DB7F84"/>
    <w:rsid w:val="00E15C13"/>
    <w:rsid w:val="00E26B33"/>
    <w:rsid w:val="00E3597A"/>
    <w:rsid w:val="00E35C4F"/>
    <w:rsid w:val="00E54D26"/>
    <w:rsid w:val="00E63C18"/>
    <w:rsid w:val="00E66ABD"/>
    <w:rsid w:val="00E81DF1"/>
    <w:rsid w:val="00E85C4F"/>
    <w:rsid w:val="00E97EDE"/>
    <w:rsid w:val="00EA4B86"/>
    <w:rsid w:val="00EA76FE"/>
    <w:rsid w:val="00EE3A4A"/>
    <w:rsid w:val="00EF0FF1"/>
    <w:rsid w:val="00EF7E72"/>
    <w:rsid w:val="00F243CC"/>
    <w:rsid w:val="00F27535"/>
    <w:rsid w:val="00F27AC7"/>
    <w:rsid w:val="00F60955"/>
    <w:rsid w:val="00F674F0"/>
    <w:rsid w:val="00F76916"/>
    <w:rsid w:val="00F86096"/>
    <w:rsid w:val="00F9103E"/>
    <w:rsid w:val="00FB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9B26A"/>
  <w15:docId w15:val="{6ED0B0EF-9934-4A55-AFD4-6B6BBD23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6</cp:revision>
  <cp:lastPrinted>2017-05-17T11:44:00Z</cp:lastPrinted>
  <dcterms:created xsi:type="dcterms:W3CDTF">2018-12-20T12:34:00Z</dcterms:created>
  <dcterms:modified xsi:type="dcterms:W3CDTF">2018-12-28T10:24:00Z</dcterms:modified>
</cp:coreProperties>
</file>