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5A683C" w:rsidRPr="005A683C" w:rsidRDefault="005A683C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Default="00493C7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Adiunkt konserwatorski</w:t>
                                  </w:r>
                                </w:p>
                                <w:p w:rsidR="000C5E6A" w:rsidRDefault="0091302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Zespół </w:t>
                                  </w:r>
                                  <w:r w:rsidR="00A71093" w:rsidRPr="00D301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ds</w:t>
                                  </w:r>
                                  <w:r w:rsidR="00A71093" w:rsidRPr="00D3016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pl-PL"/>
                                    </w:rPr>
                                    <w:t>.</w:t>
                                  </w:r>
                                  <w:r w:rsidR="00A71093" w:rsidRPr="00D301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</w:t>
                                  </w:r>
                                  <w:r w:rsidR="00493C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Przechowywania Zbiorów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5A683C" w:rsidRPr="005A683C" w:rsidRDefault="005A683C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Default="00493C7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Adiunkt konserwatorski</w:t>
                            </w:r>
                          </w:p>
                          <w:p w:rsidR="000C5E6A" w:rsidRDefault="0091302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Zespół </w:t>
                            </w:r>
                            <w:r w:rsidR="00A71093" w:rsidRPr="00D3016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ds</w:t>
                            </w:r>
                            <w:r w:rsidR="00A71093" w:rsidRPr="00D3016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.</w:t>
                            </w:r>
                            <w:r w:rsidR="00A71093" w:rsidRPr="00D3016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493C7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Przechowywania Zbiorów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CF167C" w:rsidRPr="003D77FA" w:rsidRDefault="00493C76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opieka nad magazynem zbiorów: mebli i detalu architektonicznego</w:t>
            </w:r>
          </w:p>
          <w:p w:rsidR="00493C76" w:rsidRPr="003D77FA" w:rsidRDefault="00493C76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prowadzenie ewidencji magazynowej</w:t>
            </w:r>
          </w:p>
          <w:p w:rsidR="00493C76" w:rsidRPr="003D77FA" w:rsidRDefault="00493C76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udział w inwentaryzacji i </w:t>
            </w:r>
            <w:proofErr w:type="spellStart"/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scontrum</w:t>
            </w:r>
            <w:proofErr w:type="spellEnd"/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zbiorów</w:t>
            </w:r>
          </w:p>
          <w:p w:rsidR="00493C76" w:rsidRPr="003D77FA" w:rsidRDefault="00493C76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nadzór konserwatorski i przygotowywanie zbiorów do </w:t>
            </w:r>
            <w:r w:rsidR="00895AEC" w:rsidRPr="003D77FA">
              <w:rPr>
                <w:rFonts w:ascii="Arial" w:hAnsi="Arial" w:cs="Arial"/>
                <w:sz w:val="18"/>
                <w:szCs w:val="18"/>
                <w:lang w:eastAsia="pl-PL"/>
              </w:rPr>
              <w:t>digitalizacji</w:t>
            </w:r>
          </w:p>
          <w:p w:rsidR="00493C76" w:rsidRPr="003D77FA" w:rsidRDefault="00493C76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nadzór konserwatorski w ruchu dóbr kultury pozyskiwanych do Muzeum</w:t>
            </w:r>
          </w:p>
          <w:p w:rsidR="00493C76" w:rsidRPr="003D77FA" w:rsidRDefault="00493C76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nadzór konserwatorski w ruchu wewnętrznym zbiorów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3D77FA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A710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D77F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6C3862" w:rsidRPr="00AF34B1" w:rsidRDefault="006C3862" w:rsidP="00AF34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C386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wyższe zawodowe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 zakresu konserwacji </w:t>
            </w:r>
            <w:r w:rsidR="00AF34B1">
              <w:rPr>
                <w:rFonts w:ascii="Arial" w:hAnsi="Arial" w:cs="Arial"/>
                <w:sz w:val="18"/>
                <w:szCs w:val="18"/>
                <w:lang w:eastAsia="pl-PL"/>
              </w:rPr>
              <w:t xml:space="preserve">oraz </w:t>
            </w:r>
            <w:r w:rsidRPr="00AF34B1">
              <w:rPr>
                <w:rFonts w:ascii="Arial" w:hAnsi="Arial" w:cs="Arial"/>
                <w:sz w:val="18"/>
                <w:szCs w:val="18"/>
                <w:lang w:eastAsia="pl-PL"/>
              </w:rPr>
              <w:t>staż pracy min.</w:t>
            </w:r>
            <w:r w:rsidR="00895AEC" w:rsidRPr="00AF34B1">
              <w:rPr>
                <w:rFonts w:ascii="Arial" w:hAnsi="Arial" w:cs="Arial"/>
                <w:sz w:val="18"/>
                <w:szCs w:val="18"/>
                <w:lang w:eastAsia="pl-PL"/>
              </w:rPr>
              <w:t xml:space="preserve">5 lat, w tym 3 lata </w:t>
            </w:r>
            <w:r w:rsidRPr="00AF34B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stanowisku </w:t>
            </w:r>
            <w:r w:rsidR="00895AEC" w:rsidRPr="00AF34B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związanym z pracą przy zbiorach </w:t>
            </w:r>
            <w:r w:rsidRPr="00AF34B1">
              <w:rPr>
                <w:rFonts w:ascii="Arial" w:hAnsi="Arial" w:cs="Arial"/>
                <w:sz w:val="18"/>
                <w:szCs w:val="18"/>
                <w:lang w:eastAsia="pl-PL"/>
              </w:rPr>
              <w:t>(konserwacji/przechowywanie/obsługa ruchu zbiorów)</w:t>
            </w:r>
            <w:r w:rsidR="00AF34B1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lub </w:t>
            </w:r>
            <w:r w:rsidR="00AF34B1" w:rsidRPr="006C386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wyższe specjalistyczne z zakresu konserwacji </w:t>
            </w:r>
            <w:r w:rsidR="00AF34B1">
              <w:rPr>
                <w:rFonts w:ascii="Arial" w:hAnsi="Arial" w:cs="Arial"/>
                <w:sz w:val="18"/>
                <w:szCs w:val="18"/>
                <w:lang w:eastAsia="pl-PL"/>
              </w:rPr>
              <w:t xml:space="preserve">oraz </w:t>
            </w:r>
            <w:bookmarkStart w:id="0" w:name="_GoBack"/>
            <w:bookmarkEnd w:id="0"/>
            <w:r w:rsidR="00AF34B1" w:rsidRPr="00AF34B1">
              <w:rPr>
                <w:rFonts w:ascii="Arial" w:hAnsi="Arial" w:cs="Arial"/>
                <w:sz w:val="18"/>
                <w:szCs w:val="18"/>
                <w:lang w:eastAsia="pl-PL"/>
              </w:rPr>
              <w:t xml:space="preserve">staż pracy min. 3 lata na stanowisku związanym z pracą przy zbiorach (konserwacja/przechowywanie/obsługa ruchu zbiorów) </w:t>
            </w:r>
          </w:p>
          <w:p w:rsidR="00215D35" w:rsidRPr="003D77FA" w:rsidRDefault="00215D35" w:rsidP="006C38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0C5E6A" w:rsidRPr="003D77FA" w:rsidRDefault="000C5E6A" w:rsidP="006C38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6C38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niekaralność za umyślne przestępstwo ścigane z oskarżenia publicznego lub umyślne przestępstwo skarbowe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DA76BD">
        <w:trPr>
          <w:trHeight w:val="434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877315" w:rsidRPr="00877315" w:rsidRDefault="00877315" w:rsidP="00877315">
            <w:pPr>
              <w:numPr>
                <w:ilvl w:val="0"/>
                <w:numId w:val="2"/>
              </w:numPr>
              <w:spacing w:after="0" w:line="240" w:lineRule="auto"/>
              <w:ind w:right="25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dokładność, skrupulatność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3D77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3D77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Wybrane osoby spełniające wymagania zostaną zaproszone do udziału w drugim etapie r</w:t>
            </w:r>
            <w:r w:rsidR="00DA76BD"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ekrutacji, który polegał będzie </w:t>
            </w:r>
            <w:r w:rsid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    </w:t>
            </w: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3D77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CF167C" w:rsidRPr="003D77FA" w:rsidRDefault="00CF167C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wymagany staż pracy</w:t>
            </w:r>
          </w:p>
          <w:p w:rsidR="000C5E6A" w:rsidRPr="003D77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3D77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3D77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</w:t>
            </w:r>
            <w:r w:rsid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a umyślne przestępstwo ścigane </w:t>
            </w: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z oskarżenia publicznego lub umyślne przestępstwo skarbowe*</w:t>
            </w:r>
          </w:p>
          <w:p w:rsidR="000C5E6A" w:rsidRPr="003D77FA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="007D69A1" w:rsidRPr="003D77FA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="007D69A1" w:rsidRPr="003D77FA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3D77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Osoby zainteresowane prosimy o dostarczenie kompletu dokumentów lub przesłanie za pośrednictwem po</w:t>
            </w:r>
            <w:r w:rsid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czty elektronicznej w terminie </w:t>
            </w: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do dnia </w:t>
            </w:r>
            <w:r w:rsidR="00895AE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21</w:t>
            </w:r>
            <w:r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</w:t>
            </w:r>
            <w:r w:rsidR="00B0435D"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0</w:t>
            </w:r>
            <w:r w:rsidR="00DB4F54"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.201</w:t>
            </w:r>
            <w:r w:rsidR="00CF167C"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r. do godziny 15.00</w:t>
            </w: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na adres:</w:t>
            </w:r>
            <w:r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kariera@muzeumwarszawy.pl</w:t>
            </w:r>
          </w:p>
          <w:p w:rsidR="000C5E6A" w:rsidRPr="003D77F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DB4F5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</w:t>
            </w:r>
            <w:r w:rsidR="00555C6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DB4F5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ZPZ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CF16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895AE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21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DB4F54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CF167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3D77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143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351A0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86C3D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70FA5"/>
    <w:rsid w:val="00380E9E"/>
    <w:rsid w:val="00386451"/>
    <w:rsid w:val="003A60AE"/>
    <w:rsid w:val="003C0A51"/>
    <w:rsid w:val="003C0FB5"/>
    <w:rsid w:val="003D3AA4"/>
    <w:rsid w:val="003D4E9D"/>
    <w:rsid w:val="003D5C53"/>
    <w:rsid w:val="003D7055"/>
    <w:rsid w:val="003D77FA"/>
    <w:rsid w:val="003F29E6"/>
    <w:rsid w:val="003F725C"/>
    <w:rsid w:val="00416801"/>
    <w:rsid w:val="004346CE"/>
    <w:rsid w:val="00454629"/>
    <w:rsid w:val="00493C76"/>
    <w:rsid w:val="00494D2E"/>
    <w:rsid w:val="004C2F63"/>
    <w:rsid w:val="004C4453"/>
    <w:rsid w:val="004D17A4"/>
    <w:rsid w:val="00511177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A683C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C3862"/>
    <w:rsid w:val="006D742D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8100A9"/>
    <w:rsid w:val="0082716D"/>
    <w:rsid w:val="00877315"/>
    <w:rsid w:val="0088143C"/>
    <w:rsid w:val="008917BB"/>
    <w:rsid w:val="00895AEC"/>
    <w:rsid w:val="008A3340"/>
    <w:rsid w:val="008B507E"/>
    <w:rsid w:val="008C0D48"/>
    <w:rsid w:val="008E6BAC"/>
    <w:rsid w:val="00900F93"/>
    <w:rsid w:val="0091302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1093"/>
    <w:rsid w:val="00A757E9"/>
    <w:rsid w:val="00AA007F"/>
    <w:rsid w:val="00AC1422"/>
    <w:rsid w:val="00AC4023"/>
    <w:rsid w:val="00AD50BD"/>
    <w:rsid w:val="00AD678F"/>
    <w:rsid w:val="00AE0D6F"/>
    <w:rsid w:val="00AE547A"/>
    <w:rsid w:val="00AF34B1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9331B"/>
    <w:rsid w:val="00CA431D"/>
    <w:rsid w:val="00CB0FC4"/>
    <w:rsid w:val="00CB171C"/>
    <w:rsid w:val="00CB3795"/>
    <w:rsid w:val="00CB744A"/>
    <w:rsid w:val="00CD67BE"/>
    <w:rsid w:val="00CD67EA"/>
    <w:rsid w:val="00CF167C"/>
    <w:rsid w:val="00D04893"/>
    <w:rsid w:val="00D21C97"/>
    <w:rsid w:val="00D30133"/>
    <w:rsid w:val="00D3016D"/>
    <w:rsid w:val="00D6160C"/>
    <w:rsid w:val="00D80AFC"/>
    <w:rsid w:val="00D83A13"/>
    <w:rsid w:val="00D91F41"/>
    <w:rsid w:val="00DA76BD"/>
    <w:rsid w:val="00DB4F54"/>
    <w:rsid w:val="00DB7F84"/>
    <w:rsid w:val="00DE54C4"/>
    <w:rsid w:val="00DF66AE"/>
    <w:rsid w:val="00E006B2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17D0E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9289D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EAC1A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6</cp:revision>
  <cp:lastPrinted>2019-02-01T12:02:00Z</cp:lastPrinted>
  <dcterms:created xsi:type="dcterms:W3CDTF">2019-01-31T14:14:00Z</dcterms:created>
  <dcterms:modified xsi:type="dcterms:W3CDTF">2019-02-05T12:52:00Z</dcterms:modified>
</cp:coreProperties>
</file>