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C22005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C22005" w:rsidRPr="00AE0D6F" w:rsidRDefault="00FF720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-64974</wp:posOffset>
                      </wp:positionH>
                      <wp:positionV relativeFrom="paragraph">
                        <wp:posOffset>20344</wp:posOffset>
                      </wp:positionV>
                      <wp:extent cx="6503725" cy="1207698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3725" cy="1207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05" w:rsidRPr="00A42D7A" w:rsidRDefault="008E686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Dyrektor Muzeum </w:t>
                                  </w:r>
                                  <w:r w:rsidR="00C22005" w:rsidRPr="00A42D7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wolne </w:t>
                                  </w:r>
                                  <w:r w:rsidR="008E686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kierownicze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C22005" w:rsidRPr="00AB0E4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C22005" w:rsidRPr="00385769" w:rsidRDefault="008E686E" w:rsidP="00385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Zastępca Dyrektora </w:t>
                                  </w:r>
                                  <w:r w:rsidR="00DF31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ds. </w:t>
                                  </w:r>
                                  <w:proofErr w:type="spellStart"/>
                                  <w:r w:rsidR="00B512E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Administracyjno</w:t>
                                  </w:r>
                                  <w:proofErr w:type="spellEnd"/>
                                  <w:r w:rsidR="00B512E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- Technicznych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1.6pt;width:512.1pt;height: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+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PH21zOcYUbBlebpclKt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" stroked="f">
                      <v:textbox>
                        <w:txbxContent>
                          <w:p w:rsidR="00C22005" w:rsidRPr="00A42D7A" w:rsidRDefault="008E686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Dyrektor Muzeum </w:t>
                            </w:r>
                            <w:r w:rsidR="00C22005" w:rsidRPr="00A42D7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wolne </w:t>
                            </w:r>
                            <w:r w:rsidR="008E686E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kierownicze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C22005" w:rsidRPr="00AB0E4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C22005" w:rsidRPr="00385769" w:rsidRDefault="008E686E" w:rsidP="003857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Zastępca Dyrektora </w:t>
                            </w:r>
                            <w:r w:rsidR="00DF31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proofErr w:type="spellStart"/>
                            <w:r w:rsidR="00B512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Administracyjno</w:t>
                            </w:r>
                            <w:proofErr w:type="spellEnd"/>
                            <w:r w:rsidR="00B512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- Technicznych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22005" w:rsidRPr="00AE0D6F" w:rsidRDefault="00C22005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22005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2005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  <w:p w:rsidR="001F47AF" w:rsidRPr="004940F9" w:rsidRDefault="001F47AF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22005" w:rsidRPr="00AE0D6F" w:rsidTr="00AB0E4A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B512E5" w:rsidRPr="00B512E5" w:rsidRDefault="00B512E5" w:rsidP="00B512E5">
            <w:pPr>
              <w:numPr>
                <w:ilvl w:val="0"/>
                <w:numId w:val="10"/>
              </w:numPr>
              <w:spacing w:after="0" w:line="240" w:lineRule="auto"/>
              <w:ind w:left="61" w:hanging="141"/>
              <w:rPr>
                <w:rFonts w:ascii="Arial" w:hAnsi="Arial" w:cs="Arial"/>
                <w:sz w:val="16"/>
                <w:szCs w:val="16"/>
              </w:rPr>
            </w:pPr>
            <w:r w:rsidRPr="00B512E5">
              <w:rPr>
                <w:rFonts w:ascii="Arial" w:hAnsi="Arial" w:cs="Arial"/>
                <w:sz w:val="16"/>
                <w:szCs w:val="16"/>
              </w:rPr>
              <w:t>planowanie działalności administracyjno-technicznego obszaru funkcjonowania Muzeum w ramach środków finanso</w:t>
            </w:r>
            <w:r>
              <w:rPr>
                <w:rFonts w:ascii="Arial" w:hAnsi="Arial" w:cs="Arial"/>
                <w:sz w:val="16"/>
                <w:szCs w:val="16"/>
              </w:rPr>
              <w:t>wych zabezpieczonych w budżecie Muzeum</w:t>
            </w:r>
          </w:p>
          <w:p w:rsidR="00200995" w:rsidRPr="006567C2" w:rsidRDefault="00AA7FCE" w:rsidP="006567C2">
            <w:pPr>
              <w:numPr>
                <w:ilvl w:val="0"/>
                <w:numId w:val="10"/>
              </w:numPr>
              <w:spacing w:after="0" w:line="240" w:lineRule="auto"/>
              <w:ind w:left="6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nadzór nad</w:t>
            </w:r>
            <w:r w:rsidR="009B5B0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B06" w:rsidRPr="00712DA5" w:rsidRDefault="009B5B06" w:rsidP="00712D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DA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12E5" w:rsidRPr="00712DA5">
              <w:rPr>
                <w:rFonts w:ascii="Arial" w:hAnsi="Arial" w:cs="Arial"/>
                <w:sz w:val="16"/>
                <w:szCs w:val="16"/>
              </w:rPr>
              <w:t xml:space="preserve">bezpieczeństwem Muzeum, </w:t>
            </w:r>
          </w:p>
          <w:p w:rsidR="009B5B06" w:rsidRPr="00712DA5" w:rsidRDefault="009B5B06" w:rsidP="00712D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DA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12E5" w:rsidRPr="00712DA5">
              <w:rPr>
                <w:rFonts w:ascii="Arial" w:hAnsi="Arial" w:cs="Arial"/>
                <w:sz w:val="16"/>
                <w:szCs w:val="16"/>
              </w:rPr>
              <w:t>przygotowaniem</w:t>
            </w:r>
            <w:r w:rsidR="000C308B" w:rsidRPr="00712DA5">
              <w:rPr>
                <w:rFonts w:ascii="Arial" w:hAnsi="Arial" w:cs="Arial"/>
                <w:sz w:val="16"/>
                <w:szCs w:val="16"/>
              </w:rPr>
              <w:t xml:space="preserve"> procesów inwestycyjnych, ich </w:t>
            </w:r>
            <w:r w:rsidR="00B512E5" w:rsidRPr="00712DA5">
              <w:rPr>
                <w:rFonts w:ascii="Arial" w:hAnsi="Arial" w:cs="Arial"/>
                <w:sz w:val="16"/>
                <w:szCs w:val="16"/>
              </w:rPr>
              <w:t>zarządzaniem i realizacją</w:t>
            </w:r>
            <w:r w:rsidRPr="00712DA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00995" w:rsidRPr="00712DA5" w:rsidRDefault="009B5B06" w:rsidP="00712D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DA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A7FCE" w:rsidRPr="00712DA5">
              <w:rPr>
                <w:rFonts w:ascii="Arial" w:hAnsi="Arial" w:cs="Arial"/>
                <w:sz w:val="16"/>
                <w:szCs w:val="16"/>
              </w:rPr>
              <w:t>realizacją zadań związanych z utrzymaniem technicznym obiektów muzealnych, w tym w okresie objętym gwarancją i rękojmią</w:t>
            </w:r>
            <w:r w:rsidR="00200995" w:rsidRPr="00712DA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00995" w:rsidRPr="00712DA5" w:rsidRDefault="009B5B06" w:rsidP="00712D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DA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12E5" w:rsidRPr="00712DA5">
              <w:rPr>
                <w:rFonts w:ascii="Arial" w:hAnsi="Arial" w:cs="Arial"/>
                <w:sz w:val="16"/>
                <w:szCs w:val="16"/>
              </w:rPr>
              <w:t xml:space="preserve">bieżącą obsługą </w:t>
            </w:r>
            <w:r w:rsidR="00AA7FCE" w:rsidRPr="00712DA5">
              <w:rPr>
                <w:rFonts w:ascii="Arial" w:hAnsi="Arial" w:cs="Arial"/>
                <w:sz w:val="16"/>
                <w:szCs w:val="16"/>
              </w:rPr>
              <w:t xml:space="preserve">administracyjną i </w:t>
            </w:r>
            <w:r w:rsidR="00B512E5" w:rsidRPr="00712DA5">
              <w:rPr>
                <w:rFonts w:ascii="Arial" w:hAnsi="Arial" w:cs="Arial"/>
                <w:sz w:val="16"/>
                <w:szCs w:val="16"/>
              </w:rPr>
              <w:t xml:space="preserve">prawną, </w:t>
            </w:r>
          </w:p>
          <w:p w:rsidR="00E9303E" w:rsidRPr="00712DA5" w:rsidRDefault="009B5B06" w:rsidP="00712D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2DA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00995" w:rsidRPr="00712DA5">
              <w:rPr>
                <w:rFonts w:ascii="Arial" w:hAnsi="Arial" w:cs="Arial"/>
                <w:sz w:val="16"/>
                <w:szCs w:val="16"/>
              </w:rPr>
              <w:t>obsługą</w:t>
            </w:r>
            <w:r w:rsidRPr="00712D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12E5" w:rsidRPr="00712DA5">
              <w:rPr>
                <w:rFonts w:ascii="Arial" w:hAnsi="Arial" w:cs="Arial"/>
                <w:sz w:val="16"/>
                <w:szCs w:val="16"/>
              </w:rPr>
              <w:t>informatyczną Muzeum</w:t>
            </w:r>
            <w:r w:rsidR="00E9303E" w:rsidRPr="00712DA5">
              <w:rPr>
                <w:rFonts w:ascii="Arial" w:hAnsi="Arial" w:cs="Arial"/>
                <w:sz w:val="16"/>
                <w:szCs w:val="16"/>
              </w:rPr>
              <w:t>,</w:t>
            </w:r>
            <w:r w:rsidR="006567C2" w:rsidRPr="00712D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2E5" w:rsidRPr="00E9303E" w:rsidRDefault="00B512E5" w:rsidP="00E9303E">
            <w:pPr>
              <w:numPr>
                <w:ilvl w:val="0"/>
                <w:numId w:val="10"/>
              </w:numPr>
              <w:spacing w:after="0" w:line="240" w:lineRule="auto"/>
              <w:ind w:left="61" w:hanging="141"/>
              <w:rPr>
                <w:rFonts w:ascii="Arial" w:hAnsi="Arial" w:cs="Arial"/>
                <w:sz w:val="16"/>
                <w:szCs w:val="16"/>
              </w:rPr>
            </w:pPr>
            <w:r w:rsidRPr="00B512E5">
              <w:rPr>
                <w:rFonts w:ascii="Arial" w:hAnsi="Arial" w:cs="Arial"/>
                <w:sz w:val="16"/>
                <w:szCs w:val="16"/>
              </w:rPr>
              <w:t>zatwierdzanie dokumentów finansowych i księgowych do wysokości planu budżetowego na działania związane z z</w:t>
            </w:r>
            <w:r w:rsidR="00200995">
              <w:rPr>
                <w:rFonts w:ascii="Arial" w:hAnsi="Arial" w:cs="Arial"/>
                <w:sz w:val="16"/>
                <w:szCs w:val="16"/>
              </w:rPr>
              <w:t xml:space="preserve">arządzaniem operacyjnym Muzeum oraz </w:t>
            </w:r>
            <w:r w:rsidRPr="00B512E5">
              <w:rPr>
                <w:rFonts w:ascii="Arial" w:hAnsi="Arial" w:cs="Arial"/>
                <w:sz w:val="16"/>
                <w:szCs w:val="16"/>
              </w:rPr>
              <w:t>prowadzeniem procesów inwestycyjnych oraz udzielonych upoważnień,</w:t>
            </w:r>
          </w:p>
          <w:p w:rsidR="00B512E5" w:rsidRPr="00B512E5" w:rsidRDefault="00B512E5" w:rsidP="00B512E5">
            <w:pPr>
              <w:numPr>
                <w:ilvl w:val="0"/>
                <w:numId w:val="10"/>
              </w:numPr>
              <w:spacing w:after="0" w:line="240" w:lineRule="auto"/>
              <w:ind w:left="61" w:hanging="141"/>
              <w:rPr>
                <w:rFonts w:ascii="Arial" w:hAnsi="Arial" w:cs="Arial"/>
                <w:sz w:val="16"/>
                <w:szCs w:val="16"/>
              </w:rPr>
            </w:pPr>
            <w:r w:rsidRPr="00B512E5">
              <w:rPr>
                <w:rFonts w:ascii="Arial" w:hAnsi="Arial" w:cs="Arial"/>
                <w:sz w:val="16"/>
                <w:szCs w:val="16"/>
              </w:rPr>
              <w:t>udział w opracowaniu wszystkich polityk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303E">
              <w:rPr>
                <w:rFonts w:ascii="Arial" w:hAnsi="Arial" w:cs="Arial"/>
                <w:sz w:val="16"/>
                <w:szCs w:val="16"/>
              </w:rPr>
              <w:t>przygotowywanych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w Muzeum Warszawy</w:t>
            </w:r>
          </w:p>
          <w:p w:rsidR="00B512E5" w:rsidRPr="00E36588" w:rsidRDefault="00B512E5" w:rsidP="00B512E5">
            <w:p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</w:p>
          <w:p w:rsidR="00AB0E4A" w:rsidRPr="004940F9" w:rsidRDefault="00C22005" w:rsidP="00AA2C1A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4940F9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  <w:bookmarkStart w:id="0" w:name="_GoBack"/>
            <w:bookmarkEnd w:id="0"/>
          </w:p>
          <w:p w:rsidR="00C22005" w:rsidRPr="004940F9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C22005" w:rsidRPr="004940F9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powyżej 4h, przemieszczaniem się wewnątrz budynku i w terenie oraz rozmowami telefonicznymi</w:t>
            </w:r>
            <w:r w:rsidR="009F11EC" w:rsidRPr="004940F9">
              <w:rPr>
                <w:rFonts w:ascii="Arial" w:hAnsi="Arial" w:cs="Arial"/>
                <w:sz w:val="16"/>
                <w:szCs w:val="16"/>
                <w:lang w:eastAsia="pl-PL"/>
              </w:rPr>
              <w:t>, decyzyjność, praca stresogenna.</w:t>
            </w:r>
          </w:p>
        </w:tc>
      </w:tr>
      <w:tr w:rsidR="00C22005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22005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1F47AF" w:rsidRPr="004940F9">
              <w:rPr>
                <w:rFonts w:ascii="Arial" w:hAnsi="Arial" w:cs="Arial"/>
                <w:sz w:val="16"/>
                <w:szCs w:val="16"/>
                <w:lang w:eastAsia="pl-PL"/>
              </w:rPr>
              <w:t>wyż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sze 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A23B36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  <w:r w:rsidR="005C079F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lat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85769">
              <w:rPr>
                <w:rFonts w:ascii="Arial" w:hAnsi="Arial" w:cs="Arial"/>
                <w:sz w:val="16"/>
                <w:szCs w:val="16"/>
                <w:lang w:eastAsia="pl-PL"/>
              </w:rPr>
              <w:t>doświadczenia zawodowego</w:t>
            </w:r>
            <w:r w:rsidR="00A23B36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w tym 3 lata </w:t>
            </w:r>
            <w:r w:rsidR="00C1133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stanowisku 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>kierowniczym</w:t>
            </w:r>
            <w:r w:rsidR="00C1133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C22005" w:rsidRPr="004940F9" w:rsidRDefault="00C22005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nieka</w:t>
            </w:r>
            <w:r w:rsidR="008E686E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ralność za umyślne przestępstwo 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ścigane z oskarżenia publicznego lub umy</w:t>
            </w:r>
            <w:r w:rsidR="004F1593" w:rsidRPr="004940F9">
              <w:rPr>
                <w:rFonts w:ascii="Arial" w:hAnsi="Arial" w:cs="Arial"/>
                <w:sz w:val="16"/>
                <w:szCs w:val="16"/>
                <w:lang w:eastAsia="pl-PL"/>
              </w:rPr>
              <w:t>ślne przestępstwo skarbowe</w:t>
            </w:r>
          </w:p>
        </w:tc>
      </w:tr>
      <w:tr w:rsidR="00C22005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4940F9" w:rsidRDefault="00054DAC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Doświadczenie i kompetencje</w:t>
            </w:r>
            <w:r w:rsidR="00C22005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umiejętność zarządzania zespołem</w:t>
            </w: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F07E51">
              <w:rPr>
                <w:rFonts w:ascii="Arial" w:hAnsi="Arial" w:cs="Arial"/>
                <w:sz w:val="16"/>
                <w:szCs w:val="16"/>
                <w:lang w:eastAsia="pl-PL"/>
              </w:rPr>
              <w:t>oraz współpracy z innymi komórkami organizacyjnymi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umiejętność planowania i organizowania pracy własnej i podległym pracownikom</w:t>
            </w: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>umiejętność opracowania i wdrażania strategii i planów rozwoju Muzeum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 xml:space="preserve">rzetelność, dokładność, szybkość w działaniu, skuteczność, skrupulatność, umiejętności analityczne, </w:t>
            </w:r>
            <w:r w:rsidR="00E037B0">
              <w:rPr>
                <w:rFonts w:ascii="Arial" w:hAnsi="Arial" w:cs="Arial"/>
                <w:sz w:val="16"/>
                <w:szCs w:val="16"/>
              </w:rPr>
              <w:t>odporność</w:t>
            </w:r>
            <w:r w:rsidRPr="00E36588">
              <w:rPr>
                <w:rFonts w:ascii="Arial" w:hAnsi="Arial" w:cs="Arial"/>
                <w:sz w:val="16"/>
                <w:szCs w:val="16"/>
              </w:rPr>
              <w:t xml:space="preserve"> na stres, asertywność, odpowiedzialność</w:t>
            </w: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02F47" w:rsidRPr="00AA2C1A" w:rsidRDefault="009E1FF8" w:rsidP="009E1F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pożądana </w:t>
            </w:r>
            <w:r w:rsidR="00F07E51"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="00AA2C1A" w:rsidRPr="00E36588">
              <w:rPr>
                <w:rFonts w:ascii="Arial" w:hAnsi="Arial" w:cs="Arial"/>
                <w:sz w:val="16"/>
                <w:szCs w:val="16"/>
                <w:lang w:eastAsia="pl-PL"/>
              </w:rPr>
              <w:t>najomość co najmniej jednego języka obcego w stopniu zaawansowanym - pr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eferowany: angielski</w:t>
            </w:r>
          </w:p>
        </w:tc>
      </w:tr>
      <w:tr w:rsidR="00C22005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54DAC" w:rsidRPr="004940F9" w:rsidRDefault="00C22005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</w:t>
            </w:r>
          </w:p>
          <w:p w:rsidR="00C22005" w:rsidRPr="004940F9" w:rsidRDefault="00C22005" w:rsidP="00054DA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rozmowie kwalifikacyjnej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podczas, której kandydat poproszony będzie o kró</w:t>
            </w:r>
            <w:r w:rsidR="008E686E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tką prezentację swojego dorobku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/osiągnięć zawodowych.</w:t>
            </w:r>
          </w:p>
        </w:tc>
      </w:tr>
      <w:tr w:rsidR="00C22005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4940F9" w:rsidRDefault="00C22005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8917BB" w:rsidTr="00385769">
        <w:trPr>
          <w:trHeight w:val="4582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kopie dokumentów poświadczając</w:t>
            </w:r>
            <w:r w:rsidR="004940F9" w:rsidRPr="004940F9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wymagany staż pracy</w:t>
            </w:r>
          </w:p>
          <w:p w:rsidR="00C22005" w:rsidRPr="004940F9" w:rsidRDefault="00C22005" w:rsidP="004F15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C079F" w:rsidRPr="004940F9" w:rsidRDefault="005C079F" w:rsidP="005C07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4940F9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4940F9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C22005" w:rsidRPr="004940F9" w:rsidRDefault="00C22005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poczty elektroni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cznej w terminie </w:t>
            </w: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</w:t>
            </w:r>
            <w:r w:rsidR="004A75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4A757B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dnia</w:t>
            </w:r>
            <w:r w:rsidR="00B512E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DA717B" w:rsidRPr="00DA71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15.11.</w:t>
            </w:r>
            <w:r w:rsidR="004A757B" w:rsidRPr="00DA71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2019 </w:t>
            </w:r>
            <w:r w:rsidRPr="00DA71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kariera@muzeumwarszawy.pl</w:t>
            </w:r>
          </w:p>
          <w:p w:rsidR="00C22005" w:rsidRPr="004940F9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31041D" w:rsidRPr="004940F9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:rsidR="0031041D" w:rsidRPr="004940F9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31041D" w:rsidRPr="004940F9" w:rsidRDefault="0031041D" w:rsidP="0031041D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dopiskiem </w:t>
            </w:r>
            <w:r w:rsidRPr="004940F9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na kopercie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„Nr Ref. </w:t>
            </w:r>
            <w:r w:rsidR="00DA71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ZDAT_DZA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/201</w:t>
            </w:r>
            <w:r w:rsidR="00AA2C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” </w:t>
            </w:r>
          </w:p>
          <w:p w:rsidR="00C22005" w:rsidRPr="00385769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22005" w:rsidRPr="00385769" w:rsidRDefault="00C22005" w:rsidP="00385769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Uprzejmie informujemy, że skontaktujemy się jedynie z wybranymi kandydatami.</w:t>
            </w:r>
          </w:p>
          <w:p w:rsidR="00385769" w:rsidRPr="00385769" w:rsidRDefault="00C22005" w:rsidP="0038576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DA717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15.11.</w:t>
            </w:r>
            <w:r w:rsidR="004A757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2019 </w:t>
            </w: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 do godziny 15.00</w:t>
            </w:r>
          </w:p>
          <w:p w:rsidR="00C22005" w:rsidRPr="00385769" w:rsidRDefault="00C22005" w:rsidP="0038576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pl-PL"/>
              </w:rPr>
            </w:pPr>
            <w:r w:rsidRPr="00385769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385769" w:rsidRDefault="00385769" w:rsidP="00BA56A7"/>
    <w:sectPr w:rsidR="00385769" w:rsidSect="00385769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5F1"/>
    <w:multiLevelType w:val="hybridMultilevel"/>
    <w:tmpl w:val="E524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1FE4"/>
    <w:multiLevelType w:val="multilevel"/>
    <w:tmpl w:val="3D2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A26"/>
    <w:multiLevelType w:val="hybridMultilevel"/>
    <w:tmpl w:val="039E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7EBB"/>
    <w:multiLevelType w:val="hybridMultilevel"/>
    <w:tmpl w:val="6234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09"/>
    <w:multiLevelType w:val="hybridMultilevel"/>
    <w:tmpl w:val="FAAE8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3E02"/>
    <w:multiLevelType w:val="hybridMultilevel"/>
    <w:tmpl w:val="25B8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2FE5"/>
    <w:multiLevelType w:val="hybridMultilevel"/>
    <w:tmpl w:val="637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37D6C"/>
    <w:multiLevelType w:val="hybridMultilevel"/>
    <w:tmpl w:val="E064FE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2F47"/>
    <w:rsid w:val="0000378D"/>
    <w:rsid w:val="0000565B"/>
    <w:rsid w:val="00034069"/>
    <w:rsid w:val="0004504A"/>
    <w:rsid w:val="00054DAC"/>
    <w:rsid w:val="00055EA3"/>
    <w:rsid w:val="00061B78"/>
    <w:rsid w:val="000636F0"/>
    <w:rsid w:val="00090FDF"/>
    <w:rsid w:val="00095AAF"/>
    <w:rsid w:val="000A3B4E"/>
    <w:rsid w:val="000C308B"/>
    <w:rsid w:val="000D22B9"/>
    <w:rsid w:val="000E0865"/>
    <w:rsid w:val="000F6FA0"/>
    <w:rsid w:val="00107414"/>
    <w:rsid w:val="00131AAC"/>
    <w:rsid w:val="00147C9D"/>
    <w:rsid w:val="00153CBC"/>
    <w:rsid w:val="00154ACC"/>
    <w:rsid w:val="00165E07"/>
    <w:rsid w:val="0018079C"/>
    <w:rsid w:val="001832AC"/>
    <w:rsid w:val="0018616B"/>
    <w:rsid w:val="001D119E"/>
    <w:rsid w:val="001F47AF"/>
    <w:rsid w:val="00200995"/>
    <w:rsid w:val="0021385C"/>
    <w:rsid w:val="00245E23"/>
    <w:rsid w:val="00255685"/>
    <w:rsid w:val="00272B9B"/>
    <w:rsid w:val="002A2263"/>
    <w:rsid w:val="002B5333"/>
    <w:rsid w:val="002C2D6E"/>
    <w:rsid w:val="002D059A"/>
    <w:rsid w:val="002F41D5"/>
    <w:rsid w:val="003012D1"/>
    <w:rsid w:val="0031041D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85769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0F9"/>
    <w:rsid w:val="00494D2E"/>
    <w:rsid w:val="004A757B"/>
    <w:rsid w:val="004C2F63"/>
    <w:rsid w:val="004C4453"/>
    <w:rsid w:val="004D65CF"/>
    <w:rsid w:val="004E1313"/>
    <w:rsid w:val="004F159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79F"/>
    <w:rsid w:val="005C1DAD"/>
    <w:rsid w:val="005D3C09"/>
    <w:rsid w:val="005E1024"/>
    <w:rsid w:val="005E2BA8"/>
    <w:rsid w:val="005E30E5"/>
    <w:rsid w:val="00601F13"/>
    <w:rsid w:val="0060666F"/>
    <w:rsid w:val="00621208"/>
    <w:rsid w:val="00622BDC"/>
    <w:rsid w:val="0062495D"/>
    <w:rsid w:val="00640DC4"/>
    <w:rsid w:val="006475D0"/>
    <w:rsid w:val="00650627"/>
    <w:rsid w:val="00650F89"/>
    <w:rsid w:val="006567C2"/>
    <w:rsid w:val="006702AA"/>
    <w:rsid w:val="00685F8D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12DA5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C5A87"/>
    <w:rsid w:val="007D4E1A"/>
    <w:rsid w:val="008100A9"/>
    <w:rsid w:val="0086550B"/>
    <w:rsid w:val="0088143C"/>
    <w:rsid w:val="00881C88"/>
    <w:rsid w:val="008917BB"/>
    <w:rsid w:val="008A3340"/>
    <w:rsid w:val="008B1C44"/>
    <w:rsid w:val="008B507E"/>
    <w:rsid w:val="008C0D48"/>
    <w:rsid w:val="008E686E"/>
    <w:rsid w:val="00902A93"/>
    <w:rsid w:val="00903E87"/>
    <w:rsid w:val="009224D9"/>
    <w:rsid w:val="0092415B"/>
    <w:rsid w:val="00932EF7"/>
    <w:rsid w:val="00937948"/>
    <w:rsid w:val="009614C1"/>
    <w:rsid w:val="009803E5"/>
    <w:rsid w:val="00982711"/>
    <w:rsid w:val="009842C4"/>
    <w:rsid w:val="0099077D"/>
    <w:rsid w:val="00994712"/>
    <w:rsid w:val="009B015D"/>
    <w:rsid w:val="009B0E0F"/>
    <w:rsid w:val="009B1156"/>
    <w:rsid w:val="009B5B06"/>
    <w:rsid w:val="009C4733"/>
    <w:rsid w:val="009D4B83"/>
    <w:rsid w:val="009D7BBC"/>
    <w:rsid w:val="009E1FF8"/>
    <w:rsid w:val="009E7712"/>
    <w:rsid w:val="009F11EC"/>
    <w:rsid w:val="00A0107A"/>
    <w:rsid w:val="00A13C93"/>
    <w:rsid w:val="00A1466F"/>
    <w:rsid w:val="00A23B36"/>
    <w:rsid w:val="00A2720A"/>
    <w:rsid w:val="00A34A1A"/>
    <w:rsid w:val="00A42D7A"/>
    <w:rsid w:val="00A46122"/>
    <w:rsid w:val="00A469B5"/>
    <w:rsid w:val="00A673F8"/>
    <w:rsid w:val="00A757E9"/>
    <w:rsid w:val="00AA007F"/>
    <w:rsid w:val="00AA2C1A"/>
    <w:rsid w:val="00AA4924"/>
    <w:rsid w:val="00AA7FCE"/>
    <w:rsid w:val="00AB088E"/>
    <w:rsid w:val="00AB0E4A"/>
    <w:rsid w:val="00AC00AE"/>
    <w:rsid w:val="00AC1422"/>
    <w:rsid w:val="00AC4023"/>
    <w:rsid w:val="00AD50BD"/>
    <w:rsid w:val="00AE0D6F"/>
    <w:rsid w:val="00AE547A"/>
    <w:rsid w:val="00B05704"/>
    <w:rsid w:val="00B31C8B"/>
    <w:rsid w:val="00B512E5"/>
    <w:rsid w:val="00B53F3E"/>
    <w:rsid w:val="00B61E6D"/>
    <w:rsid w:val="00B716C5"/>
    <w:rsid w:val="00B727E4"/>
    <w:rsid w:val="00B74865"/>
    <w:rsid w:val="00B75050"/>
    <w:rsid w:val="00B85D17"/>
    <w:rsid w:val="00BA56A7"/>
    <w:rsid w:val="00BB05FA"/>
    <w:rsid w:val="00BC2632"/>
    <w:rsid w:val="00BE79A4"/>
    <w:rsid w:val="00BF2232"/>
    <w:rsid w:val="00C11337"/>
    <w:rsid w:val="00C12265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E3BFD"/>
    <w:rsid w:val="00CE6AE2"/>
    <w:rsid w:val="00D04893"/>
    <w:rsid w:val="00D21C97"/>
    <w:rsid w:val="00D54663"/>
    <w:rsid w:val="00D6160C"/>
    <w:rsid w:val="00D80AFC"/>
    <w:rsid w:val="00D83A13"/>
    <w:rsid w:val="00D91F41"/>
    <w:rsid w:val="00DA717B"/>
    <w:rsid w:val="00DB156A"/>
    <w:rsid w:val="00DB1B08"/>
    <w:rsid w:val="00DB7F84"/>
    <w:rsid w:val="00DE54C4"/>
    <w:rsid w:val="00DF310E"/>
    <w:rsid w:val="00DF66AE"/>
    <w:rsid w:val="00DF75BA"/>
    <w:rsid w:val="00E037B0"/>
    <w:rsid w:val="00E26B33"/>
    <w:rsid w:val="00E31D8B"/>
    <w:rsid w:val="00E32135"/>
    <w:rsid w:val="00E3597A"/>
    <w:rsid w:val="00E36588"/>
    <w:rsid w:val="00E36645"/>
    <w:rsid w:val="00E37FD4"/>
    <w:rsid w:val="00E447D5"/>
    <w:rsid w:val="00E54F24"/>
    <w:rsid w:val="00E57849"/>
    <w:rsid w:val="00E66ABD"/>
    <w:rsid w:val="00E81DF1"/>
    <w:rsid w:val="00E82BCA"/>
    <w:rsid w:val="00E85C4F"/>
    <w:rsid w:val="00E9303E"/>
    <w:rsid w:val="00E9307F"/>
    <w:rsid w:val="00E97EDE"/>
    <w:rsid w:val="00EA4B86"/>
    <w:rsid w:val="00EA76FE"/>
    <w:rsid w:val="00EC7CD0"/>
    <w:rsid w:val="00EF7E72"/>
    <w:rsid w:val="00F07E51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43EC4"/>
  <w15:docId w15:val="{DCBCF149-93EE-4724-A413-05140BA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paragraph" w:styleId="Nagwek">
    <w:name w:val="header"/>
    <w:basedOn w:val="Normalny"/>
    <w:link w:val="NagwekZnak"/>
    <w:rsid w:val="00AA2C1A"/>
    <w:pPr>
      <w:tabs>
        <w:tab w:val="center" w:pos="4536"/>
        <w:tab w:val="right" w:pos="9072"/>
      </w:tabs>
      <w:spacing w:after="0" w:line="240" w:lineRule="auto"/>
    </w:pPr>
    <w:rPr>
      <w:rFonts w:ascii="Courier" w:hAnsi="Courier"/>
      <w:sz w:val="20"/>
      <w:szCs w:val="20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AA2C1A"/>
    <w:rPr>
      <w:rFonts w:ascii="Courier" w:hAnsi="Courier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E5"/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2E5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AB4A-62D1-4793-909C-3FFF03D3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katarzyna.lipka-kadaj@ad.muzeumwarszawy.pl</cp:lastModifiedBy>
  <cp:revision>4</cp:revision>
  <cp:lastPrinted>2019-10-28T12:47:00Z</cp:lastPrinted>
  <dcterms:created xsi:type="dcterms:W3CDTF">2019-10-28T12:48:00Z</dcterms:created>
  <dcterms:modified xsi:type="dcterms:W3CDTF">2019-10-28T12:49:00Z</dcterms:modified>
</cp:coreProperties>
</file>