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A9" w:rsidRPr="0002534C" w:rsidRDefault="00801EDC" w:rsidP="0002534C">
      <w:pPr>
        <w:pStyle w:val="Default"/>
        <w:jc w:val="right"/>
        <w:rPr>
          <w:bCs/>
        </w:rPr>
      </w:pPr>
      <w:r>
        <w:rPr>
          <w:bCs/>
        </w:rPr>
        <w:t>Warszawa, dnia 12.12</w:t>
      </w:r>
      <w:r w:rsidR="00115CA9">
        <w:rPr>
          <w:bCs/>
        </w:rPr>
        <w:t>.201</w:t>
      </w:r>
      <w:r w:rsidR="00B43E17">
        <w:rPr>
          <w:bCs/>
        </w:rPr>
        <w:t>9</w:t>
      </w:r>
      <w:r w:rsidR="00115CA9" w:rsidRPr="0002534C">
        <w:rPr>
          <w:bCs/>
        </w:rPr>
        <w:t xml:space="preserve"> r.</w:t>
      </w:r>
    </w:p>
    <w:p w:rsidR="00115CA9" w:rsidRDefault="00115CA9" w:rsidP="0002534C">
      <w:pPr>
        <w:pStyle w:val="Default"/>
        <w:rPr>
          <w:b/>
          <w:bCs/>
        </w:rPr>
      </w:pPr>
    </w:p>
    <w:p w:rsidR="00115CA9" w:rsidRDefault="00115CA9" w:rsidP="0002534C">
      <w:pPr>
        <w:pStyle w:val="Default"/>
        <w:jc w:val="center"/>
        <w:rPr>
          <w:b/>
          <w:bCs/>
        </w:rPr>
      </w:pPr>
    </w:p>
    <w:p w:rsidR="00115CA9" w:rsidRDefault="00115CA9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115CA9" w:rsidRDefault="00115CA9" w:rsidP="0002534C">
      <w:pPr>
        <w:pStyle w:val="Default"/>
        <w:jc w:val="center"/>
        <w:rPr>
          <w:b/>
          <w:bCs/>
        </w:rPr>
      </w:pPr>
    </w:p>
    <w:p w:rsidR="00115CA9" w:rsidRDefault="00115CA9" w:rsidP="000939F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801EDC">
        <w:rPr>
          <w:b/>
          <w:bCs/>
        </w:rPr>
        <w:t>obsługi prawnej</w:t>
      </w:r>
    </w:p>
    <w:p w:rsidR="00115CA9" w:rsidRPr="008B7978" w:rsidRDefault="00115CA9" w:rsidP="000939F3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>
        <w:rPr>
          <w:b/>
          <w:bCs/>
          <w:lang w:eastAsia="pl-PL"/>
        </w:rPr>
        <w:t>S</w:t>
      </w:r>
      <w:r w:rsidR="00801EDC">
        <w:rPr>
          <w:b/>
          <w:bCs/>
          <w:lang w:eastAsia="pl-PL"/>
        </w:rPr>
        <w:t>OP_APZ</w:t>
      </w:r>
      <w:r>
        <w:rPr>
          <w:b/>
          <w:bCs/>
          <w:lang w:eastAsia="pl-PL"/>
        </w:rPr>
        <w:t>/201</w:t>
      </w:r>
      <w:r w:rsidR="00B43E17">
        <w:rPr>
          <w:b/>
          <w:bCs/>
          <w:lang w:eastAsia="pl-PL"/>
        </w:rPr>
        <w:t>9</w:t>
      </w: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115CA9" w:rsidRDefault="00115CA9" w:rsidP="0002534C">
      <w:pPr>
        <w:jc w:val="both"/>
        <w:rPr>
          <w:rFonts w:ascii="Arial" w:hAnsi="Arial" w:cs="Arial"/>
          <w:b/>
          <w:bCs/>
        </w:rPr>
      </w:pPr>
    </w:p>
    <w:p w:rsidR="00801EDC" w:rsidRPr="001132C8" w:rsidRDefault="00801EDC" w:rsidP="00801E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01EDC" w:rsidRPr="001132C8" w:rsidRDefault="00801EDC" w:rsidP="00801ED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801EDC" w:rsidRPr="001132C8" w:rsidRDefault="00801EDC" w:rsidP="00801EDC">
      <w:pPr>
        <w:jc w:val="both"/>
        <w:rPr>
          <w:rFonts w:ascii="Arial" w:hAnsi="Arial" w:cs="Arial"/>
          <w:sz w:val="24"/>
          <w:szCs w:val="24"/>
        </w:rPr>
      </w:pPr>
    </w:p>
    <w:p w:rsidR="00801EDC" w:rsidRPr="001132C8" w:rsidRDefault="00801EDC" w:rsidP="00801EDC">
      <w:pPr>
        <w:jc w:val="both"/>
        <w:rPr>
          <w:rFonts w:ascii="Arial" w:hAnsi="Arial" w:cs="Arial"/>
          <w:sz w:val="24"/>
          <w:szCs w:val="24"/>
        </w:rPr>
      </w:pPr>
    </w:p>
    <w:p w:rsidR="00801EDC" w:rsidRPr="001132C8" w:rsidRDefault="00801EDC" w:rsidP="00801EDC">
      <w:pPr>
        <w:pStyle w:val="Tekstpodstawowy"/>
        <w:rPr>
          <w:bCs w:val="0"/>
        </w:rPr>
      </w:pPr>
      <w:r w:rsidRPr="001132C8">
        <w:rPr>
          <w:bCs w:val="0"/>
        </w:rPr>
        <w:t>Pan</w:t>
      </w:r>
      <w:r>
        <w:rPr>
          <w:bCs w:val="0"/>
        </w:rPr>
        <w:t>ią Monikę Góra</w:t>
      </w:r>
      <w:r w:rsidRPr="001132C8">
        <w:rPr>
          <w:bCs w:val="0"/>
        </w:rPr>
        <w:t xml:space="preserve"> – miejsce zamieszkania </w:t>
      </w:r>
      <w:r>
        <w:rPr>
          <w:bCs w:val="0"/>
        </w:rPr>
        <w:t>Warszawa</w:t>
      </w:r>
    </w:p>
    <w:p w:rsidR="00801EDC" w:rsidRPr="001132C8" w:rsidRDefault="00801EDC" w:rsidP="00801EDC">
      <w:pPr>
        <w:pStyle w:val="Tekstpodstawowy"/>
        <w:rPr>
          <w:bCs w:val="0"/>
        </w:rPr>
      </w:pPr>
    </w:p>
    <w:p w:rsidR="00801EDC" w:rsidRPr="001132C8" w:rsidRDefault="00801EDC" w:rsidP="00801EDC">
      <w:pPr>
        <w:jc w:val="center"/>
        <w:rPr>
          <w:rFonts w:ascii="Arial" w:hAnsi="Arial" w:cs="Arial"/>
          <w:b/>
          <w:sz w:val="24"/>
          <w:szCs w:val="24"/>
        </w:rPr>
      </w:pPr>
    </w:p>
    <w:p w:rsidR="00801EDC" w:rsidRPr="001132C8" w:rsidRDefault="00801EDC" w:rsidP="00801EDC">
      <w:pPr>
        <w:jc w:val="both"/>
        <w:rPr>
          <w:rFonts w:ascii="Arial" w:hAnsi="Arial" w:cs="Arial"/>
          <w:sz w:val="24"/>
          <w:szCs w:val="24"/>
        </w:rPr>
      </w:pPr>
    </w:p>
    <w:p w:rsidR="00801EDC" w:rsidRPr="00806557" w:rsidRDefault="00801EDC" w:rsidP="00801EDC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>
        <w:rPr>
          <w:lang w:eastAsia="pl-PL"/>
        </w:rPr>
        <w:t>Kandydat spełnił</w:t>
      </w:r>
      <w:r>
        <w:rPr>
          <w:lang w:eastAsia="pl-PL"/>
        </w:rPr>
        <w:t xml:space="preserve"> w najwyższym stopniu</w:t>
      </w:r>
      <w:r w:rsidRPr="00806557">
        <w:rPr>
          <w:lang w:eastAsia="pl-PL"/>
        </w:rPr>
        <w:t xml:space="preserve"> wymagania stawiane</w:t>
      </w:r>
      <w:r>
        <w:rPr>
          <w:lang w:eastAsia="pl-PL"/>
        </w:rPr>
        <w:t xml:space="preserve"> mu</w:t>
      </w:r>
      <w:r w:rsidRPr="00806557">
        <w:rPr>
          <w:lang w:eastAsia="pl-PL"/>
        </w:rPr>
        <w:t xml:space="preserve"> podczas rekrutacji na stanowisko </w:t>
      </w:r>
      <w:r>
        <w:rPr>
          <w:lang w:eastAsia="pl-PL"/>
        </w:rPr>
        <w:t xml:space="preserve">Specjalista ds. </w:t>
      </w:r>
      <w:r>
        <w:rPr>
          <w:lang w:eastAsia="pl-PL"/>
        </w:rPr>
        <w:t>obsługi prawnej</w:t>
      </w:r>
      <w:r>
        <w:rPr>
          <w:lang w:eastAsia="pl-PL"/>
        </w:rPr>
        <w:t xml:space="preserve"> </w:t>
      </w:r>
      <w:r w:rsidRPr="00806557">
        <w:rPr>
          <w:lang w:eastAsia="pl-PL"/>
        </w:rPr>
        <w:t>w Muzeum Warszawy.</w:t>
      </w:r>
      <w:bookmarkStart w:id="0" w:name="_GoBack"/>
      <w:bookmarkEnd w:id="0"/>
    </w:p>
    <w:p w:rsidR="00115CA9" w:rsidRPr="00C75AAD" w:rsidRDefault="00115CA9" w:rsidP="00CD5D3E">
      <w:pPr>
        <w:autoSpaceDE w:val="0"/>
        <w:autoSpaceDN w:val="0"/>
        <w:jc w:val="both"/>
        <w:rPr>
          <w:rFonts w:ascii="Arial" w:hAnsi="Arial" w:cs="Arial"/>
        </w:rPr>
      </w:pPr>
    </w:p>
    <w:p w:rsidR="00115CA9" w:rsidRPr="00DA39A0" w:rsidRDefault="00115CA9" w:rsidP="006E73F0">
      <w:pPr>
        <w:jc w:val="both"/>
        <w:rPr>
          <w:rFonts w:ascii="Tahoma" w:hAnsi="Tahoma" w:cs="Tahoma"/>
        </w:rPr>
      </w:pPr>
    </w:p>
    <w:p w:rsidR="00115CA9" w:rsidRPr="00865759" w:rsidRDefault="00115CA9" w:rsidP="00261766">
      <w:pPr>
        <w:jc w:val="both"/>
        <w:rPr>
          <w:rFonts w:ascii="Tahoma" w:hAnsi="Tahoma" w:cs="Tahoma"/>
        </w:rPr>
      </w:pPr>
    </w:p>
    <w:p w:rsidR="00115CA9" w:rsidRDefault="00115CA9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115CA9" w:rsidRDefault="00115CA9"/>
    <w:sectPr w:rsidR="00115CA9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939F3"/>
    <w:rsid w:val="000A31E5"/>
    <w:rsid w:val="000E7E4C"/>
    <w:rsid w:val="00115CA9"/>
    <w:rsid w:val="00146AE6"/>
    <w:rsid w:val="00181454"/>
    <w:rsid w:val="00205347"/>
    <w:rsid w:val="00261766"/>
    <w:rsid w:val="002A1D43"/>
    <w:rsid w:val="0056531A"/>
    <w:rsid w:val="005F1727"/>
    <w:rsid w:val="006077B3"/>
    <w:rsid w:val="006518EF"/>
    <w:rsid w:val="006953AA"/>
    <w:rsid w:val="006E73F0"/>
    <w:rsid w:val="00712177"/>
    <w:rsid w:val="0072084D"/>
    <w:rsid w:val="00726E46"/>
    <w:rsid w:val="007B1719"/>
    <w:rsid w:val="007E2195"/>
    <w:rsid w:val="00801EDC"/>
    <w:rsid w:val="00863969"/>
    <w:rsid w:val="00865759"/>
    <w:rsid w:val="008B7978"/>
    <w:rsid w:val="008C7E6F"/>
    <w:rsid w:val="0095542E"/>
    <w:rsid w:val="009803E5"/>
    <w:rsid w:val="009D3264"/>
    <w:rsid w:val="00A140B4"/>
    <w:rsid w:val="00A65AB0"/>
    <w:rsid w:val="00A72EFF"/>
    <w:rsid w:val="00B03C9C"/>
    <w:rsid w:val="00B43E17"/>
    <w:rsid w:val="00BF20FF"/>
    <w:rsid w:val="00BF60EA"/>
    <w:rsid w:val="00C75AAD"/>
    <w:rsid w:val="00C82B26"/>
    <w:rsid w:val="00C85C01"/>
    <w:rsid w:val="00CB4744"/>
    <w:rsid w:val="00CD5D3E"/>
    <w:rsid w:val="00DA39A0"/>
    <w:rsid w:val="00DB0FC7"/>
    <w:rsid w:val="00DB3449"/>
    <w:rsid w:val="00DC50A4"/>
    <w:rsid w:val="00DD5678"/>
    <w:rsid w:val="00DD77E9"/>
    <w:rsid w:val="00E35EFE"/>
    <w:rsid w:val="00EC0D14"/>
    <w:rsid w:val="00F409C2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8ED9C"/>
  <w15:docId w15:val="{F55DE385-C68B-4394-A38C-DE69318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6</cp:revision>
  <dcterms:created xsi:type="dcterms:W3CDTF">2019-07-18T07:22:00Z</dcterms:created>
  <dcterms:modified xsi:type="dcterms:W3CDTF">2019-12-12T10:51:00Z</dcterms:modified>
</cp:coreProperties>
</file>