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BD5B23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26649C">
        <w:rPr>
          <w:bCs/>
        </w:rPr>
        <w:t>02.03</w:t>
      </w:r>
      <w:r w:rsidR="000D1B84">
        <w:rPr>
          <w:bCs/>
        </w:rPr>
        <w:t>.2020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221FB9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1A41F2">
        <w:rPr>
          <w:b/>
          <w:bCs/>
        </w:rPr>
        <w:t>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2F558F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Specjalista ds. edukacji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2F558F">
        <w:rPr>
          <w:b/>
          <w:bCs/>
          <w:lang w:eastAsia="pl-PL"/>
        </w:rPr>
        <w:t>SE_PWO</w:t>
      </w:r>
      <w:r w:rsidR="000D1B84">
        <w:rPr>
          <w:b/>
          <w:bCs/>
          <w:lang w:eastAsia="pl-PL"/>
        </w:rPr>
        <w:t>/2020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0D1B84">
        <w:rPr>
          <w:rFonts w:ascii="Arial" w:hAnsi="Arial" w:cs="Arial"/>
          <w:sz w:val="24"/>
          <w:szCs w:val="24"/>
        </w:rPr>
        <w:t>a ww. stanowisko wyłoniono osobę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26649C">
        <w:rPr>
          <w:bCs w:val="0"/>
        </w:rPr>
        <w:t xml:space="preserve">ią </w:t>
      </w:r>
      <w:r w:rsidR="002F558F">
        <w:rPr>
          <w:bCs w:val="0"/>
        </w:rPr>
        <w:t>Katarzynę Żukowską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2F558F">
        <w:rPr>
          <w:bCs w:val="0"/>
        </w:rPr>
        <w:t>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4314B1">
        <w:rPr>
          <w:lang w:eastAsia="pl-PL"/>
        </w:rPr>
        <w:t>Kandydat spełnił</w:t>
      </w:r>
      <w:r w:rsidR="000D1B84">
        <w:rPr>
          <w:lang w:eastAsia="pl-PL"/>
        </w:rPr>
        <w:t xml:space="preserve"> w najwyższym stopniu</w:t>
      </w:r>
      <w:r w:rsidR="005E0DBE" w:rsidRPr="00806557">
        <w:rPr>
          <w:lang w:eastAsia="pl-PL"/>
        </w:rPr>
        <w:t xml:space="preserve"> wymagania stawiane</w:t>
      </w:r>
      <w:r w:rsidR="004314B1">
        <w:rPr>
          <w:lang w:eastAsia="pl-PL"/>
        </w:rPr>
        <w:t xml:space="preserve"> mu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2F558F">
        <w:rPr>
          <w:lang w:eastAsia="pl-PL"/>
        </w:rPr>
        <w:t>Specjalista</w:t>
      </w:r>
      <w:r w:rsidR="0026649C">
        <w:rPr>
          <w:lang w:eastAsia="pl-PL"/>
        </w:rPr>
        <w:t xml:space="preserve"> ds. edukacji</w:t>
      </w:r>
      <w:bookmarkStart w:id="0" w:name="_GoBack"/>
      <w:bookmarkEnd w:id="0"/>
      <w:r w:rsidR="004314B1">
        <w:rPr>
          <w:lang w:eastAsia="pl-PL"/>
        </w:rPr>
        <w:t xml:space="preserve"> </w:t>
      </w:r>
      <w:r w:rsidR="005E0DBE" w:rsidRPr="00806557">
        <w:rPr>
          <w:lang w:eastAsia="pl-PL"/>
        </w:rPr>
        <w:t xml:space="preserve">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0D1B84"/>
    <w:rsid w:val="001132C8"/>
    <w:rsid w:val="00146AE6"/>
    <w:rsid w:val="00163426"/>
    <w:rsid w:val="00181454"/>
    <w:rsid w:val="001A41F2"/>
    <w:rsid w:val="00205347"/>
    <w:rsid w:val="00221FB9"/>
    <w:rsid w:val="00261766"/>
    <w:rsid w:val="0026649C"/>
    <w:rsid w:val="002A1D43"/>
    <w:rsid w:val="002F558F"/>
    <w:rsid w:val="003C36EB"/>
    <w:rsid w:val="004314B1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AD03E0"/>
    <w:rsid w:val="00B03C9C"/>
    <w:rsid w:val="00BD5B23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E5905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katarzyna.roguska@ad.muzeumwarszawy.pl</cp:lastModifiedBy>
  <cp:revision>23</cp:revision>
  <dcterms:created xsi:type="dcterms:W3CDTF">2014-06-26T06:58:00Z</dcterms:created>
  <dcterms:modified xsi:type="dcterms:W3CDTF">2020-03-04T11:53:00Z</dcterms:modified>
</cp:coreProperties>
</file>