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Pr="00555376" w:rsidRDefault="00EF774B" w:rsidP="00EF77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76">
        <w:rPr>
          <w:rFonts w:ascii="Times New Roman" w:hAnsi="Times New Roman" w:cs="Times New Roman"/>
          <w:b/>
          <w:sz w:val="24"/>
          <w:szCs w:val="24"/>
        </w:rPr>
        <w:t>POMNIK POLEGŁYCH LOTNIKÓW zwany powszechnie POMNIKIEM LOTNIKA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56">
        <w:rPr>
          <w:rFonts w:ascii="Times New Roman" w:hAnsi="Times New Roman" w:cs="Times New Roman"/>
          <w:b/>
          <w:sz w:val="24"/>
          <w:szCs w:val="24"/>
        </w:rPr>
        <w:t>MHW 2/JM</w:t>
      </w:r>
      <w:r w:rsidRPr="00555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74B" w:rsidRPr="00555376" w:rsidRDefault="00EF774B" w:rsidP="00EF77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74B" w:rsidRPr="00555376" w:rsidRDefault="00EF774B" w:rsidP="00EF7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Jest to pierwszy w Europie monumentalny miejski pomnik poświęcony lotnictwu o ciekawej i złożonej historii. Idea pomnika lotników poległych w walce o wolną Polskę zrodziła się we Lwowie w latach 1920-1921 wśród oficerów III dywizjonu lotniczego. Chcieli oni uczcić swojego dowódcę, poległego w obronie Ojczyzny, kapitana pilota Stefana </w:t>
      </w:r>
      <w:proofErr w:type="spellStart"/>
      <w:r w:rsidRPr="00555376">
        <w:rPr>
          <w:rFonts w:ascii="Times New Roman" w:hAnsi="Times New Roman" w:cs="Times New Roman"/>
          <w:sz w:val="24"/>
          <w:szCs w:val="24"/>
        </w:rPr>
        <w:t>Bastyra</w:t>
      </w:r>
      <w:proofErr w:type="spellEnd"/>
      <w:r w:rsidRPr="00555376">
        <w:rPr>
          <w:rFonts w:ascii="Times New Roman" w:hAnsi="Times New Roman" w:cs="Times New Roman"/>
          <w:sz w:val="24"/>
          <w:szCs w:val="24"/>
        </w:rPr>
        <w:t>. Projekt pomnika miał wykonać</w:t>
      </w:r>
      <w:r>
        <w:rPr>
          <w:rFonts w:ascii="Times New Roman" w:hAnsi="Times New Roman" w:cs="Times New Roman"/>
          <w:sz w:val="24"/>
          <w:szCs w:val="24"/>
        </w:rPr>
        <w:t xml:space="preserve"> prof. Edward Wittig</w:t>
      </w:r>
      <w:r w:rsidRPr="00555376">
        <w:rPr>
          <w:rFonts w:ascii="Times New Roman" w:hAnsi="Times New Roman" w:cs="Times New Roman"/>
          <w:sz w:val="24"/>
          <w:szCs w:val="24"/>
        </w:rPr>
        <w:t>, jeden z najwybitniejszych polskich rzeźbiarzy i medalierów okresu międzywojennego, jednocześnie wielki miłośnik lotnictwa. Zamierzenia nie zrealizowano, ale ideę tę rozszerzono na budowę ogólnonarodowego pomnika, którym postanowiono uczcić pamięć lotników poległych w walce o Polskę w latach 1918-1920. Powstał on staraniem władz wojskowych, ze składek społecznych i dochodów z imprez lotniczych. Zlokalizowano go na Placu Unii Lubelskiej, na skraju Pola Mokotowskiego, na którym do 1937 roku znajdowało się lotnisko. Został odsłonięty w święto niepodległości 11 listopada 1932 r.</w:t>
      </w:r>
      <w:r w:rsidRPr="0055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376">
        <w:rPr>
          <w:rFonts w:ascii="Times New Roman" w:hAnsi="Times New Roman" w:cs="Times New Roman"/>
          <w:sz w:val="24"/>
          <w:szCs w:val="24"/>
        </w:rPr>
        <w:t>Autorem 6 metrowej rzeźby był Edward Wittig, któremu pozował major lotnictwa Wojska Polskiego - Leonard Zbigniew Lepszy, poległy w 1939 roku w walce z oddziałami sowieckimi. 9-metrowy granitowy cokół z szachownicą (symbolem polskiego lotnictwa wojskowego) wraz z otoczeniem pomnika zaprojektował Antoni Jawornicki.</w:t>
      </w:r>
    </w:p>
    <w:p w:rsidR="00EF774B" w:rsidRPr="00555376" w:rsidRDefault="00EF774B" w:rsidP="00EF7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Monument zniszczyli Niemcy po powstaniu warszawskim w 1944 roku. Po wojnie, pomimo licznych starań, ze względów ideologicznych nie odbudowywano przedwojennych warszawskich pomników wojskowych. Granitowe bloki cokołu pomnika usunęły nowe władze zaraz po wojnie z Placu Unii Lubelskiej, porzucając je w parku na dalekim Grochowie. Po dwóch dekadach władze komunistyczne postanowiły odbudować monument, tym razem ku czci zdobywców przestworzy. Ustawiono go w nowej lokalizacji, na początku ulicy Żwirki i Wigury, prowadzącej na  lotnisko na Okęciu.  Rekonstrukcji pomnika w latach 1965-1967  dokonał Alfred Jesion przy współpracy Zygmunta Stępińskiego. Ponowne odsłonięcie nastąpiło 9 września 1967 roku. </w:t>
      </w:r>
    </w:p>
    <w:p w:rsidR="00EF774B" w:rsidRPr="00555376" w:rsidRDefault="00EF774B" w:rsidP="00EF7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 xml:space="preserve">Prezentowana w gabinecie miniatura została wykonana w latach 60. XX wieku w znanej warszawskiej pracowni brązowniczo-grawerskiej Władysław Miecznika, która specjalizowała się w produkcji miniatur warszawskich pomników. </w:t>
      </w:r>
    </w:p>
    <w:p w:rsidR="00EF774B" w:rsidRPr="00555376" w:rsidRDefault="00EF774B" w:rsidP="00EF7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376">
        <w:rPr>
          <w:rFonts w:ascii="Times New Roman" w:hAnsi="Times New Roman" w:cs="Times New Roman"/>
          <w:sz w:val="24"/>
          <w:szCs w:val="24"/>
        </w:rPr>
        <w:t>Pomnik lotnika należał do szczególnie chętnie zamawianych przez wojsko, jako prezent dla ważnych i zasłużonych osób. Miniatury te powstawały jeszcze na początku obecnego stulecia.</w:t>
      </w:r>
    </w:p>
    <w:p w:rsidR="003D3F5A" w:rsidRDefault="003D3F5A">
      <w:bookmarkStart w:id="0" w:name="_GoBack"/>
      <w:bookmarkEnd w:id="0"/>
    </w:p>
    <w:sectPr w:rsidR="003D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B"/>
    <w:rsid w:val="003D3F5A"/>
    <w:rsid w:val="00E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E6B6-A563-43C9-9B00-290EAA1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2021-02-19T11:41:00Z</dcterms:created>
  <dcterms:modified xsi:type="dcterms:W3CDTF">2021-02-19T11:41:00Z</dcterms:modified>
</cp:coreProperties>
</file>