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DB0" w:rsidRPr="00057684" w:rsidRDefault="002F0DB0" w:rsidP="002F0DB0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Pudełko na słodycze Wedla,  </w:t>
      </w:r>
      <w:r w:rsidRPr="00434285">
        <w:rPr>
          <w:rFonts w:ascii="Times New Roman" w:hAnsi="Times New Roman" w:cs="Times New Roman"/>
          <w:b/>
          <w:sz w:val="24"/>
          <w:szCs w:val="24"/>
        </w:rPr>
        <w:t>MHW 25110</w:t>
      </w:r>
    </w:p>
    <w:p w:rsidR="002F0DB0" w:rsidRPr="00057684" w:rsidRDefault="002F0DB0" w:rsidP="002F0DB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57684">
        <w:rPr>
          <w:rFonts w:ascii="Times New Roman" w:hAnsi="Times New Roman"/>
          <w:sz w:val="24"/>
          <w:szCs w:val="24"/>
        </w:rPr>
        <w:t xml:space="preserve">To oryginalne pudełko na słodycze każe nam cofnąć się do roku 1845, kiedy to przybył z Berlina do Warszawy 32-letni cukiernik, Karol Wedel. Zaledwie 6 lat później otworzył on pierwszą kawiarnię firmową i manufakturę czekolady przy ul. Miodowej. W elegancko urządzonym lokalu sprzedawano pitną czekoladę i inne smakołyki, m.in. słynne karmelki, które, jak głosiła reklama, miały łagodzić „wszelkie cierpienia piersiowe”. </w:t>
      </w:r>
    </w:p>
    <w:p w:rsidR="002F0DB0" w:rsidRPr="00057684" w:rsidRDefault="002F0DB0" w:rsidP="002F0DB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684">
        <w:rPr>
          <w:rFonts w:ascii="Times New Roman" w:hAnsi="Times New Roman"/>
          <w:sz w:val="24"/>
          <w:szCs w:val="24"/>
        </w:rPr>
        <w:t xml:space="preserve">Następcą Karola był jego syn, Emil, który dostał od ojca fabrykę w prezencie ślubnym. Przeniósł wtedy sklep firmowy do kamienicy przy ul. Szpitalnej. Było to  piękne, stylizowane wnętrze, z mnóstwem doskonałych wyrobów. Sklep prawie codziennie odwiedzali Henryk Sienkiewicz i Bolesław Prus. Emil stał się też twórcą znaku firmowego. W 1876 roku, aby zabezpieczyć swoje produkty przed rosnącą liczbą podróbek, oznakował je własnoręcznym podpisem, umieszczonym na specjalnie w tym celu drukowanych etykietach. Podpis E. Wedel pozostał logotypem firmy do dzisiaj. </w:t>
      </w:r>
    </w:p>
    <w:p w:rsidR="002F0DB0" w:rsidRPr="00057684" w:rsidRDefault="002F0DB0" w:rsidP="002F0DB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684">
        <w:rPr>
          <w:rFonts w:ascii="Times New Roman" w:hAnsi="Times New Roman"/>
          <w:sz w:val="24"/>
          <w:szCs w:val="24"/>
        </w:rPr>
        <w:t xml:space="preserve">Po Emilu stery nad rodzinnym interesem przejął jego syn, Jan – znany z nowatorskich pomysłów. Zbudował on nową fabrykę na ul. Zamoyskiego. Sprowadził nowoczesne maszyny i zmodernizował produkcję. Na ulicach pojawiły się samochody transportowe  ze znakiem firmowym E. Wedel. Zakupiono również samolot RWD-13, który dostarczając wyroby zagranicę, latał również nad polskim morzem i promował firmę m.in. zrzucając z pokładu czekolady dla wygrzewających się plażowiczów. To właśnie na zlecenie Jana powstała w 1926 roku, słynna grafika reklamowa: chłopiec na zebrze, dźwigający wielką tabliczkę czekolady. Jej twórcą był włoski malarz i karykaturzysta  </w:t>
      </w:r>
      <w:proofErr w:type="spellStart"/>
      <w:r w:rsidRPr="00057684">
        <w:rPr>
          <w:rFonts w:ascii="Times New Roman" w:hAnsi="Times New Roman"/>
          <w:sz w:val="24"/>
          <w:szCs w:val="24"/>
        </w:rPr>
        <w:t>Leonetto</w:t>
      </w:r>
      <w:proofErr w:type="spellEnd"/>
      <w:r w:rsidRPr="000576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684">
        <w:rPr>
          <w:rFonts w:ascii="Times New Roman" w:hAnsi="Times New Roman"/>
          <w:sz w:val="24"/>
          <w:szCs w:val="24"/>
        </w:rPr>
        <w:t>Cappiello</w:t>
      </w:r>
      <w:proofErr w:type="spellEnd"/>
      <w:r w:rsidRPr="00057684">
        <w:rPr>
          <w:rFonts w:ascii="Times New Roman" w:hAnsi="Times New Roman"/>
          <w:sz w:val="24"/>
          <w:szCs w:val="24"/>
        </w:rPr>
        <w:t xml:space="preserve">. </w:t>
      </w:r>
    </w:p>
    <w:p w:rsidR="002F0DB0" w:rsidRPr="00057684" w:rsidRDefault="002F0DB0" w:rsidP="002F0DB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684">
        <w:rPr>
          <w:rFonts w:ascii="Times New Roman" w:hAnsi="Times New Roman"/>
          <w:sz w:val="24"/>
          <w:szCs w:val="24"/>
        </w:rPr>
        <w:t xml:space="preserve">Firma E. Wedel przykładała wielką wagę do opakowań, które sama produkowała.  Nawet zwykłe, niedrogie pudełka były projektowane  przez artystów  plastyków. W 1929 r. Wedel zdobył Grand Prix za najwyższą jakość wyrobów na Powszechnej Wystawie Krajowej w Poznaniu.                                                                                 </w:t>
      </w:r>
    </w:p>
    <w:p w:rsidR="002F0DB0" w:rsidRPr="00057684" w:rsidRDefault="002F0DB0" w:rsidP="002F0DB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684">
        <w:rPr>
          <w:rFonts w:ascii="Times New Roman" w:hAnsi="Times New Roman"/>
          <w:sz w:val="24"/>
          <w:szCs w:val="24"/>
        </w:rPr>
        <w:t xml:space="preserve">Jan Wedel został zapamiętany jako szlachetny człowiek i dobry obywatel. Zatrudniając przed wojną około tysiąca osób (w tym  kobiety), zapewniał im pomoc socjalną,  m.in.  w postaci żłobków, stołówek, opieki lekarskiej czy ośrodków wczasowych. W czasie okupacji, mimo iż cała produkcja odbywała się na potrzeby wojska niemieckiego, czynnie wspomagał mieszkańców Warszawy. Na jego polecenie wydawano posiłki, organizowano tajne komplety i wysyłano paczki do oflagów. Pomagał też uwięzionym i ich rodzinom. Hojnie łożył na działalność konspiracyjną. </w:t>
      </w:r>
    </w:p>
    <w:p w:rsidR="002F0DB0" w:rsidRPr="00057684" w:rsidRDefault="002F0DB0" w:rsidP="002F0DB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684">
        <w:rPr>
          <w:rFonts w:ascii="Times New Roman" w:hAnsi="Times New Roman"/>
          <w:sz w:val="24"/>
          <w:szCs w:val="24"/>
        </w:rPr>
        <w:lastRenderedPageBreak/>
        <w:t xml:space="preserve">Gdy po wojnie firmę upaństwowiono, Jan pracował jeszcze jako jej doradca, ale już po kilku miesiącach został wyrzucony, z zakazem wstępu na teren fabryki. Umarł 31 marca 1960 roku. Na pogrzebie żegnały go tysiące warszawiaków. </w:t>
      </w:r>
    </w:p>
    <w:p w:rsidR="0021472A" w:rsidRDefault="0021472A"/>
    <w:sectPr w:rsidR="00214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B0"/>
    <w:rsid w:val="0021472A"/>
    <w:rsid w:val="002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6237F-9FAB-480B-8E90-435317A8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James</dc:creator>
  <cp:keywords/>
  <dc:description/>
  <cp:lastModifiedBy>Joanna James</cp:lastModifiedBy>
  <cp:revision>1</cp:revision>
  <dcterms:created xsi:type="dcterms:W3CDTF">2021-02-22T09:41:00Z</dcterms:created>
  <dcterms:modified xsi:type="dcterms:W3CDTF">2021-02-22T09:42:00Z</dcterms:modified>
</cp:coreProperties>
</file>