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18" w:rsidRPr="003806D3" w:rsidRDefault="00933318" w:rsidP="00933318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3806D3">
        <w:rPr>
          <w:b/>
          <w:color w:val="000000"/>
          <w:sz w:val="24"/>
          <w:szCs w:val="24"/>
        </w:rPr>
        <w:t>Zegarek kieszonkowy</w:t>
      </w:r>
    </w:p>
    <w:p w:rsidR="00933318" w:rsidRPr="003806D3" w:rsidRDefault="00933318" w:rsidP="00933318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933318" w:rsidRPr="00D27894" w:rsidRDefault="00933318" w:rsidP="0093331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Elegancki, oprawiony w złoconą</w:t>
      </w:r>
      <w:r w:rsidRPr="00D27894">
        <w:rPr>
          <w:sz w:val="24"/>
          <w:szCs w:val="24"/>
        </w:rPr>
        <w:t xml:space="preserve"> kopertę zegarek wykonany został w pracowni warszawskiego zegarmistrza Franciszka Michała Bluma. Blum został mistrzem </w:t>
      </w:r>
      <w:r>
        <w:rPr>
          <w:sz w:val="24"/>
          <w:szCs w:val="24"/>
        </w:rPr>
        <w:t xml:space="preserve">zegarmistrzowskim </w:t>
      </w:r>
      <w:r w:rsidRPr="00D27894">
        <w:rPr>
          <w:sz w:val="24"/>
          <w:szCs w:val="24"/>
        </w:rPr>
        <w:t xml:space="preserve">w 1814 roku </w:t>
      </w:r>
      <w:r>
        <w:rPr>
          <w:sz w:val="24"/>
          <w:szCs w:val="24"/>
        </w:rPr>
        <w:t>i przez kolejne 30</w:t>
      </w:r>
      <w:r w:rsidRPr="00D27894">
        <w:rPr>
          <w:sz w:val="24"/>
          <w:szCs w:val="24"/>
        </w:rPr>
        <w:t xml:space="preserve"> lat prowadził </w:t>
      </w:r>
      <w:r>
        <w:rPr>
          <w:sz w:val="24"/>
          <w:szCs w:val="24"/>
        </w:rPr>
        <w:t>własny warsztat</w:t>
      </w:r>
      <w:r w:rsidRPr="00D27894">
        <w:rPr>
          <w:sz w:val="24"/>
          <w:szCs w:val="24"/>
        </w:rPr>
        <w:t>. Do naszych czasów dotrwało niewiele jego czasomierzy. Zegarek, który prezentujemy</w:t>
      </w:r>
      <w:r>
        <w:rPr>
          <w:sz w:val="24"/>
          <w:szCs w:val="24"/>
        </w:rPr>
        <w:t>,</w:t>
      </w:r>
      <w:r w:rsidRPr="00D27894">
        <w:rPr>
          <w:sz w:val="24"/>
          <w:szCs w:val="24"/>
        </w:rPr>
        <w:t xml:space="preserve"> jest </w:t>
      </w:r>
      <w:r>
        <w:rPr>
          <w:sz w:val="24"/>
          <w:szCs w:val="24"/>
        </w:rPr>
        <w:t>dla naszego muzeum cenny</w:t>
      </w:r>
      <w:r w:rsidRPr="00D278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ze </w:t>
      </w:r>
      <w:r w:rsidRPr="00D27894">
        <w:rPr>
          <w:sz w:val="24"/>
          <w:szCs w:val="24"/>
        </w:rPr>
        <w:t xml:space="preserve">względu na </w:t>
      </w:r>
      <w:r>
        <w:rPr>
          <w:sz w:val="24"/>
          <w:szCs w:val="24"/>
        </w:rPr>
        <w:t>jakość,</w:t>
      </w:r>
      <w:r w:rsidRPr="00D27894">
        <w:rPr>
          <w:sz w:val="24"/>
          <w:szCs w:val="24"/>
        </w:rPr>
        <w:t xml:space="preserve"> unikatowość </w:t>
      </w:r>
      <w:r>
        <w:rPr>
          <w:sz w:val="24"/>
          <w:szCs w:val="24"/>
        </w:rPr>
        <w:t xml:space="preserve">oraz </w:t>
      </w:r>
      <w:r w:rsidRPr="00D27894">
        <w:rPr>
          <w:sz w:val="24"/>
          <w:szCs w:val="24"/>
        </w:rPr>
        <w:t>życ</w:t>
      </w:r>
      <w:r>
        <w:rPr>
          <w:sz w:val="24"/>
          <w:szCs w:val="24"/>
        </w:rPr>
        <w:t>iorys twórcy. Franciszek Michał</w:t>
      </w:r>
      <w:r w:rsidRPr="00D27894">
        <w:rPr>
          <w:sz w:val="24"/>
          <w:szCs w:val="24"/>
        </w:rPr>
        <w:t xml:space="preserve"> w latach 1842-1846 był właścicielem kamienicy numer 38 na Rynku Starego Miasta. </w:t>
      </w:r>
      <w:r>
        <w:rPr>
          <w:sz w:val="24"/>
          <w:szCs w:val="24"/>
        </w:rPr>
        <w:t>W tej chwili znajdujemy się w kamienicy nr 40. Patrząc na zegarek trudno nie pomyśleć, że jego twórca mieszkał i pracował w sąsiednim budynku.</w:t>
      </w:r>
    </w:p>
    <w:p w:rsidR="00933318" w:rsidRPr="00D27894" w:rsidRDefault="00933318" w:rsidP="00933318">
      <w:pPr>
        <w:spacing w:line="360" w:lineRule="auto"/>
        <w:ind w:firstLine="720"/>
        <w:jc w:val="both"/>
        <w:rPr>
          <w:sz w:val="24"/>
          <w:szCs w:val="24"/>
        </w:rPr>
      </w:pPr>
      <w:r w:rsidRPr="00D27894">
        <w:rPr>
          <w:sz w:val="24"/>
          <w:szCs w:val="24"/>
        </w:rPr>
        <w:t>Czasomierz został tak pokazany, by mogli Państwo zobaczyć jak złożonym</w:t>
      </w:r>
      <w:r>
        <w:rPr>
          <w:sz w:val="24"/>
          <w:szCs w:val="24"/>
        </w:rPr>
        <w:t>i</w:t>
      </w:r>
      <w:r w:rsidRPr="00D27894">
        <w:rPr>
          <w:sz w:val="24"/>
          <w:szCs w:val="24"/>
        </w:rPr>
        <w:t xml:space="preserve"> i szlachetnymi przedmiotami potrafiły być męskie </w:t>
      </w:r>
      <w:r>
        <w:rPr>
          <w:sz w:val="24"/>
          <w:szCs w:val="24"/>
        </w:rPr>
        <w:t xml:space="preserve">XIX-wieczne </w:t>
      </w:r>
      <w:r w:rsidRPr="00D27894">
        <w:rPr>
          <w:sz w:val="24"/>
          <w:szCs w:val="24"/>
        </w:rPr>
        <w:t>zegarki kieszonkowe</w:t>
      </w:r>
      <w:r>
        <w:rPr>
          <w:sz w:val="24"/>
          <w:szCs w:val="24"/>
        </w:rPr>
        <w:t>.</w:t>
      </w:r>
      <w:r w:rsidRPr="00D27894">
        <w:rPr>
          <w:sz w:val="24"/>
          <w:szCs w:val="24"/>
        </w:rPr>
        <w:t xml:space="preserve"> W 2. połowie XVIII wieku panowie zawieszali zegarki </w:t>
      </w:r>
      <w:r>
        <w:rPr>
          <w:sz w:val="24"/>
          <w:szCs w:val="24"/>
        </w:rPr>
        <w:t>z przodu kamizelki lub przy pasie. Taki s</w:t>
      </w:r>
      <w:r w:rsidRPr="00D27894">
        <w:rPr>
          <w:sz w:val="24"/>
          <w:szCs w:val="24"/>
        </w:rPr>
        <w:t xml:space="preserve">posób </w:t>
      </w:r>
      <w:r>
        <w:rPr>
          <w:sz w:val="24"/>
          <w:szCs w:val="24"/>
        </w:rPr>
        <w:t xml:space="preserve">ich </w:t>
      </w:r>
      <w:r w:rsidRPr="00D27894">
        <w:rPr>
          <w:sz w:val="24"/>
          <w:szCs w:val="24"/>
        </w:rPr>
        <w:t>nosz</w:t>
      </w:r>
      <w:r>
        <w:rPr>
          <w:sz w:val="24"/>
          <w:szCs w:val="24"/>
        </w:rPr>
        <w:t>enia spowodował, że koperty osłaniające</w:t>
      </w:r>
      <w:r w:rsidRPr="00D27894">
        <w:rPr>
          <w:sz w:val="24"/>
          <w:szCs w:val="24"/>
        </w:rPr>
        <w:t xml:space="preserve"> mechanizm</w:t>
      </w:r>
      <w:r>
        <w:rPr>
          <w:sz w:val="24"/>
          <w:szCs w:val="24"/>
        </w:rPr>
        <w:t xml:space="preserve"> były bogato dekorowane</w:t>
      </w:r>
      <w:r w:rsidRPr="00D27894">
        <w:rPr>
          <w:sz w:val="24"/>
          <w:szCs w:val="24"/>
        </w:rPr>
        <w:t xml:space="preserve">. Nierzadko osiągały one wysoki poziom artystyczny. Wystarczy spojrzeć na położony po prawej stronie zegarek wykonany przez Franciszka </w:t>
      </w:r>
      <w:proofErr w:type="spellStart"/>
      <w:r w:rsidRPr="00D27894">
        <w:rPr>
          <w:sz w:val="24"/>
          <w:szCs w:val="24"/>
        </w:rPr>
        <w:t>Gugenmusa</w:t>
      </w:r>
      <w:proofErr w:type="spellEnd"/>
      <w:r w:rsidRPr="00D27894">
        <w:rPr>
          <w:sz w:val="24"/>
          <w:szCs w:val="24"/>
        </w:rPr>
        <w:t>, by przekonać się</w:t>
      </w:r>
      <w:r>
        <w:rPr>
          <w:sz w:val="24"/>
          <w:szCs w:val="24"/>
        </w:rPr>
        <w:t>,</w:t>
      </w:r>
      <w:r w:rsidRPr="00D27894">
        <w:rPr>
          <w:sz w:val="24"/>
          <w:szCs w:val="24"/>
        </w:rPr>
        <w:t xml:space="preserve"> jak efektowne potrafiły być </w:t>
      </w:r>
      <w:r>
        <w:rPr>
          <w:sz w:val="24"/>
          <w:szCs w:val="24"/>
        </w:rPr>
        <w:t xml:space="preserve">czasomierze </w:t>
      </w:r>
      <w:r w:rsidRPr="00D27894">
        <w:rPr>
          <w:sz w:val="24"/>
          <w:szCs w:val="24"/>
        </w:rPr>
        <w:t>z okresu stanisławowskiego. W pierwszej p</w:t>
      </w:r>
      <w:r>
        <w:rPr>
          <w:sz w:val="24"/>
          <w:szCs w:val="24"/>
        </w:rPr>
        <w:t>ołowie XIX wieku zegarki</w:t>
      </w:r>
      <w:r w:rsidRPr="00D27894">
        <w:rPr>
          <w:sz w:val="24"/>
          <w:szCs w:val="24"/>
        </w:rPr>
        <w:t xml:space="preserve"> trafił</w:t>
      </w:r>
      <w:r>
        <w:rPr>
          <w:sz w:val="24"/>
          <w:szCs w:val="24"/>
        </w:rPr>
        <w:t>y</w:t>
      </w:r>
      <w:r w:rsidRPr="00D27894">
        <w:rPr>
          <w:sz w:val="24"/>
          <w:szCs w:val="24"/>
        </w:rPr>
        <w:t xml:space="preserve"> do </w:t>
      </w:r>
      <w:r>
        <w:rPr>
          <w:sz w:val="24"/>
          <w:szCs w:val="24"/>
        </w:rPr>
        <w:t>kieszeni kamizelek</w:t>
      </w:r>
      <w:r w:rsidRPr="00D27894">
        <w:rPr>
          <w:sz w:val="24"/>
          <w:szCs w:val="24"/>
        </w:rPr>
        <w:t xml:space="preserve">. Koperty stały się wówczas o wiele prostsze, często były całkowicie gładkie. Zegarki nie zostały jednak pozbawione funkcji dekoracyjnej. Czasomierz Bluma po jego rozłożeniu na części składowe ujawnia swą wyrafinowaną naturę. Jest to zarówno przedmiot użytkowy i elegancka ozdoba. Gładka złota kasetka i koperty skrywają kunsztownie zdobiony mechanizm. Jego tylną płytę </w:t>
      </w:r>
      <w:r>
        <w:rPr>
          <w:sz w:val="24"/>
          <w:szCs w:val="24"/>
        </w:rPr>
        <w:t xml:space="preserve">pokrywa rośliny grawerunek. </w:t>
      </w:r>
      <w:r w:rsidRPr="00D27894">
        <w:rPr>
          <w:sz w:val="24"/>
          <w:szCs w:val="24"/>
        </w:rPr>
        <w:t>Do zegarka dołączony jest kameryzowany</w:t>
      </w:r>
      <w:r>
        <w:rPr>
          <w:sz w:val="24"/>
          <w:szCs w:val="24"/>
        </w:rPr>
        <w:t>, czyli ozdobiony kamieniem jubilerskim,</w:t>
      </w:r>
      <w:r w:rsidRPr="00D27894">
        <w:rPr>
          <w:sz w:val="24"/>
          <w:szCs w:val="24"/>
        </w:rPr>
        <w:t xml:space="preserve"> kluczyk do nakręcania mechanizmu. Wzdłuż brzegu koperty biegnie ażurowy ornament. Ten delikatny otok nie jest tylko dekoracją – przez drobne nacięcia w kwiatowych płatkach wydobywa się dźwięk repetiera. Repetier jest rodzajem komplikacji mechanizmu, dzięki której można usłyszeć  aktualnie trwającą godzinę, kwadrans, a nawet minutę. Można go uruchomić wciskając </w:t>
      </w:r>
      <w:r>
        <w:rPr>
          <w:sz w:val="24"/>
          <w:szCs w:val="24"/>
        </w:rPr>
        <w:t>przycisk</w:t>
      </w:r>
      <w:r w:rsidRPr="00D27894">
        <w:rPr>
          <w:sz w:val="24"/>
          <w:szCs w:val="24"/>
        </w:rPr>
        <w:t xml:space="preserve"> </w:t>
      </w:r>
      <w:r>
        <w:rPr>
          <w:sz w:val="24"/>
          <w:szCs w:val="24"/>
        </w:rPr>
        <w:t>umieszczony</w:t>
      </w:r>
      <w:r w:rsidRPr="00D27894">
        <w:rPr>
          <w:sz w:val="24"/>
          <w:szCs w:val="24"/>
        </w:rPr>
        <w:t xml:space="preserve"> na górze zegarka. W XIX wieku </w:t>
      </w:r>
      <w:r>
        <w:rPr>
          <w:sz w:val="24"/>
          <w:szCs w:val="24"/>
        </w:rPr>
        <w:t>rozproszenie</w:t>
      </w:r>
      <w:r w:rsidRPr="00D27894">
        <w:rPr>
          <w:sz w:val="24"/>
          <w:szCs w:val="24"/>
        </w:rPr>
        <w:t xml:space="preserve"> </w:t>
      </w:r>
      <w:r>
        <w:rPr>
          <w:sz w:val="24"/>
          <w:szCs w:val="24"/>
        </w:rPr>
        <w:t>nocnych</w:t>
      </w:r>
      <w:r w:rsidRPr="00D27894">
        <w:rPr>
          <w:sz w:val="24"/>
          <w:szCs w:val="24"/>
        </w:rPr>
        <w:t xml:space="preserve"> ciemności</w:t>
      </w:r>
      <w:r>
        <w:rPr>
          <w:sz w:val="24"/>
          <w:szCs w:val="24"/>
        </w:rPr>
        <w:t xml:space="preserve"> wymagało wysiłku i czasu</w:t>
      </w:r>
      <w:r w:rsidRPr="00D27894">
        <w:rPr>
          <w:sz w:val="24"/>
          <w:szCs w:val="24"/>
        </w:rPr>
        <w:t>, repetier był więc bardzo przydatnym urządzeniem.</w:t>
      </w:r>
      <w:r>
        <w:rPr>
          <w:sz w:val="24"/>
          <w:szCs w:val="24"/>
        </w:rPr>
        <w:t xml:space="preserve"> Zamiast zapalać świecę wystarczyło wsłuchać się w dźwięk wybijany przez czasomierz.</w:t>
      </w:r>
    </w:p>
    <w:p w:rsidR="00933318" w:rsidRDefault="00933318" w:rsidP="00933318">
      <w:pPr>
        <w:spacing w:line="360" w:lineRule="auto"/>
        <w:ind w:firstLine="720"/>
        <w:jc w:val="both"/>
        <w:rPr>
          <w:sz w:val="24"/>
          <w:szCs w:val="24"/>
        </w:rPr>
      </w:pPr>
      <w:r w:rsidRPr="00D27894">
        <w:rPr>
          <w:sz w:val="24"/>
          <w:szCs w:val="24"/>
        </w:rPr>
        <w:t>Wszystkie elementy mechanizmu i obudowy zegarka podkreślają luksusowy</w:t>
      </w:r>
      <w:r>
        <w:rPr>
          <w:sz w:val="24"/>
          <w:szCs w:val="24"/>
        </w:rPr>
        <w:t xml:space="preserve"> </w:t>
      </w:r>
      <w:r w:rsidRPr="00D27894">
        <w:rPr>
          <w:sz w:val="24"/>
          <w:szCs w:val="24"/>
        </w:rPr>
        <w:t>charakter</w:t>
      </w:r>
      <w:r>
        <w:rPr>
          <w:sz w:val="24"/>
          <w:szCs w:val="24"/>
        </w:rPr>
        <w:t xml:space="preserve"> tego przedmiotu</w:t>
      </w:r>
      <w:r w:rsidRPr="00D27894">
        <w:rPr>
          <w:sz w:val="24"/>
          <w:szCs w:val="24"/>
        </w:rPr>
        <w:t>.</w:t>
      </w:r>
    </w:p>
    <w:p w:rsidR="00475204" w:rsidRDefault="00475204">
      <w:bookmarkStart w:id="0" w:name="_GoBack"/>
      <w:bookmarkEnd w:id="0"/>
    </w:p>
    <w:sectPr w:rsidR="0047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18"/>
    <w:rsid w:val="00475204"/>
    <w:rsid w:val="0093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4C476-AC79-4546-BAEC-BEE88665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3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1</cp:revision>
  <dcterms:created xsi:type="dcterms:W3CDTF">2021-02-22T10:18:00Z</dcterms:created>
  <dcterms:modified xsi:type="dcterms:W3CDTF">2021-02-22T10:19:00Z</dcterms:modified>
</cp:coreProperties>
</file>