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88E00" w14:textId="77777777" w:rsidR="001608FB" w:rsidRPr="001608FB" w:rsidRDefault="001608FB" w:rsidP="00DD48D4">
      <w:pPr>
        <w:pStyle w:val="Nagwek3"/>
        <w:spacing w:before="120" w:after="120"/>
        <w:rPr>
          <w:rStyle w:val="Mocnowyrniony"/>
          <w:rFonts w:ascii="Arial" w:hAnsi="Arial" w:cs="Arial"/>
          <w:sz w:val="16"/>
          <w:szCs w:val="32"/>
        </w:rPr>
      </w:pPr>
    </w:p>
    <w:p w14:paraId="679E90DA" w14:textId="27AD3A92" w:rsidR="001608FB" w:rsidRDefault="001608FB" w:rsidP="00DD48D4">
      <w:pPr>
        <w:pStyle w:val="Nagwek3"/>
        <w:spacing w:before="120" w:after="120"/>
        <w:rPr>
          <w:rStyle w:val="Mocnowyrniony"/>
          <w:rFonts w:ascii="Arial" w:hAnsi="Arial" w:cs="Arial"/>
          <w:sz w:val="32"/>
          <w:szCs w:val="32"/>
        </w:rPr>
      </w:pPr>
      <w:r w:rsidRPr="001608FB">
        <w:rPr>
          <w:rStyle w:val="Mocnowyrniony"/>
          <w:rFonts w:ascii="Arial" w:hAnsi="Arial" w:cs="Arial"/>
          <w:sz w:val="32"/>
          <w:szCs w:val="32"/>
        </w:rPr>
        <w:t xml:space="preserve">Plan Warszawy 1655. Erik </w:t>
      </w:r>
      <w:proofErr w:type="spellStart"/>
      <w:r w:rsidRPr="001608FB">
        <w:rPr>
          <w:rStyle w:val="Mocnowyrniony"/>
          <w:rFonts w:ascii="Arial" w:hAnsi="Arial" w:cs="Arial"/>
          <w:sz w:val="32"/>
          <w:szCs w:val="32"/>
        </w:rPr>
        <w:t>Jönsson</w:t>
      </w:r>
      <w:proofErr w:type="spellEnd"/>
      <w:r w:rsidRPr="001608FB">
        <w:rPr>
          <w:rStyle w:val="Mocnowyrniony"/>
          <w:rFonts w:ascii="Arial" w:hAnsi="Arial" w:cs="Arial"/>
          <w:sz w:val="32"/>
          <w:szCs w:val="32"/>
        </w:rPr>
        <w:t xml:space="preserve"> </w:t>
      </w:r>
      <w:proofErr w:type="spellStart"/>
      <w:r w:rsidRPr="001608FB">
        <w:rPr>
          <w:rStyle w:val="Mocnowyrniony"/>
          <w:rFonts w:ascii="Arial" w:hAnsi="Arial" w:cs="Arial"/>
          <w:sz w:val="32"/>
          <w:szCs w:val="32"/>
        </w:rPr>
        <w:t>Dahlberg</w:t>
      </w:r>
      <w:proofErr w:type="spellEnd"/>
      <w:r w:rsidR="00772694">
        <w:rPr>
          <w:rStyle w:val="Mocnowyrniony"/>
          <w:rFonts w:ascii="Arial" w:hAnsi="Arial" w:cs="Arial"/>
          <w:sz w:val="32"/>
          <w:szCs w:val="32"/>
        </w:rPr>
        <w:t xml:space="preserve"> – Rozkwit i</w:t>
      </w:r>
      <w:r w:rsidR="00F64FCD">
        <w:rPr>
          <w:rStyle w:val="Mocnowyrniony"/>
          <w:rFonts w:ascii="Arial" w:hAnsi="Arial" w:cs="Arial"/>
          <w:sz w:val="32"/>
          <w:szCs w:val="32"/>
        </w:rPr>
        <w:t> </w:t>
      </w:r>
      <w:r w:rsidR="00772694">
        <w:rPr>
          <w:rStyle w:val="Mocnowyrniony"/>
          <w:rFonts w:ascii="Arial" w:hAnsi="Arial" w:cs="Arial"/>
          <w:sz w:val="32"/>
          <w:szCs w:val="32"/>
        </w:rPr>
        <w:t>upadek Warszawy Wazów</w:t>
      </w:r>
    </w:p>
    <w:p w14:paraId="7D069A92" w14:textId="77777777" w:rsidR="001608FB" w:rsidRPr="00DD48D4" w:rsidRDefault="001608FB" w:rsidP="00DD48D4">
      <w:pPr>
        <w:pStyle w:val="Nagwek3"/>
        <w:spacing w:before="120" w:after="120"/>
        <w:rPr>
          <w:rFonts w:ascii="Arial" w:hAnsi="Arial" w:cs="Arial"/>
          <w:sz w:val="8"/>
        </w:rPr>
      </w:pPr>
    </w:p>
    <w:p w14:paraId="5ECA8E34" w14:textId="5E9D6A0D" w:rsidR="00772694" w:rsidRDefault="00535197" w:rsidP="00DD48D4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57FA6B68" wp14:editId="3B2E4766">
            <wp:extent cx="5904230" cy="2239010"/>
            <wp:effectExtent l="0" t="0" r="127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y Dahlberga promocja premi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845B4" w14:textId="77777777" w:rsidR="00DD48D4" w:rsidRPr="00DD48D4" w:rsidRDefault="00DD48D4" w:rsidP="00DD48D4">
      <w:pPr>
        <w:spacing w:before="120" w:after="120" w:line="360" w:lineRule="auto"/>
        <w:jc w:val="both"/>
        <w:rPr>
          <w:rFonts w:ascii="Arial" w:hAnsi="Arial" w:cs="Arial"/>
          <w:b/>
          <w:bCs/>
          <w:sz w:val="6"/>
        </w:rPr>
      </w:pPr>
    </w:p>
    <w:p w14:paraId="347B41DD" w14:textId="4E2DC8E6" w:rsidR="00772694" w:rsidRPr="00772694" w:rsidRDefault="00772694" w:rsidP="00DD48D4">
      <w:pPr>
        <w:spacing w:before="120" w:after="12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04E37">
        <w:rPr>
          <w:rFonts w:ascii="Arial" w:hAnsi="Arial" w:cs="Arial"/>
          <w:b/>
          <w:color w:val="000000" w:themeColor="text1"/>
          <w:sz w:val="20"/>
          <w:szCs w:val="20"/>
        </w:rPr>
        <w:t xml:space="preserve">Muzeum Warszawy przedstawia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nową publikację w serii Plany Warszawy.</w:t>
      </w:r>
      <w:r w:rsidRPr="00772694">
        <w:t xml:space="preserve"> </w:t>
      </w:r>
      <w:r w:rsidR="00B362B8">
        <w:rPr>
          <w:rFonts w:ascii="Arial" w:hAnsi="Arial" w:cs="Arial"/>
          <w:b/>
          <w:color w:val="000000" w:themeColor="text1"/>
          <w:sz w:val="20"/>
          <w:szCs w:val="20"/>
        </w:rPr>
        <w:t>To już szósty tom</w:t>
      </w:r>
      <w:r w:rsidRPr="00772694">
        <w:rPr>
          <w:rFonts w:ascii="Arial" w:hAnsi="Arial" w:cs="Arial"/>
          <w:b/>
          <w:color w:val="000000" w:themeColor="text1"/>
          <w:sz w:val="20"/>
          <w:szCs w:val="20"/>
        </w:rPr>
        <w:t xml:space="preserve"> cenion</w:t>
      </w:r>
      <w:r w:rsidR="00B362B8">
        <w:rPr>
          <w:rFonts w:ascii="Arial" w:hAnsi="Arial" w:cs="Arial"/>
          <w:b/>
          <w:color w:val="000000" w:themeColor="text1"/>
          <w:sz w:val="20"/>
          <w:szCs w:val="20"/>
        </w:rPr>
        <w:t>ego</w:t>
      </w:r>
      <w:r w:rsidRPr="00772694">
        <w:rPr>
          <w:rFonts w:ascii="Arial" w:hAnsi="Arial" w:cs="Arial"/>
          <w:b/>
          <w:color w:val="000000" w:themeColor="text1"/>
          <w:sz w:val="20"/>
          <w:szCs w:val="20"/>
        </w:rPr>
        <w:t xml:space="preserve"> cykl</w:t>
      </w:r>
      <w:r w:rsidR="00B362B8">
        <w:rPr>
          <w:rFonts w:ascii="Arial" w:hAnsi="Arial" w:cs="Arial"/>
          <w:b/>
          <w:color w:val="000000" w:themeColor="text1"/>
          <w:sz w:val="20"/>
          <w:szCs w:val="20"/>
        </w:rPr>
        <w:t>u</w:t>
      </w:r>
      <w:r w:rsidRPr="00772694">
        <w:rPr>
          <w:rFonts w:ascii="Arial" w:hAnsi="Arial" w:cs="Arial"/>
          <w:b/>
          <w:color w:val="000000" w:themeColor="text1"/>
          <w:sz w:val="20"/>
          <w:szCs w:val="20"/>
        </w:rPr>
        <w:t xml:space="preserve"> wydawnicz</w:t>
      </w:r>
      <w:r w:rsidR="00B362B8">
        <w:rPr>
          <w:rFonts w:ascii="Arial" w:hAnsi="Arial" w:cs="Arial"/>
          <w:b/>
          <w:color w:val="000000" w:themeColor="text1"/>
          <w:sz w:val="20"/>
          <w:szCs w:val="20"/>
        </w:rPr>
        <w:t>ego</w:t>
      </w:r>
      <w:r w:rsidRPr="00772694">
        <w:rPr>
          <w:rFonts w:ascii="Arial" w:hAnsi="Arial" w:cs="Arial"/>
          <w:b/>
          <w:color w:val="000000" w:themeColor="text1"/>
          <w:sz w:val="20"/>
          <w:szCs w:val="20"/>
        </w:rPr>
        <w:t xml:space="preserve"> łącz</w:t>
      </w:r>
      <w:r w:rsidR="00B362B8">
        <w:rPr>
          <w:rFonts w:ascii="Arial" w:hAnsi="Arial" w:cs="Arial"/>
          <w:b/>
          <w:color w:val="000000" w:themeColor="text1"/>
          <w:sz w:val="20"/>
          <w:szCs w:val="20"/>
        </w:rPr>
        <w:t>ącego</w:t>
      </w:r>
      <w:r w:rsidRPr="00772694">
        <w:rPr>
          <w:rFonts w:ascii="Arial" w:hAnsi="Arial" w:cs="Arial"/>
          <w:b/>
          <w:color w:val="000000" w:themeColor="text1"/>
          <w:sz w:val="20"/>
          <w:szCs w:val="20"/>
        </w:rPr>
        <w:t xml:space="preserve"> znakomitej jakości reprodukcje map z dogłębną wiedzą historyczną - w zakresie historii Warszawy i historii kartografii.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Plan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Dahlberga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z 1655 roku to najwcześniejszy znany drukowany plan Warszawy!</w:t>
      </w:r>
    </w:p>
    <w:p w14:paraId="272AAEB3" w14:textId="15C82946" w:rsidR="00154E80" w:rsidRDefault="00154E80" w:rsidP="00DD48D4">
      <w:pPr>
        <w:spacing w:before="120" w:after="120" w:line="360" w:lineRule="auto"/>
        <w:jc w:val="both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 xml:space="preserve">Plan nie jest tylko samym rysunkiem ulic siedemnastowiecznej Warszawy. U dołu umieszczona jest scena rodzajowa przedstawiająca moment poddania miasta i przekazania kluczy do bram Warszawy </w:t>
      </w:r>
      <w:r w:rsidRPr="00154E80">
        <w:rPr>
          <w:rFonts w:ascii="Arial" w:hAnsi="Arial" w:cs="Arial"/>
          <w:color w:val="1C1C1C"/>
          <w:sz w:val="20"/>
          <w:szCs w:val="20"/>
        </w:rPr>
        <w:t xml:space="preserve">otoczonemu świtą wyższych oficerów królowi szwedzkiemu Karolowi X Gustawowi. </w:t>
      </w:r>
      <w:r>
        <w:rPr>
          <w:rFonts w:ascii="Arial" w:hAnsi="Arial" w:cs="Arial"/>
          <w:color w:val="1C1C1C"/>
          <w:sz w:val="20"/>
          <w:szCs w:val="20"/>
        </w:rPr>
        <w:t>P</w:t>
      </w:r>
      <w:r w:rsidRPr="00154E80">
        <w:rPr>
          <w:rFonts w:ascii="Arial" w:hAnsi="Arial" w:cs="Arial"/>
          <w:color w:val="1C1C1C"/>
          <w:sz w:val="20"/>
          <w:szCs w:val="20"/>
        </w:rPr>
        <w:t>łynnie przechodz</w:t>
      </w:r>
      <w:r>
        <w:rPr>
          <w:rFonts w:ascii="Arial" w:hAnsi="Arial" w:cs="Arial"/>
          <w:color w:val="1C1C1C"/>
          <w:sz w:val="20"/>
          <w:szCs w:val="20"/>
        </w:rPr>
        <w:t>i</w:t>
      </w:r>
      <w:r w:rsidRPr="00154E80">
        <w:rPr>
          <w:rFonts w:ascii="Arial" w:hAnsi="Arial" w:cs="Arial"/>
          <w:color w:val="1C1C1C"/>
          <w:sz w:val="20"/>
          <w:szCs w:val="20"/>
        </w:rPr>
        <w:t xml:space="preserve"> w</w:t>
      </w:r>
      <w:r w:rsidR="00F64FCD">
        <w:rPr>
          <w:rFonts w:ascii="Arial" w:hAnsi="Arial" w:cs="Arial"/>
          <w:color w:val="1C1C1C"/>
          <w:sz w:val="20"/>
          <w:szCs w:val="20"/>
        </w:rPr>
        <w:t> </w:t>
      </w:r>
      <w:r w:rsidRPr="00154E80">
        <w:rPr>
          <w:rFonts w:ascii="Arial" w:hAnsi="Arial" w:cs="Arial"/>
          <w:color w:val="1C1C1C"/>
          <w:sz w:val="20"/>
          <w:szCs w:val="20"/>
        </w:rPr>
        <w:t>rysunek przedmieść oraz miasta Starej Warszawy.</w:t>
      </w:r>
    </w:p>
    <w:p w14:paraId="0D966EE5" w14:textId="4D80EE27" w:rsidR="00535197" w:rsidRPr="00B362B8" w:rsidRDefault="001608FB" w:rsidP="00B362B8">
      <w:pPr>
        <w:spacing w:before="120" w:after="120" w:line="360" w:lineRule="auto"/>
        <w:jc w:val="both"/>
        <w:rPr>
          <w:rFonts w:ascii="Arial" w:hAnsi="Arial" w:cs="Arial"/>
          <w:color w:val="1C1C1C"/>
          <w:sz w:val="20"/>
          <w:szCs w:val="20"/>
        </w:rPr>
      </w:pPr>
      <w:r w:rsidRPr="00DD48D4">
        <w:rPr>
          <w:rFonts w:ascii="Arial" w:hAnsi="Arial" w:cs="Arial"/>
          <w:color w:val="1C1C1C"/>
          <w:sz w:val="20"/>
          <w:szCs w:val="20"/>
        </w:rPr>
        <w:t xml:space="preserve">Pełny tytuł najwcześniejszego znanego drukowanego planu Warszawy mówi wiele: </w:t>
      </w:r>
      <w:r w:rsidRPr="00DD48D4">
        <w:rPr>
          <w:rFonts w:ascii="Arial" w:hAnsi="Arial" w:cs="Arial"/>
          <w:b/>
          <w:i/>
          <w:color w:val="1C1C1C"/>
          <w:sz w:val="20"/>
          <w:szCs w:val="20"/>
        </w:rPr>
        <w:t>1655 - Miasto Warszawa, siedziba Królów Polski faktycznie w takim stanie pokazana, w jakim przez Święty Królewski Majestat Szwecji dnia 30 sierpnia 1655 roku była zajęta</w:t>
      </w:r>
      <w:r w:rsidRPr="00DD48D4">
        <w:rPr>
          <w:rFonts w:ascii="Arial" w:hAnsi="Arial" w:cs="Arial"/>
          <w:b/>
          <w:color w:val="1C1C1C"/>
          <w:sz w:val="20"/>
          <w:szCs w:val="20"/>
        </w:rPr>
        <w:t>.</w:t>
      </w:r>
      <w:r w:rsidRPr="00DD48D4">
        <w:rPr>
          <w:rFonts w:ascii="Arial" w:hAnsi="Arial" w:cs="Arial"/>
          <w:color w:val="1C1C1C"/>
          <w:sz w:val="20"/>
          <w:szCs w:val="20"/>
        </w:rPr>
        <w:t xml:space="preserve"> Jego twórca, Erik </w:t>
      </w:r>
      <w:proofErr w:type="spellStart"/>
      <w:r w:rsidRPr="00DD48D4">
        <w:rPr>
          <w:rFonts w:ascii="Arial" w:hAnsi="Arial" w:cs="Arial"/>
          <w:color w:val="1C1C1C"/>
          <w:sz w:val="20"/>
          <w:szCs w:val="20"/>
        </w:rPr>
        <w:t>Jönsson</w:t>
      </w:r>
      <w:proofErr w:type="spellEnd"/>
      <w:r w:rsidRPr="00DD48D4">
        <w:rPr>
          <w:rFonts w:ascii="Arial" w:hAnsi="Arial" w:cs="Arial"/>
          <w:color w:val="1C1C1C"/>
          <w:sz w:val="20"/>
          <w:szCs w:val="20"/>
        </w:rPr>
        <w:t xml:space="preserve"> </w:t>
      </w:r>
      <w:proofErr w:type="spellStart"/>
      <w:r w:rsidRPr="00DD48D4">
        <w:rPr>
          <w:rFonts w:ascii="Arial" w:hAnsi="Arial" w:cs="Arial"/>
          <w:color w:val="1C1C1C"/>
          <w:sz w:val="20"/>
          <w:szCs w:val="20"/>
        </w:rPr>
        <w:t>Dahlberg</w:t>
      </w:r>
      <w:proofErr w:type="spellEnd"/>
      <w:r w:rsidRPr="00DD48D4">
        <w:rPr>
          <w:rFonts w:ascii="Arial" w:hAnsi="Arial" w:cs="Arial"/>
          <w:color w:val="1C1C1C"/>
          <w:sz w:val="20"/>
          <w:szCs w:val="20"/>
        </w:rPr>
        <w:t xml:space="preserve">, był szwedzkim kartografem, wojskowym i artystą, który w 1656 roku dołączył do sztabu Karola Gustawa, okupującego wówczas Warszawę podczas potopu. </w:t>
      </w:r>
    </w:p>
    <w:p w14:paraId="162169A5" w14:textId="11A2433A" w:rsidR="001608FB" w:rsidRPr="00DD48D4" w:rsidRDefault="001608FB" w:rsidP="00B362B8">
      <w:pPr>
        <w:pStyle w:val="NormalnyWeb"/>
        <w:spacing w:before="120" w:after="120" w:line="360" w:lineRule="auto"/>
        <w:jc w:val="both"/>
        <w:rPr>
          <w:rFonts w:ascii="Arial" w:hAnsi="Arial" w:cs="Arial"/>
          <w:color w:val="1C1C1C"/>
          <w:sz w:val="20"/>
          <w:szCs w:val="20"/>
        </w:rPr>
      </w:pPr>
      <w:r w:rsidRPr="00DD48D4">
        <w:rPr>
          <w:rFonts w:ascii="Arial" w:hAnsi="Arial" w:cs="Arial"/>
          <w:color w:val="1C1C1C"/>
          <w:sz w:val="20"/>
          <w:szCs w:val="20"/>
        </w:rPr>
        <w:t xml:space="preserve">Publikacja Muzeum Warszawy pozwala zobaczyć plan </w:t>
      </w:r>
      <w:proofErr w:type="spellStart"/>
      <w:r w:rsidRPr="00DD48D4">
        <w:rPr>
          <w:rFonts w:ascii="Arial" w:hAnsi="Arial" w:cs="Arial"/>
          <w:color w:val="1C1C1C"/>
          <w:sz w:val="20"/>
          <w:szCs w:val="20"/>
        </w:rPr>
        <w:t>Dahlberga</w:t>
      </w:r>
      <w:proofErr w:type="spellEnd"/>
      <w:r w:rsidRPr="00DD48D4">
        <w:rPr>
          <w:rFonts w:ascii="Arial" w:hAnsi="Arial" w:cs="Arial"/>
          <w:color w:val="1C1C1C"/>
          <w:sz w:val="20"/>
          <w:szCs w:val="20"/>
        </w:rPr>
        <w:t xml:space="preserve"> nie tylko jako cenny dokument dziejów warszawskiej kartografii, ale także fascynujący przekaz historyczny i ikonograficzny.</w:t>
      </w:r>
    </w:p>
    <w:p w14:paraId="18F5542C" w14:textId="7760BBCF" w:rsidR="00B362B8" w:rsidRPr="00B362B8" w:rsidRDefault="001608FB" w:rsidP="00B362B8">
      <w:pPr>
        <w:spacing w:before="120" w:after="120" w:line="360" w:lineRule="auto"/>
        <w:jc w:val="both"/>
        <w:rPr>
          <w:rFonts w:ascii="Arial" w:eastAsia="Times New Roman" w:hAnsi="Arial" w:cs="Arial"/>
          <w:color w:val="1C1C1C"/>
          <w:sz w:val="20"/>
          <w:szCs w:val="20"/>
        </w:rPr>
      </w:pPr>
      <w:r w:rsidRPr="00DD48D4">
        <w:rPr>
          <w:rFonts w:ascii="Arial" w:hAnsi="Arial" w:cs="Arial"/>
          <w:color w:val="1C1C1C"/>
          <w:sz w:val="20"/>
          <w:szCs w:val="20"/>
        </w:rPr>
        <w:t>W pierwszej części książki prof. Agnieszka Bartoszewicz w przejrzysty sposób przedstawia czas gwałtownych zmian, jakie od końca XVI do połowy XVII wieku przeszła Warszawa</w:t>
      </w:r>
      <w:r w:rsidR="00B362B8" w:rsidRPr="00B362B8">
        <w:rPr>
          <w:rFonts w:ascii="Arial" w:eastAsia="Times New Roman" w:hAnsi="Arial" w:cs="Arial"/>
          <w:color w:val="1C1C1C"/>
          <w:sz w:val="20"/>
          <w:szCs w:val="20"/>
        </w:rPr>
        <w:t xml:space="preserve">. </w:t>
      </w:r>
      <w:r w:rsidR="00B362B8">
        <w:rPr>
          <w:rFonts w:ascii="Arial" w:eastAsia="Times New Roman" w:hAnsi="Arial" w:cs="Arial"/>
          <w:color w:val="1C1C1C"/>
          <w:sz w:val="20"/>
          <w:szCs w:val="20"/>
        </w:rPr>
        <w:t>E</w:t>
      </w:r>
      <w:r w:rsidR="00B362B8" w:rsidRPr="00B362B8">
        <w:rPr>
          <w:rFonts w:ascii="Arial" w:eastAsia="Times New Roman" w:hAnsi="Arial" w:cs="Arial"/>
          <w:color w:val="1C1C1C"/>
          <w:sz w:val="20"/>
          <w:szCs w:val="20"/>
        </w:rPr>
        <w:t>sej pozwala sobie wyobrazić, co mieściło się w murach Warszaw</w:t>
      </w:r>
      <w:r w:rsidR="00B362B8">
        <w:rPr>
          <w:rFonts w:ascii="Arial" w:eastAsia="Times New Roman" w:hAnsi="Arial" w:cs="Arial"/>
          <w:color w:val="1C1C1C"/>
          <w:sz w:val="20"/>
          <w:szCs w:val="20"/>
        </w:rPr>
        <w:t>y</w:t>
      </w:r>
      <w:r w:rsidR="00B362B8" w:rsidRPr="00B362B8">
        <w:rPr>
          <w:rFonts w:ascii="Arial" w:eastAsia="Times New Roman" w:hAnsi="Arial" w:cs="Arial"/>
          <w:color w:val="1C1C1C"/>
          <w:sz w:val="20"/>
          <w:szCs w:val="20"/>
        </w:rPr>
        <w:t xml:space="preserve">, kto mieszkał na Zamku, a kto urzędował w ratuszu, jak wyglądały budynki i pałace rabowane później w czasie szwedzkiej okupacji. Autorka ukazuje miasto </w:t>
      </w:r>
      <w:r w:rsidR="00B362B8" w:rsidRPr="00B362B8">
        <w:rPr>
          <w:rFonts w:ascii="Arial" w:eastAsia="Times New Roman" w:hAnsi="Arial" w:cs="Arial"/>
          <w:color w:val="1C1C1C"/>
          <w:sz w:val="20"/>
          <w:szCs w:val="20"/>
        </w:rPr>
        <w:lastRenderedPageBreak/>
        <w:t>w</w:t>
      </w:r>
      <w:r w:rsidR="00B362B8">
        <w:rPr>
          <w:rFonts w:ascii="Arial" w:eastAsia="Times New Roman" w:hAnsi="Arial" w:cs="Arial"/>
          <w:color w:val="1C1C1C"/>
          <w:sz w:val="20"/>
          <w:szCs w:val="20"/>
        </w:rPr>
        <w:t> </w:t>
      </w:r>
      <w:r w:rsidR="00B362B8" w:rsidRPr="00B362B8">
        <w:rPr>
          <w:rFonts w:ascii="Arial" w:eastAsia="Times New Roman" w:hAnsi="Arial" w:cs="Arial"/>
          <w:color w:val="1C1C1C"/>
          <w:sz w:val="20"/>
          <w:szCs w:val="20"/>
        </w:rPr>
        <w:t xml:space="preserve">okresie intensywnego rozwoju, zyskujące na znaczeniu, stolicę władz i miejsce sejmów, ośrodek kultury i sztuki Wazów. </w:t>
      </w:r>
    </w:p>
    <w:p w14:paraId="6E8ACE2C" w14:textId="04FEF5FA" w:rsidR="00772694" w:rsidRPr="00DD48D4" w:rsidRDefault="001608FB" w:rsidP="00B362B8">
      <w:pPr>
        <w:pStyle w:val="NormalnyWeb"/>
        <w:spacing w:before="120" w:after="120" w:line="360" w:lineRule="auto"/>
        <w:jc w:val="both"/>
        <w:rPr>
          <w:rFonts w:ascii="Arial" w:hAnsi="Arial" w:cs="Arial"/>
          <w:color w:val="1C1C1C"/>
          <w:sz w:val="20"/>
          <w:szCs w:val="20"/>
        </w:rPr>
      </w:pPr>
      <w:r w:rsidRPr="00DD48D4">
        <w:rPr>
          <w:rFonts w:ascii="Arial" w:hAnsi="Arial" w:cs="Arial"/>
          <w:color w:val="1C1C1C"/>
          <w:sz w:val="20"/>
          <w:szCs w:val="20"/>
        </w:rPr>
        <w:t>W drugiej</w:t>
      </w:r>
      <w:r w:rsidR="00B362B8">
        <w:rPr>
          <w:rFonts w:ascii="Arial" w:hAnsi="Arial" w:cs="Arial"/>
          <w:color w:val="1C1C1C"/>
          <w:sz w:val="20"/>
          <w:szCs w:val="20"/>
        </w:rPr>
        <w:t xml:space="preserve"> części</w:t>
      </w:r>
      <w:r w:rsidRPr="00DD48D4">
        <w:rPr>
          <w:rFonts w:ascii="Arial" w:hAnsi="Arial" w:cs="Arial"/>
          <w:color w:val="1C1C1C"/>
          <w:sz w:val="20"/>
          <w:szCs w:val="20"/>
        </w:rPr>
        <w:t xml:space="preserve"> dr Paweł </w:t>
      </w:r>
      <w:proofErr w:type="spellStart"/>
      <w:r w:rsidRPr="00DD48D4">
        <w:rPr>
          <w:rFonts w:ascii="Arial" w:hAnsi="Arial" w:cs="Arial"/>
          <w:color w:val="1C1C1C"/>
          <w:sz w:val="20"/>
          <w:szCs w:val="20"/>
        </w:rPr>
        <w:t>Weszpiński</w:t>
      </w:r>
      <w:proofErr w:type="spellEnd"/>
      <w:r w:rsidRPr="00DD48D4">
        <w:rPr>
          <w:rFonts w:ascii="Arial" w:hAnsi="Arial" w:cs="Arial"/>
          <w:color w:val="1C1C1C"/>
          <w:sz w:val="20"/>
          <w:szCs w:val="20"/>
        </w:rPr>
        <w:t xml:space="preserve"> dokonuje analizy Planu </w:t>
      </w:r>
      <w:proofErr w:type="spellStart"/>
      <w:r w:rsidRPr="00DD48D4">
        <w:rPr>
          <w:rFonts w:ascii="Arial" w:hAnsi="Arial" w:cs="Arial"/>
          <w:color w:val="1C1C1C"/>
          <w:sz w:val="20"/>
          <w:szCs w:val="20"/>
        </w:rPr>
        <w:t>Dahlberga</w:t>
      </w:r>
      <w:proofErr w:type="spellEnd"/>
      <w:r w:rsidRPr="00DD48D4">
        <w:rPr>
          <w:rFonts w:ascii="Arial" w:hAnsi="Arial" w:cs="Arial"/>
          <w:color w:val="1C1C1C"/>
          <w:sz w:val="20"/>
          <w:szCs w:val="20"/>
        </w:rPr>
        <w:t>, prowadząc czytelnika przez przedstawione na nim ulice i</w:t>
      </w:r>
      <w:r w:rsidR="00F64FCD">
        <w:rPr>
          <w:rFonts w:ascii="Arial" w:hAnsi="Arial" w:cs="Arial"/>
          <w:color w:val="1C1C1C"/>
          <w:sz w:val="20"/>
          <w:szCs w:val="20"/>
        </w:rPr>
        <w:t> </w:t>
      </w:r>
      <w:r w:rsidRPr="00DD48D4">
        <w:rPr>
          <w:rFonts w:ascii="Arial" w:hAnsi="Arial" w:cs="Arial"/>
          <w:color w:val="1C1C1C"/>
          <w:sz w:val="20"/>
          <w:szCs w:val="20"/>
        </w:rPr>
        <w:t>rozszyfrowuje kartograficzne i ikonograficzne tajemnice, opisując także inne wizerunki miasta z tego okresu.</w:t>
      </w:r>
    </w:p>
    <w:p w14:paraId="6E12C29E" w14:textId="5A4D9CF2" w:rsidR="001608FB" w:rsidRPr="00DD48D4" w:rsidRDefault="001608FB" w:rsidP="00B362B8">
      <w:pPr>
        <w:pStyle w:val="NormalnyWeb"/>
        <w:spacing w:before="120" w:after="120" w:line="360" w:lineRule="auto"/>
        <w:jc w:val="both"/>
        <w:rPr>
          <w:rFonts w:ascii="Arial" w:hAnsi="Arial" w:cs="Arial"/>
          <w:color w:val="1C1C1C"/>
          <w:sz w:val="20"/>
          <w:szCs w:val="20"/>
        </w:rPr>
      </w:pPr>
      <w:r w:rsidRPr="00DD48D4">
        <w:rPr>
          <w:rFonts w:ascii="Arial" w:hAnsi="Arial" w:cs="Arial"/>
          <w:color w:val="1C1C1C"/>
          <w:sz w:val="20"/>
          <w:szCs w:val="20"/>
        </w:rPr>
        <w:t>Jakości badań, tekstu i ilustracji dorównuje opracowanie edytorskie i techniczne - projekt graficzny i użyte materiały czynią z tego wydawnictwa książkę nie tylko ważną, ale niezwykle piękną.</w:t>
      </w:r>
    </w:p>
    <w:p w14:paraId="6C85C776" w14:textId="5511E51D" w:rsidR="00772694" w:rsidRPr="00DD48D4" w:rsidRDefault="00772694" w:rsidP="00DD48D4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D48D4">
        <w:rPr>
          <w:rFonts w:ascii="Arial" w:hAnsi="Arial" w:cs="Arial"/>
          <w:i/>
          <w:sz w:val="20"/>
          <w:szCs w:val="20"/>
        </w:rPr>
        <w:t>Plan Warszawy 1655</w:t>
      </w:r>
      <w:r w:rsidRPr="00DD48D4">
        <w:rPr>
          <w:rFonts w:ascii="Arial" w:hAnsi="Arial" w:cs="Arial"/>
          <w:sz w:val="20"/>
          <w:szCs w:val="20"/>
        </w:rPr>
        <w:t xml:space="preserve"> </w:t>
      </w:r>
      <w:r w:rsidR="00915815">
        <w:rPr>
          <w:rFonts w:ascii="Arial" w:hAnsi="Arial" w:cs="Arial"/>
          <w:sz w:val="20"/>
          <w:szCs w:val="20"/>
        </w:rPr>
        <w:t>składa się z czterech map i książki. Jest d</w:t>
      </w:r>
      <w:r w:rsidRPr="00DD48D4">
        <w:rPr>
          <w:rFonts w:ascii="Arial" w:hAnsi="Arial" w:cs="Arial"/>
          <w:sz w:val="20"/>
          <w:szCs w:val="20"/>
        </w:rPr>
        <w:t>ostępny w Muzeum Warszawy i jego oddziałach, w wybranych księgarniach oraz w sklepie internetowym</w:t>
      </w:r>
      <w:r w:rsidR="00B362B8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  <w:r w:rsidRPr="00DD48D4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915815">
          <w:rPr>
            <w:rStyle w:val="Hipercze"/>
            <w:rFonts w:ascii="Arial" w:hAnsi="Arial" w:cs="Arial"/>
            <w:sz w:val="20"/>
            <w:szCs w:val="20"/>
          </w:rPr>
          <w:t>www.sklep.muzeumwarszawy.pl</w:t>
        </w:r>
      </w:hyperlink>
      <w:r w:rsidRPr="00DD48D4">
        <w:rPr>
          <w:rFonts w:ascii="Arial" w:hAnsi="Arial" w:cs="Arial"/>
          <w:sz w:val="20"/>
          <w:szCs w:val="20"/>
        </w:rPr>
        <w:t xml:space="preserve">. </w:t>
      </w:r>
    </w:p>
    <w:p w14:paraId="21B1260A" w14:textId="77777777" w:rsidR="00B362B8" w:rsidRDefault="00B362B8" w:rsidP="00154E80">
      <w:pPr>
        <w:pStyle w:val="NormalnyWeb"/>
        <w:spacing w:before="120" w:after="120" w:line="360" w:lineRule="auto"/>
        <w:jc w:val="both"/>
        <w:rPr>
          <w:rFonts w:ascii="Arial" w:hAnsi="Arial" w:cs="Arial"/>
          <w:b/>
          <w:color w:val="1C1C1C"/>
          <w:sz w:val="20"/>
          <w:szCs w:val="20"/>
        </w:rPr>
      </w:pPr>
    </w:p>
    <w:p w14:paraId="6B6C8BF7" w14:textId="62EFB9A0" w:rsidR="00783DE2" w:rsidRPr="00F64FCD" w:rsidRDefault="00915815" w:rsidP="00154E80">
      <w:pPr>
        <w:pStyle w:val="NormalnyWeb"/>
        <w:spacing w:before="120" w:after="120" w:line="360" w:lineRule="auto"/>
        <w:jc w:val="both"/>
        <w:rPr>
          <w:rFonts w:ascii="Arial" w:hAnsi="Arial" w:cs="Arial"/>
          <w:b/>
          <w:color w:val="1C1C1C"/>
          <w:sz w:val="20"/>
          <w:szCs w:val="20"/>
        </w:rPr>
      </w:pPr>
      <w:r w:rsidRPr="00F64FCD">
        <w:rPr>
          <w:rFonts w:ascii="Arial" w:hAnsi="Arial" w:cs="Arial"/>
          <w:b/>
          <w:color w:val="1C1C1C"/>
          <w:sz w:val="20"/>
          <w:szCs w:val="20"/>
        </w:rPr>
        <w:t>Premiera publikacji: 5.07.2021</w:t>
      </w:r>
    </w:p>
    <w:p w14:paraId="1738CCEC" w14:textId="77777777" w:rsidR="00783DE2" w:rsidRDefault="00783DE2" w:rsidP="00DD48D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rPr>
          <w:rFonts w:ascii="Arial" w:hAnsi="Arial" w:cs="Arial"/>
          <w:b/>
          <w:color w:val="323232"/>
          <w:sz w:val="16"/>
          <w:szCs w:val="16"/>
        </w:rPr>
      </w:pPr>
    </w:p>
    <w:p w14:paraId="204C6324" w14:textId="3E42796B" w:rsidR="007A339D" w:rsidRDefault="001608FB" w:rsidP="00DD48D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="60"/>
        <w:rPr>
          <w:rFonts w:ascii="Arial" w:hAnsi="Arial" w:cs="Arial"/>
          <w:b/>
          <w:color w:val="323232"/>
          <w:sz w:val="16"/>
          <w:szCs w:val="16"/>
        </w:rPr>
      </w:pPr>
      <w:r>
        <w:rPr>
          <w:rFonts w:ascii="Arial" w:hAnsi="Arial" w:cs="Arial"/>
          <w:b/>
          <w:color w:val="323232"/>
          <w:sz w:val="16"/>
          <w:szCs w:val="16"/>
        </w:rPr>
        <w:t>autorzy</w:t>
      </w:r>
    </w:p>
    <w:p w14:paraId="5F12E269" w14:textId="0E9B2585" w:rsidR="001608FB" w:rsidRPr="001608FB" w:rsidRDefault="001608FB" w:rsidP="00DD48D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="60"/>
        <w:rPr>
          <w:rFonts w:ascii="Arial" w:hAnsi="Arial" w:cs="Arial"/>
          <w:color w:val="323232"/>
          <w:sz w:val="16"/>
          <w:szCs w:val="16"/>
        </w:rPr>
      </w:pPr>
      <w:r w:rsidRPr="001608FB">
        <w:rPr>
          <w:rFonts w:ascii="Arial" w:hAnsi="Arial" w:cs="Arial"/>
          <w:color w:val="323232"/>
          <w:sz w:val="16"/>
          <w:szCs w:val="16"/>
        </w:rPr>
        <w:t>Agnieszka Bartoszewicz</w:t>
      </w:r>
    </w:p>
    <w:p w14:paraId="22450135" w14:textId="4C4C25D8" w:rsidR="001608FB" w:rsidRDefault="001608FB" w:rsidP="00DD48D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="60"/>
        <w:rPr>
          <w:rFonts w:ascii="Arial" w:hAnsi="Arial" w:cs="Arial"/>
          <w:color w:val="323232"/>
          <w:sz w:val="16"/>
          <w:szCs w:val="16"/>
        </w:rPr>
      </w:pPr>
      <w:r>
        <w:rPr>
          <w:rFonts w:ascii="Arial" w:hAnsi="Arial" w:cs="Arial"/>
          <w:color w:val="323232"/>
          <w:sz w:val="16"/>
          <w:szCs w:val="16"/>
        </w:rPr>
        <w:t xml:space="preserve">Paweł E. </w:t>
      </w:r>
      <w:proofErr w:type="spellStart"/>
      <w:r>
        <w:rPr>
          <w:rFonts w:ascii="Arial" w:hAnsi="Arial" w:cs="Arial"/>
          <w:color w:val="323232"/>
          <w:sz w:val="16"/>
          <w:szCs w:val="16"/>
        </w:rPr>
        <w:t>Weszpiński</w:t>
      </w:r>
      <w:proofErr w:type="spellEnd"/>
    </w:p>
    <w:p w14:paraId="3EA8D4EC" w14:textId="77777777" w:rsidR="001608FB" w:rsidRPr="00020ED1" w:rsidRDefault="001608FB" w:rsidP="00DD48D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="60"/>
        <w:rPr>
          <w:rFonts w:ascii="Arial" w:hAnsi="Arial" w:cs="Arial"/>
          <w:color w:val="323232"/>
          <w:sz w:val="16"/>
          <w:szCs w:val="16"/>
        </w:rPr>
      </w:pPr>
    </w:p>
    <w:p w14:paraId="6DFD2BD6" w14:textId="77777777" w:rsidR="001608FB" w:rsidRPr="00020ED1" w:rsidRDefault="001608FB" w:rsidP="00DD48D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="60"/>
        <w:rPr>
          <w:rFonts w:ascii="Arial" w:hAnsi="Arial" w:cs="Arial"/>
          <w:b/>
          <w:color w:val="323232"/>
          <w:sz w:val="16"/>
          <w:szCs w:val="16"/>
        </w:rPr>
      </w:pPr>
      <w:r w:rsidRPr="00020ED1">
        <w:rPr>
          <w:rFonts w:ascii="Arial" w:hAnsi="Arial" w:cs="Arial"/>
          <w:b/>
          <w:color w:val="323232"/>
          <w:sz w:val="16"/>
          <w:szCs w:val="16"/>
        </w:rPr>
        <w:t>projekt graficzny</w:t>
      </w:r>
    </w:p>
    <w:p w14:paraId="2487A33C" w14:textId="2054B646" w:rsidR="001608FB" w:rsidRDefault="001608FB" w:rsidP="00DD48D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="60"/>
        <w:rPr>
          <w:rFonts w:ascii="Arial" w:hAnsi="Arial" w:cs="Arial"/>
          <w:color w:val="323232"/>
          <w:sz w:val="16"/>
          <w:szCs w:val="16"/>
        </w:rPr>
      </w:pPr>
      <w:r>
        <w:rPr>
          <w:rFonts w:ascii="Arial" w:hAnsi="Arial" w:cs="Arial"/>
          <w:color w:val="323232"/>
          <w:sz w:val="16"/>
          <w:szCs w:val="16"/>
        </w:rPr>
        <w:t>Anna Piwowar</w:t>
      </w:r>
    </w:p>
    <w:p w14:paraId="6CE156FF" w14:textId="1BD35DFD" w:rsidR="001608FB" w:rsidRDefault="001608FB" w:rsidP="00DD48D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="60"/>
        <w:rPr>
          <w:rFonts w:ascii="Arial" w:hAnsi="Arial" w:cs="Arial"/>
          <w:color w:val="323232"/>
          <w:sz w:val="16"/>
          <w:szCs w:val="16"/>
        </w:rPr>
      </w:pPr>
    </w:p>
    <w:p w14:paraId="16C97560" w14:textId="2278DA1A" w:rsidR="001608FB" w:rsidRPr="001608FB" w:rsidRDefault="001608FB" w:rsidP="00DD48D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="60"/>
        <w:rPr>
          <w:rFonts w:ascii="Arial" w:hAnsi="Arial" w:cs="Arial"/>
          <w:b/>
          <w:color w:val="323232"/>
          <w:sz w:val="16"/>
          <w:szCs w:val="16"/>
        </w:rPr>
      </w:pPr>
      <w:r w:rsidRPr="001608FB">
        <w:rPr>
          <w:rFonts w:ascii="Arial" w:hAnsi="Arial" w:cs="Arial"/>
          <w:b/>
          <w:color w:val="323232"/>
          <w:sz w:val="16"/>
          <w:szCs w:val="16"/>
        </w:rPr>
        <w:t>redakcja</w:t>
      </w:r>
    </w:p>
    <w:p w14:paraId="1153CBAC" w14:textId="655F4405" w:rsidR="001608FB" w:rsidRDefault="001608FB" w:rsidP="00DD48D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="60"/>
        <w:rPr>
          <w:rFonts w:ascii="Arial" w:hAnsi="Arial" w:cs="Arial"/>
          <w:color w:val="323232"/>
          <w:sz w:val="16"/>
          <w:szCs w:val="16"/>
        </w:rPr>
      </w:pPr>
      <w:r>
        <w:rPr>
          <w:rFonts w:ascii="Arial" w:hAnsi="Arial" w:cs="Arial"/>
          <w:color w:val="323232"/>
          <w:sz w:val="16"/>
          <w:szCs w:val="16"/>
        </w:rPr>
        <w:t>Małgorzata Jurkiewicz</w:t>
      </w:r>
    </w:p>
    <w:p w14:paraId="12C16842" w14:textId="21F9FC0D" w:rsidR="001608FB" w:rsidRDefault="001608FB" w:rsidP="00DD48D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="60"/>
        <w:rPr>
          <w:rFonts w:ascii="Arial" w:hAnsi="Arial" w:cs="Arial"/>
          <w:color w:val="323232"/>
          <w:sz w:val="16"/>
          <w:szCs w:val="16"/>
        </w:rPr>
      </w:pPr>
      <w:r>
        <w:rPr>
          <w:rFonts w:ascii="Arial" w:hAnsi="Arial" w:cs="Arial"/>
          <w:color w:val="323232"/>
          <w:sz w:val="16"/>
          <w:szCs w:val="16"/>
        </w:rPr>
        <w:t>Anna Wrońska</w:t>
      </w:r>
    </w:p>
    <w:p w14:paraId="263877A2" w14:textId="77777777" w:rsidR="007A339D" w:rsidRPr="00020ED1" w:rsidRDefault="007A339D" w:rsidP="00DD48D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="60"/>
        <w:rPr>
          <w:rFonts w:ascii="Arial" w:eastAsia="Times New Roman" w:hAnsi="Arial" w:cs="Arial"/>
          <w:color w:val="323232"/>
          <w:sz w:val="16"/>
          <w:szCs w:val="16"/>
        </w:rPr>
      </w:pPr>
    </w:p>
    <w:p w14:paraId="5F524177" w14:textId="7F49077C" w:rsidR="007A339D" w:rsidRPr="00020ED1" w:rsidRDefault="001608FB" w:rsidP="00DD48D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="60"/>
        <w:rPr>
          <w:rFonts w:ascii="Arial" w:eastAsia="Times New Roman" w:hAnsi="Arial" w:cs="Arial"/>
          <w:b/>
          <w:color w:val="323232"/>
          <w:sz w:val="16"/>
          <w:szCs w:val="16"/>
        </w:rPr>
      </w:pPr>
      <w:r>
        <w:rPr>
          <w:rFonts w:ascii="Arial" w:eastAsia="Times New Roman" w:hAnsi="Arial" w:cs="Arial"/>
          <w:b/>
          <w:color w:val="323232"/>
          <w:sz w:val="16"/>
          <w:szCs w:val="16"/>
        </w:rPr>
        <w:t>koncepcja serii Plany Warszawy</w:t>
      </w:r>
    </w:p>
    <w:p w14:paraId="41370A31" w14:textId="62F96B39" w:rsidR="001608FB" w:rsidRDefault="001608FB" w:rsidP="00DD48D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="60"/>
        <w:rPr>
          <w:rFonts w:ascii="Arial" w:hAnsi="Arial" w:cs="Arial"/>
          <w:color w:val="323232"/>
          <w:sz w:val="16"/>
          <w:szCs w:val="16"/>
        </w:rPr>
      </w:pPr>
      <w:r>
        <w:rPr>
          <w:rFonts w:ascii="Arial" w:hAnsi="Arial" w:cs="Arial"/>
          <w:color w:val="323232"/>
          <w:sz w:val="16"/>
          <w:szCs w:val="16"/>
        </w:rPr>
        <w:t xml:space="preserve">Paweł E. </w:t>
      </w:r>
      <w:proofErr w:type="spellStart"/>
      <w:r>
        <w:rPr>
          <w:rFonts w:ascii="Arial" w:hAnsi="Arial" w:cs="Arial"/>
          <w:color w:val="323232"/>
          <w:sz w:val="16"/>
          <w:szCs w:val="16"/>
        </w:rPr>
        <w:t>Weszpiński</w:t>
      </w:r>
      <w:proofErr w:type="spellEnd"/>
    </w:p>
    <w:p w14:paraId="159344BF" w14:textId="4DC12176" w:rsidR="001608FB" w:rsidRDefault="001608FB" w:rsidP="00DD48D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="60"/>
        <w:rPr>
          <w:rFonts w:ascii="Arial" w:hAnsi="Arial" w:cs="Arial"/>
          <w:color w:val="323232"/>
          <w:sz w:val="16"/>
          <w:szCs w:val="16"/>
        </w:rPr>
      </w:pPr>
    </w:p>
    <w:p w14:paraId="052D900D" w14:textId="298377A4" w:rsidR="001608FB" w:rsidRPr="001608FB" w:rsidRDefault="001608FB" w:rsidP="00DD48D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="60"/>
        <w:rPr>
          <w:rFonts w:ascii="Arial" w:hAnsi="Arial" w:cs="Arial"/>
          <w:b/>
          <w:color w:val="323232"/>
          <w:sz w:val="16"/>
          <w:szCs w:val="16"/>
        </w:rPr>
      </w:pPr>
      <w:r w:rsidRPr="001608FB">
        <w:rPr>
          <w:rFonts w:ascii="Arial" w:hAnsi="Arial" w:cs="Arial"/>
          <w:b/>
          <w:color w:val="323232"/>
          <w:sz w:val="16"/>
          <w:szCs w:val="16"/>
        </w:rPr>
        <w:t>redaktor prowadząca</w:t>
      </w:r>
    </w:p>
    <w:p w14:paraId="0D9F2AB5" w14:textId="48E9D643" w:rsidR="007A339D" w:rsidRPr="001608FB" w:rsidRDefault="001608FB" w:rsidP="00DD48D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="60"/>
        <w:rPr>
          <w:rFonts w:ascii="Arial" w:hAnsi="Arial" w:cs="Arial"/>
          <w:color w:val="323232"/>
          <w:sz w:val="16"/>
          <w:szCs w:val="16"/>
        </w:rPr>
      </w:pPr>
      <w:r>
        <w:rPr>
          <w:rFonts w:ascii="Arial" w:hAnsi="Arial" w:cs="Arial"/>
          <w:color w:val="323232"/>
          <w:sz w:val="16"/>
          <w:szCs w:val="16"/>
        </w:rPr>
        <w:t>Małgorzata Mycielska</w:t>
      </w:r>
      <w:r w:rsidR="001549B7" w:rsidRPr="00E722F6">
        <w:rPr>
          <w:rFonts w:asciiTheme="majorHAnsi" w:hAnsiTheme="majorHAnsi" w:cstheme="majorHAnsi"/>
          <w:noProof/>
          <w:sz w:val="18"/>
          <w:szCs w:val="18"/>
        </w:rPr>
        <w:drawing>
          <wp:anchor distT="0" distB="0" distL="0" distR="0" simplePos="0" relativeHeight="251660288" behindDoc="0" locked="0" layoutInCell="1" allowOverlap="1" wp14:anchorId="6D2BC157" wp14:editId="6BC310B3">
            <wp:simplePos x="0" y="0"/>
            <wp:positionH relativeFrom="column">
              <wp:posOffset>-182883</wp:posOffset>
            </wp:positionH>
            <wp:positionV relativeFrom="paragraph">
              <wp:posOffset>134620</wp:posOffset>
            </wp:positionV>
            <wp:extent cx="1390650" cy="979615"/>
            <wp:effectExtent l="0" t="0" r="0" b="0"/>
            <wp:wrapNone/>
            <wp:docPr id="2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7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676980" w14:textId="49001C94" w:rsidR="00E722F6" w:rsidRPr="00E722F6" w:rsidRDefault="00154E80" w:rsidP="00DD48D4">
      <w:pPr>
        <w:spacing w:before="120" w:after="120"/>
        <w:jc w:val="both"/>
        <w:rPr>
          <w:rFonts w:asciiTheme="majorHAnsi" w:hAnsiTheme="majorHAnsi" w:cstheme="majorHAnsi"/>
          <w:sz w:val="18"/>
          <w:szCs w:val="18"/>
        </w:rPr>
      </w:pPr>
      <w:r w:rsidRPr="00E722F6">
        <w:rPr>
          <w:rFonts w:asciiTheme="majorHAnsi" w:hAnsiTheme="majorHAnsi" w:cstheme="majorHAnsi"/>
          <w:noProof/>
          <w:sz w:val="18"/>
          <w:szCs w:val="18"/>
        </w:rPr>
        <w:drawing>
          <wp:anchor distT="0" distB="0" distL="0" distR="0" simplePos="0" relativeHeight="251659264" behindDoc="0" locked="0" layoutInCell="1" allowOverlap="1" wp14:anchorId="50BE13C3" wp14:editId="0C2E789F">
            <wp:simplePos x="0" y="0"/>
            <wp:positionH relativeFrom="column">
              <wp:posOffset>1320800</wp:posOffset>
            </wp:positionH>
            <wp:positionV relativeFrom="paragraph">
              <wp:posOffset>203200</wp:posOffset>
            </wp:positionV>
            <wp:extent cx="425450" cy="462489"/>
            <wp:effectExtent l="0" t="0" r="3810" b="0"/>
            <wp:wrapNone/>
            <wp:docPr id="6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62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74FE3" w14:textId="6E383646" w:rsidR="00E722F6" w:rsidRPr="00E722F6" w:rsidRDefault="00E722F6" w:rsidP="00DD48D4">
      <w:pPr>
        <w:spacing w:before="120" w:after="120"/>
        <w:jc w:val="both"/>
        <w:rPr>
          <w:rFonts w:asciiTheme="majorHAnsi" w:hAnsiTheme="majorHAnsi" w:cstheme="majorHAnsi"/>
          <w:sz w:val="18"/>
          <w:szCs w:val="18"/>
        </w:rPr>
      </w:pPr>
    </w:p>
    <w:p w14:paraId="3ED058A9" w14:textId="47740567" w:rsidR="00E722F6" w:rsidRPr="00E722F6" w:rsidRDefault="00E722F6" w:rsidP="00DD48D4">
      <w:pPr>
        <w:spacing w:before="120" w:after="120"/>
        <w:jc w:val="both"/>
        <w:rPr>
          <w:rFonts w:asciiTheme="majorHAnsi" w:hAnsiTheme="majorHAnsi" w:cstheme="majorHAnsi"/>
          <w:sz w:val="18"/>
          <w:szCs w:val="18"/>
        </w:rPr>
      </w:pPr>
    </w:p>
    <w:p w14:paraId="59E610C7" w14:textId="2D84CD20" w:rsidR="00E722F6" w:rsidRPr="00E722F6" w:rsidRDefault="00E722F6" w:rsidP="00DD48D4">
      <w:pPr>
        <w:spacing w:before="120" w:after="120"/>
        <w:jc w:val="both"/>
        <w:rPr>
          <w:rFonts w:asciiTheme="majorHAnsi" w:hAnsiTheme="majorHAnsi" w:cstheme="majorHAnsi"/>
          <w:sz w:val="18"/>
          <w:szCs w:val="18"/>
        </w:rPr>
      </w:pPr>
    </w:p>
    <w:p w14:paraId="020770B1" w14:textId="3C789FD4" w:rsidR="0009315D" w:rsidRPr="0009315D" w:rsidRDefault="0009315D" w:rsidP="00DD48D4">
      <w:pPr>
        <w:spacing w:before="120" w:after="120"/>
        <w:jc w:val="both"/>
        <w:rPr>
          <w:rFonts w:asciiTheme="majorHAnsi" w:hAnsiTheme="majorHAnsi" w:cstheme="majorHAnsi"/>
          <w:sz w:val="18"/>
          <w:szCs w:val="18"/>
        </w:rPr>
      </w:pPr>
    </w:p>
    <w:p w14:paraId="77BB566B" w14:textId="304C3EB6" w:rsidR="0009315D" w:rsidRPr="00DD48D4" w:rsidRDefault="0009315D" w:rsidP="00DD48D4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09186E">
        <w:rPr>
          <w:rFonts w:ascii="Arial" w:hAnsi="Arial" w:cs="Arial"/>
          <w:sz w:val="18"/>
          <w:szCs w:val="18"/>
        </w:rPr>
        <w:t xml:space="preserve">Jeśli są Państwo zainteresowani </w:t>
      </w:r>
      <w:r w:rsidR="001608FB">
        <w:rPr>
          <w:rFonts w:ascii="Arial" w:hAnsi="Arial" w:cs="Arial"/>
          <w:sz w:val="18"/>
          <w:szCs w:val="18"/>
        </w:rPr>
        <w:t>przygotowaniem materiału o publikacji</w:t>
      </w:r>
      <w:r w:rsidRPr="0009186E">
        <w:rPr>
          <w:rFonts w:ascii="Arial" w:hAnsi="Arial" w:cs="Arial"/>
          <w:sz w:val="18"/>
          <w:szCs w:val="18"/>
        </w:rPr>
        <w:t xml:space="preserve"> lub potrzebują dodatkowych materiałów, zapraszam do kontaktu:</w:t>
      </w:r>
    </w:p>
    <w:p w14:paraId="68EF4054" w14:textId="77777777" w:rsidR="0009315D" w:rsidRPr="00E722F6" w:rsidRDefault="0009315D" w:rsidP="00DD48D4">
      <w:pPr>
        <w:spacing w:line="360" w:lineRule="auto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>
        <w:rPr>
          <w:rFonts w:asciiTheme="majorHAnsi" w:hAnsiTheme="majorHAnsi" w:cstheme="majorHAnsi"/>
          <w:color w:val="7F7F7F" w:themeColor="text1" w:themeTint="80"/>
          <w:sz w:val="18"/>
          <w:szCs w:val="18"/>
        </w:rPr>
        <w:t>Aleksandra Migacz</w:t>
      </w:r>
    </w:p>
    <w:p w14:paraId="3D83C14A" w14:textId="77777777" w:rsidR="0009315D" w:rsidRPr="00E722F6" w:rsidRDefault="0009315D" w:rsidP="00DD48D4">
      <w:pPr>
        <w:spacing w:line="360" w:lineRule="auto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E722F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Zespół Komunikacji</w:t>
      </w:r>
    </w:p>
    <w:p w14:paraId="029B0782" w14:textId="77777777" w:rsidR="0009315D" w:rsidRPr="00E722F6" w:rsidRDefault="0009315D" w:rsidP="00DD48D4">
      <w:pPr>
        <w:spacing w:line="360" w:lineRule="auto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E722F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Muzeum Warszawy</w:t>
      </w:r>
    </w:p>
    <w:p w14:paraId="107BAE9E" w14:textId="77777777" w:rsidR="0009315D" w:rsidRPr="00E722F6" w:rsidRDefault="0009315D" w:rsidP="00DD48D4">
      <w:pPr>
        <w:spacing w:line="360" w:lineRule="auto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E722F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+48 22 277 43 45</w:t>
      </w:r>
    </w:p>
    <w:p w14:paraId="707F2417" w14:textId="1D88C095" w:rsidR="00A80D1F" w:rsidRPr="001608FB" w:rsidRDefault="009B5287" w:rsidP="00DD48D4">
      <w:pPr>
        <w:spacing w:line="360" w:lineRule="auto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hyperlink r:id="rId11" w:history="1">
        <w:r w:rsidR="0009315D" w:rsidRPr="005B5296">
          <w:rPr>
            <w:rStyle w:val="Hipercze"/>
            <w:rFonts w:asciiTheme="majorHAnsi" w:hAnsiTheme="majorHAnsi" w:cstheme="majorHAnsi"/>
            <w:b/>
            <w:bCs/>
            <w:sz w:val="18"/>
            <w:szCs w:val="18"/>
          </w:rPr>
          <w:t>aleksandra.migacz@muzeumwarszawy.pl</w:t>
        </w:r>
      </w:hyperlink>
      <w:r w:rsidR="0009315D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sectPr w:rsidR="00A80D1F" w:rsidRPr="001608FB" w:rsidSect="00535197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560" w:right="1304" w:bottom="737" w:left="1304" w:header="340" w:footer="340" w:gutter="0"/>
      <w:cols w:space="708"/>
      <w:formProt w:val="0"/>
      <w:docGrid w:linePitch="326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1EA50" w16cex:dateUtc="2021-06-02T09:30:00Z"/>
  <w16cex:commentExtensible w16cex:durableId="2461EA73" w16cex:dateUtc="2021-06-02T09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82A6D" w14:textId="77777777" w:rsidR="009B5287" w:rsidRDefault="009B5287">
      <w:r>
        <w:separator/>
      </w:r>
    </w:p>
  </w:endnote>
  <w:endnote w:type="continuationSeparator" w:id="0">
    <w:p w14:paraId="61548E87" w14:textId="77777777" w:rsidR="009B5287" w:rsidRDefault="009B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83559" w14:textId="77777777" w:rsidR="00DD48D4" w:rsidRDefault="00DD48D4" w:rsidP="00783DE2">
    <w:pPr>
      <w:pStyle w:val="Stopka"/>
      <w:tabs>
        <w:tab w:val="right" w:pos="9000"/>
      </w:tabs>
      <w:spacing w:line="360" w:lineRule="auto"/>
      <w:rPr>
        <w:rFonts w:ascii="Arial" w:hAnsi="Arial"/>
        <w:color w:val="404040"/>
        <w:sz w:val="16"/>
        <w:szCs w:val="16"/>
        <w:u w:color="404040"/>
      </w:rPr>
    </w:pPr>
  </w:p>
  <w:p w14:paraId="047CCD69" w14:textId="1A3351DB" w:rsidR="00783DE2" w:rsidRDefault="00783DE2" w:rsidP="00783DE2">
    <w:pPr>
      <w:pStyle w:val="Stopka"/>
      <w:tabs>
        <w:tab w:val="right" w:pos="9000"/>
      </w:tabs>
      <w:spacing w:line="360" w:lineRule="auto"/>
    </w:pPr>
    <w:r>
      <w:rPr>
        <w:noProof/>
      </w:rPr>
      <w:drawing>
        <wp:inline distT="0" distB="0" distL="0" distR="0" wp14:anchorId="6F7876CC" wp14:editId="7B72740E">
          <wp:extent cx="516890" cy="45720"/>
          <wp:effectExtent l="0" t="0" r="0" b="0"/>
          <wp:docPr id="19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E0ECBE" w14:textId="77777777" w:rsidR="00783DE2" w:rsidRDefault="00783DE2" w:rsidP="00783DE2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14:paraId="49E70652" w14:textId="77777777" w:rsidR="00783DE2" w:rsidRDefault="00783DE2" w:rsidP="00783DE2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14:paraId="3EEA54B3" w14:textId="77777777" w:rsidR="00783DE2" w:rsidRDefault="00783DE2" w:rsidP="00783DE2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tel. (+48) 22 635 16 25 / fax (+48) 22 831 94 91</w:t>
    </w:r>
  </w:p>
  <w:p w14:paraId="5DB574D3" w14:textId="70DB3857" w:rsidR="00A5725C" w:rsidRPr="00783DE2" w:rsidRDefault="00783DE2" w:rsidP="00783DE2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www.muzeumwarszawy.pl / sekretariat@muzeumwarszawy.pl</w:t>
    </w:r>
    <w:r w:rsidR="00BC4706">
      <w:rPr>
        <w:rFonts w:ascii="Calibri" w:eastAsia="Calibri" w:hAnsi="Calibri" w:cs="Calibri"/>
        <w:b/>
        <w:bCs/>
        <w:color w:val="4F81BD"/>
        <w:u w:color="4F81BD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0DAD9" w14:textId="77777777" w:rsidR="00A5725C" w:rsidRDefault="00A5725C">
    <w:pPr>
      <w:pStyle w:val="Stopka"/>
      <w:tabs>
        <w:tab w:val="right" w:pos="9000"/>
      </w:tabs>
      <w:spacing w:line="360" w:lineRule="auto"/>
      <w:rPr>
        <w:rFonts w:ascii="Arial" w:hAnsi="Arial"/>
        <w:color w:val="404040"/>
        <w:sz w:val="16"/>
        <w:szCs w:val="16"/>
        <w:u w:color="404040"/>
      </w:rPr>
    </w:pPr>
  </w:p>
  <w:p w14:paraId="77B880DC" w14:textId="77777777" w:rsidR="00A5725C" w:rsidRDefault="00BC4706">
    <w:pPr>
      <w:pStyle w:val="Stopka"/>
      <w:tabs>
        <w:tab w:val="right" w:pos="9000"/>
      </w:tabs>
      <w:spacing w:line="360" w:lineRule="auto"/>
    </w:pPr>
    <w:r>
      <w:rPr>
        <w:noProof/>
      </w:rPr>
      <w:drawing>
        <wp:inline distT="0" distB="0" distL="0" distR="0" wp14:anchorId="24685B67" wp14:editId="5287447A">
          <wp:extent cx="516890" cy="45720"/>
          <wp:effectExtent l="0" t="0" r="0" b="0"/>
          <wp:docPr id="20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346371" w14:textId="77777777" w:rsidR="00A5725C" w:rsidRDefault="00BC4706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14:paraId="00D7D912" w14:textId="77777777" w:rsidR="00A5725C" w:rsidRDefault="00BC4706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14:paraId="73AF341E" w14:textId="77777777" w:rsidR="00A5725C" w:rsidRDefault="00BC4706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tel. (+48) 22 635 16 25 / fax (+48) 22 831 94 91</w:t>
    </w:r>
  </w:p>
  <w:p w14:paraId="236F6607" w14:textId="77777777" w:rsidR="00A5725C" w:rsidRDefault="00BC4706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www.muzeumwarszawy.pl / sekretariat@muzeumwarszawy.pl</w:t>
    </w:r>
  </w:p>
  <w:p w14:paraId="03A9D49E" w14:textId="77777777" w:rsidR="00A5725C" w:rsidRDefault="00A5725C">
    <w:pPr>
      <w:pStyle w:val="Stopka"/>
      <w:tabs>
        <w:tab w:val="right" w:pos="9000"/>
      </w:tabs>
      <w:spacing w:line="276" w:lineRule="auto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ED691" w14:textId="77777777" w:rsidR="009B5287" w:rsidRDefault="009B5287">
      <w:r>
        <w:separator/>
      </w:r>
    </w:p>
  </w:footnote>
  <w:footnote w:type="continuationSeparator" w:id="0">
    <w:p w14:paraId="262F17FD" w14:textId="77777777" w:rsidR="009B5287" w:rsidRDefault="009B5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8E124" w14:textId="39EA1ACC" w:rsidR="00783DE2" w:rsidRDefault="00783DE2">
    <w:pPr>
      <w:pStyle w:val="Nagwek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6512D867" wp14:editId="1F04CE86">
          <wp:simplePos x="0" y="0"/>
          <wp:positionH relativeFrom="page">
            <wp:posOffset>828040</wp:posOffset>
          </wp:positionH>
          <wp:positionV relativeFrom="page">
            <wp:posOffset>367665</wp:posOffset>
          </wp:positionV>
          <wp:extent cx="1143000" cy="397510"/>
          <wp:effectExtent l="0" t="0" r="0" b="0"/>
          <wp:wrapNone/>
          <wp:docPr id="17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CF730" w14:textId="77777777" w:rsidR="00A5725C" w:rsidRDefault="00BC4706">
    <w:pPr>
      <w:pStyle w:val="Nagwek"/>
      <w:tabs>
        <w:tab w:val="right" w:pos="9000"/>
      </w:tabs>
    </w:pPr>
    <w:r>
      <w:rPr>
        <w:noProof/>
      </w:rPr>
      <w:drawing>
        <wp:anchor distT="152400" distB="152400" distL="152400" distR="152400" simplePos="0" relativeHeight="2" behindDoc="1" locked="0" layoutInCell="1" allowOverlap="1" wp14:anchorId="3DCCBB8B" wp14:editId="72438C40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1143000" cy="397510"/>
          <wp:effectExtent l="0" t="0" r="0" b="0"/>
          <wp:wrapNone/>
          <wp:docPr id="1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23AE26" w14:textId="77777777" w:rsidR="00A5725C" w:rsidRDefault="00A5725C">
    <w:pPr>
      <w:pStyle w:val="Nagwek"/>
      <w:tabs>
        <w:tab w:val="right" w:pos="9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5C"/>
    <w:rsid w:val="00020ED1"/>
    <w:rsid w:val="0009186E"/>
    <w:rsid w:val="0009315D"/>
    <w:rsid w:val="000F22B6"/>
    <w:rsid w:val="0012722A"/>
    <w:rsid w:val="001549B7"/>
    <w:rsid w:val="00154E80"/>
    <w:rsid w:val="001608FB"/>
    <w:rsid w:val="00161D75"/>
    <w:rsid w:val="00164D8F"/>
    <w:rsid w:val="001F68FC"/>
    <w:rsid w:val="001F75B1"/>
    <w:rsid w:val="00216233"/>
    <w:rsid w:val="00221B94"/>
    <w:rsid w:val="00236672"/>
    <w:rsid w:val="00247B11"/>
    <w:rsid w:val="002B3E79"/>
    <w:rsid w:val="002C77D6"/>
    <w:rsid w:val="002D7680"/>
    <w:rsid w:val="00391D1C"/>
    <w:rsid w:val="003F77C2"/>
    <w:rsid w:val="00401A85"/>
    <w:rsid w:val="00415906"/>
    <w:rsid w:val="0042712F"/>
    <w:rsid w:val="00482201"/>
    <w:rsid w:val="00485A98"/>
    <w:rsid w:val="00526D73"/>
    <w:rsid w:val="00535197"/>
    <w:rsid w:val="005A084C"/>
    <w:rsid w:val="005C6CA4"/>
    <w:rsid w:val="006A7945"/>
    <w:rsid w:val="00704FE5"/>
    <w:rsid w:val="00772694"/>
    <w:rsid w:val="0077421E"/>
    <w:rsid w:val="00783DE2"/>
    <w:rsid w:val="007A339D"/>
    <w:rsid w:val="007B44CC"/>
    <w:rsid w:val="007C4D67"/>
    <w:rsid w:val="00802556"/>
    <w:rsid w:val="008667A9"/>
    <w:rsid w:val="008D3C60"/>
    <w:rsid w:val="008F69A0"/>
    <w:rsid w:val="009128BC"/>
    <w:rsid w:val="00915815"/>
    <w:rsid w:val="00955279"/>
    <w:rsid w:val="009A413D"/>
    <w:rsid w:val="009B5287"/>
    <w:rsid w:val="009C5E36"/>
    <w:rsid w:val="00A5725C"/>
    <w:rsid w:val="00A63AE5"/>
    <w:rsid w:val="00A66A87"/>
    <w:rsid w:val="00A80D1F"/>
    <w:rsid w:val="00A91F1B"/>
    <w:rsid w:val="00A970A0"/>
    <w:rsid w:val="00AA0B6E"/>
    <w:rsid w:val="00AD6D36"/>
    <w:rsid w:val="00B362B8"/>
    <w:rsid w:val="00B527C3"/>
    <w:rsid w:val="00B60433"/>
    <w:rsid w:val="00B97932"/>
    <w:rsid w:val="00BB726D"/>
    <w:rsid w:val="00BC4706"/>
    <w:rsid w:val="00C2796E"/>
    <w:rsid w:val="00C97EB5"/>
    <w:rsid w:val="00CC682E"/>
    <w:rsid w:val="00CD5A28"/>
    <w:rsid w:val="00CF7FCE"/>
    <w:rsid w:val="00D03B1C"/>
    <w:rsid w:val="00D11EA9"/>
    <w:rsid w:val="00D13101"/>
    <w:rsid w:val="00D17756"/>
    <w:rsid w:val="00D267CF"/>
    <w:rsid w:val="00D42763"/>
    <w:rsid w:val="00DD48D4"/>
    <w:rsid w:val="00DE7B02"/>
    <w:rsid w:val="00E50BA2"/>
    <w:rsid w:val="00E722F6"/>
    <w:rsid w:val="00EB6239"/>
    <w:rsid w:val="00EF0DEB"/>
    <w:rsid w:val="00F6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022CE"/>
  <w15:docId w15:val="{010400C7-C95A-4F27-92DF-CF810895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cze">
    <w:name w:val="Łącze"/>
    <w:qFormat/>
    <w:rPr>
      <w:color w:val="0000FF"/>
      <w:u w:val="single" w:color="0000FF"/>
    </w:rPr>
  </w:style>
  <w:style w:type="character" w:customStyle="1" w:styleId="Hyperlink0">
    <w:name w:val="Hyperlink.0"/>
    <w:basedOn w:val="cze"/>
    <w:qFormat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cze"/>
    <w:qFormat/>
    <w:rPr>
      <w:rFonts w:ascii="Arial" w:eastAsia="Arial" w:hAnsi="Arial" w:cs="Arial"/>
      <w:color w:val="0000FF"/>
      <w:sz w:val="18"/>
      <w:szCs w:val="18"/>
      <w:u w:val="single" w:color="0000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2B54"/>
    <w:rPr>
      <w:rFonts w:ascii="Tahoma" w:eastAsia="Cambria" w:hAnsi="Tahoma" w:cs="Tahoma"/>
      <w:color w:val="000000"/>
      <w:sz w:val="16"/>
      <w:szCs w:val="16"/>
      <w:u w:val="none" w:color="000000"/>
    </w:rPr>
  </w:style>
  <w:style w:type="character" w:styleId="Pogrubienie">
    <w:name w:val="Strong"/>
    <w:basedOn w:val="Domylnaczcionkaakapitu"/>
    <w:uiPriority w:val="22"/>
    <w:qFormat/>
    <w:rsid w:val="00043A7D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512360"/>
    <w:rPr>
      <w:color w:val="FF00FF" w:themeColor="followed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Cambria" w:cs="Helvetica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uiPriority w:val="99"/>
    <w:qFormat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uiPriority w:val="99"/>
    <w:qFormat/>
    <w:rPr>
      <w:rFonts w:ascii="Segoe UI" w:eastAsia="Segoe UI" w:hAnsi="Segoe UI" w:cs="Segoe UI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2B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52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omylneA">
    <w:name w:val="Domyślne A"/>
    <w:qFormat/>
    <w:pPr>
      <w:spacing w:after="200" w:line="276" w:lineRule="auto"/>
    </w:pPr>
    <w:rPr>
      <w:rFonts w:ascii="Helvetica Neue" w:eastAsia="SimSun" w:hAnsi="Helvetica Neue" w:cs="Arial Unicode MS"/>
      <w:color w:val="000000"/>
      <w:sz w:val="22"/>
      <w:szCs w:val="22"/>
      <w:u w:color="000000"/>
      <w:lang w:eastAsia="zh-CN" w:bidi="hi-IN"/>
    </w:rPr>
  </w:style>
  <w:style w:type="paragraph" w:customStyle="1" w:styleId="Zawartoramki">
    <w:name w:val="Zawartość ramki"/>
    <w:basedOn w:val="Normalny"/>
    <w:qFormat/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nhideWhenUsed/>
    <w:rsid w:val="00E722F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2F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B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B11"/>
    <w:rPr>
      <w:rFonts w:ascii="Cambria" w:eastAsia="Cambria" w:hAnsi="Cambria" w:cs="Cambria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B11"/>
    <w:rPr>
      <w:rFonts w:ascii="Cambria" w:eastAsia="Cambria" w:hAnsi="Cambria" w:cs="Cambria"/>
      <w:b/>
      <w:bCs/>
      <w:color w:val="000000"/>
      <w:u w:color="000000"/>
    </w:rPr>
  </w:style>
  <w:style w:type="paragraph" w:customStyle="1" w:styleId="Domylne">
    <w:name w:val="Domyślne"/>
    <w:rsid w:val="007A33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5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sklep.muzeumwarszawy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leksandra.migacz@muzeumwarszawy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D34C4-461D-445E-B29E-4A5BACD2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Mazurek</dc:creator>
  <dc:description/>
  <cp:lastModifiedBy>Aleksandra Migacz</cp:lastModifiedBy>
  <cp:revision>11</cp:revision>
  <dcterms:created xsi:type="dcterms:W3CDTF">2021-06-07T16:57:00Z</dcterms:created>
  <dcterms:modified xsi:type="dcterms:W3CDTF">2021-06-29T14:42:00Z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