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083FD" w14:textId="2EE00C93" w:rsidR="002619AF" w:rsidRPr="008C5B53" w:rsidRDefault="008C5B53" w:rsidP="008C5B53">
      <w:pPr>
        <w:pStyle w:val="Nagwek7"/>
        <w:rPr>
          <w:rFonts w:ascii="Calibri" w:hAnsi="Calibri" w:cs="Calibri"/>
          <w:b/>
          <w:color w:val="auto"/>
          <w:sz w:val="28"/>
        </w:rPr>
      </w:pPr>
      <w:r w:rsidRPr="008C5B53">
        <w:rPr>
          <w:rFonts w:ascii="Calibri" w:hAnsi="Calibri" w:cs="Calibri"/>
          <w:b/>
          <w:color w:val="auto"/>
          <w:sz w:val="28"/>
        </w:rPr>
        <w:t>Każdy ma swoją własną Warszawę</w:t>
      </w:r>
    </w:p>
    <w:p w14:paraId="644F330D" w14:textId="77777777" w:rsidR="008C5B53" w:rsidRPr="008C5B53" w:rsidRDefault="008C5B53" w:rsidP="008C5B53">
      <w:pPr>
        <w:rPr>
          <w:rFonts w:ascii="Calibri" w:hAnsi="Calibri" w:cs="Calibri"/>
        </w:rPr>
      </w:pPr>
    </w:p>
    <w:p w14:paraId="25ABC40A" w14:textId="4D6656C8" w:rsidR="004F4FF5" w:rsidRPr="008C5B53" w:rsidRDefault="002619AF" w:rsidP="008C5B53">
      <w:pPr>
        <w:spacing w:line="480" w:lineRule="auto"/>
        <w:ind w:firstLine="567"/>
        <w:jc w:val="both"/>
        <w:rPr>
          <w:rFonts w:ascii="Calibri" w:hAnsi="Calibri" w:cs="Calibri"/>
        </w:rPr>
      </w:pPr>
      <w:r w:rsidRPr="008C5B53">
        <w:rPr>
          <w:rFonts w:ascii="Calibri" w:hAnsi="Calibri" w:cs="Calibri"/>
        </w:rPr>
        <w:t>Można zaryzykować tezę, że każdy ma swoją własną Warszawę, że nie ma jednej Warszawy dla wszystkich. Każdy ma swoją</w:t>
      </w:r>
      <w:r w:rsidR="004F4FF5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ponieważ każdy przeżywa miasto na swój sposób i problemem jest opowiedzenie o mieście w</w:t>
      </w:r>
      <w:bookmarkStart w:id="0" w:name="_GoBack"/>
      <w:bookmarkEnd w:id="0"/>
      <w:r w:rsidRPr="008C5B53">
        <w:rPr>
          <w:rFonts w:ascii="Calibri" w:hAnsi="Calibri" w:cs="Calibri"/>
        </w:rPr>
        <w:t xml:space="preserve"> taki właśnie sposób, żeby ono</w:t>
      </w:r>
      <w:r w:rsidR="004F4FF5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na ile to możliwe</w:t>
      </w:r>
      <w:r w:rsidR="004F4FF5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uwzględniało te rozmaite doświadczenia. Dlatego się upraszcza wizję społeczeństwa Warszawy do pewnych charakterystycznych grup, próbuje się odnaleźć ich specyficzne doświadczenia, na przykład doświadczenie pracowników wielkich korporacji w Warszawie dzisiaj</w:t>
      </w:r>
      <w:r w:rsidR="004F4FF5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albo doświadczenie dzieci w przedszkolach</w:t>
      </w:r>
      <w:r w:rsidR="004F4FF5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albo doświadczenie osób</w:t>
      </w:r>
      <w:r w:rsidR="004F4FF5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które zajmują się wyłącznie gospodarstwem domowym. To wszystko jest bardziej tematem dla socjologów czy antropologów, niż dla historyków</w:t>
      </w:r>
      <w:r w:rsidR="004F4FF5" w:rsidRPr="008C5B53">
        <w:rPr>
          <w:rFonts w:ascii="Calibri" w:hAnsi="Calibri" w:cs="Calibri"/>
        </w:rPr>
        <w:t>.</w:t>
      </w:r>
      <w:r w:rsidRPr="008C5B53">
        <w:rPr>
          <w:rFonts w:ascii="Calibri" w:hAnsi="Calibri" w:cs="Calibri"/>
        </w:rPr>
        <w:t xml:space="preserve"> </w:t>
      </w:r>
      <w:r w:rsidR="004F4FF5" w:rsidRPr="008C5B53">
        <w:rPr>
          <w:rFonts w:ascii="Calibri" w:hAnsi="Calibri" w:cs="Calibri"/>
        </w:rPr>
        <w:t xml:space="preserve">W </w:t>
      </w:r>
      <w:r w:rsidRPr="008C5B53">
        <w:rPr>
          <w:rFonts w:ascii="Calibri" w:hAnsi="Calibri" w:cs="Calibri"/>
        </w:rPr>
        <w:t>tym sensie, że historycy bywają bardzo mało na to czuli, na przykład nie uwzględniają wcale w swoich historiach Warszawy dzieci, a zwłaszcza ich doświadczeń codziennych,</w:t>
      </w:r>
      <w:r w:rsidR="004F4FF5" w:rsidRPr="008C5B53">
        <w:rPr>
          <w:rFonts w:ascii="Calibri" w:hAnsi="Calibri" w:cs="Calibri"/>
        </w:rPr>
        <w:t xml:space="preserve"> doświadczeń społecznych dzieci</w:t>
      </w:r>
      <w:r w:rsidRPr="008C5B53">
        <w:rPr>
          <w:rFonts w:ascii="Calibri" w:hAnsi="Calibri" w:cs="Calibri"/>
        </w:rPr>
        <w:t xml:space="preserve"> </w:t>
      </w:r>
      <w:r w:rsidR="004F4FF5" w:rsidRPr="008C5B53">
        <w:rPr>
          <w:rFonts w:ascii="Calibri" w:hAnsi="Calibri" w:cs="Calibri"/>
        </w:rPr>
        <w:t>w</w:t>
      </w:r>
      <w:r w:rsidRPr="008C5B53">
        <w:rPr>
          <w:rFonts w:ascii="Calibri" w:hAnsi="Calibri" w:cs="Calibri"/>
        </w:rPr>
        <w:t xml:space="preserve"> mieście</w:t>
      </w:r>
      <w:r w:rsidR="004F4FF5" w:rsidRPr="008C5B53">
        <w:rPr>
          <w:rFonts w:ascii="Calibri" w:hAnsi="Calibri" w:cs="Calibri"/>
        </w:rPr>
        <w:t>.</w:t>
      </w:r>
      <w:r w:rsidRPr="008C5B53">
        <w:rPr>
          <w:rFonts w:ascii="Calibri" w:hAnsi="Calibri" w:cs="Calibri"/>
        </w:rPr>
        <w:t xml:space="preserve"> </w:t>
      </w:r>
      <w:r w:rsidR="004F4FF5" w:rsidRPr="008C5B53">
        <w:rPr>
          <w:rFonts w:ascii="Calibri" w:hAnsi="Calibri" w:cs="Calibri"/>
        </w:rPr>
        <w:t>D</w:t>
      </w:r>
      <w:r w:rsidRPr="008C5B53">
        <w:rPr>
          <w:rFonts w:ascii="Calibri" w:hAnsi="Calibri" w:cs="Calibri"/>
        </w:rPr>
        <w:t>zieci</w:t>
      </w:r>
      <w:r w:rsidR="004F4FF5" w:rsidRPr="008C5B53">
        <w:rPr>
          <w:rFonts w:ascii="Calibri" w:hAnsi="Calibri" w:cs="Calibri"/>
        </w:rPr>
        <w:t xml:space="preserve"> pojawiają się </w:t>
      </w:r>
      <w:proofErr w:type="spellStart"/>
      <w:r w:rsidR="004F4FF5" w:rsidRPr="008C5B53">
        <w:rPr>
          <w:rFonts w:ascii="Calibri" w:hAnsi="Calibri" w:cs="Calibri"/>
        </w:rPr>
        <w:t>flashowo</w:t>
      </w:r>
      <w:proofErr w:type="spellEnd"/>
      <w:r w:rsidRPr="008C5B53">
        <w:rPr>
          <w:rFonts w:ascii="Calibri" w:hAnsi="Calibri" w:cs="Calibri"/>
        </w:rPr>
        <w:t xml:space="preserve"> wtedy</w:t>
      </w:r>
      <w:r w:rsidR="004F4FF5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gdy występuje wyraźny problem</w:t>
      </w:r>
      <w:r w:rsidR="004F4FF5" w:rsidRPr="008C5B53">
        <w:rPr>
          <w:rFonts w:ascii="Calibri" w:hAnsi="Calibri" w:cs="Calibri"/>
        </w:rPr>
        <w:t xml:space="preserve"> związany z dziećmi.</w:t>
      </w:r>
      <w:r w:rsidRPr="008C5B53">
        <w:rPr>
          <w:rFonts w:ascii="Calibri" w:hAnsi="Calibri" w:cs="Calibri"/>
        </w:rPr>
        <w:t xml:space="preserve"> </w:t>
      </w:r>
      <w:r w:rsidR="000469A0" w:rsidRPr="008C5B53">
        <w:rPr>
          <w:rFonts w:ascii="Calibri" w:hAnsi="Calibri" w:cs="Calibri"/>
        </w:rPr>
        <w:t>N</w:t>
      </w:r>
      <w:r w:rsidRPr="008C5B53">
        <w:rPr>
          <w:rFonts w:ascii="Calibri" w:hAnsi="Calibri" w:cs="Calibri"/>
        </w:rPr>
        <w:t>atomiast ich historia</w:t>
      </w:r>
      <w:r w:rsidR="004F4FF5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ich trwanie, jak gdyby umyka. </w:t>
      </w:r>
    </w:p>
    <w:p w14:paraId="6A1C276C" w14:textId="5521423C" w:rsidR="008C5B53" w:rsidRPr="008C5B53" w:rsidRDefault="008C5B53" w:rsidP="008C5B53">
      <w:pPr>
        <w:spacing w:line="480" w:lineRule="auto"/>
        <w:ind w:firstLine="567"/>
        <w:jc w:val="both"/>
        <w:rPr>
          <w:rFonts w:ascii="Calibri" w:hAnsi="Calibri" w:cs="Calibri"/>
        </w:rPr>
      </w:pPr>
    </w:p>
    <w:p w14:paraId="743A1165" w14:textId="72BA3CC9" w:rsidR="008C5B53" w:rsidRPr="008C5B53" w:rsidRDefault="008C5B53" w:rsidP="008C5B53">
      <w:pPr>
        <w:spacing w:line="480" w:lineRule="auto"/>
        <w:rPr>
          <w:rFonts w:ascii="Calibri" w:hAnsi="Calibri" w:cs="Calibri"/>
          <w:b/>
        </w:rPr>
      </w:pPr>
      <w:r w:rsidRPr="008C5B53">
        <w:rPr>
          <w:rFonts w:ascii="Calibri" w:hAnsi="Calibri" w:cs="Calibri"/>
          <w:b/>
        </w:rPr>
        <w:t>Historia dzieci Warszawskich</w:t>
      </w:r>
    </w:p>
    <w:p w14:paraId="4467902E" w14:textId="2C42AEE9" w:rsidR="004008A3" w:rsidRPr="008C5B53" w:rsidRDefault="002619AF" w:rsidP="008C5B53">
      <w:pPr>
        <w:spacing w:line="480" w:lineRule="auto"/>
        <w:ind w:firstLine="567"/>
        <w:jc w:val="both"/>
        <w:rPr>
          <w:rFonts w:ascii="Calibri" w:hAnsi="Calibri" w:cs="Calibri"/>
        </w:rPr>
      </w:pPr>
      <w:r w:rsidRPr="008C5B53">
        <w:rPr>
          <w:rFonts w:ascii="Calibri" w:hAnsi="Calibri" w:cs="Calibri"/>
        </w:rPr>
        <w:t>Trzeba</w:t>
      </w:r>
      <w:r w:rsidR="004F4FF5" w:rsidRPr="008C5B53">
        <w:rPr>
          <w:rFonts w:ascii="Calibri" w:hAnsi="Calibri" w:cs="Calibri"/>
        </w:rPr>
        <w:t xml:space="preserve"> taki problem postawić: historia</w:t>
      </w:r>
      <w:r w:rsidRPr="008C5B53">
        <w:rPr>
          <w:rFonts w:ascii="Calibri" w:hAnsi="Calibri" w:cs="Calibri"/>
        </w:rPr>
        <w:t xml:space="preserve"> dzieci </w:t>
      </w:r>
      <w:r w:rsidR="004F4FF5" w:rsidRPr="008C5B53">
        <w:rPr>
          <w:rFonts w:ascii="Calibri" w:hAnsi="Calibri" w:cs="Calibri"/>
        </w:rPr>
        <w:t>w</w:t>
      </w:r>
      <w:r w:rsidRPr="008C5B53">
        <w:rPr>
          <w:rFonts w:ascii="Calibri" w:hAnsi="Calibri" w:cs="Calibri"/>
        </w:rPr>
        <w:t>arszawskich</w:t>
      </w:r>
      <w:r w:rsidR="004F4FF5" w:rsidRPr="008C5B53">
        <w:rPr>
          <w:rFonts w:ascii="Calibri" w:hAnsi="Calibri" w:cs="Calibri"/>
        </w:rPr>
        <w:t>.</w:t>
      </w:r>
      <w:r w:rsidRPr="008C5B53">
        <w:rPr>
          <w:rFonts w:ascii="Calibri" w:hAnsi="Calibri" w:cs="Calibri"/>
        </w:rPr>
        <w:t xml:space="preserve"> Jakie były do</w:t>
      </w:r>
      <w:r w:rsidR="004F4FF5" w:rsidRPr="008C5B53">
        <w:rPr>
          <w:rFonts w:ascii="Calibri" w:hAnsi="Calibri" w:cs="Calibri"/>
        </w:rPr>
        <w:t>świadczenia Warszawskich dzieci? N</w:t>
      </w:r>
      <w:r w:rsidRPr="008C5B53">
        <w:rPr>
          <w:rFonts w:ascii="Calibri" w:hAnsi="Calibri" w:cs="Calibri"/>
        </w:rPr>
        <w:t>ie</w:t>
      </w:r>
      <w:r w:rsidR="004F4FF5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w okresach dramatycznych</w:t>
      </w:r>
      <w:r w:rsidR="004F4FF5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</w:t>
      </w:r>
      <w:r w:rsidR="004F4FF5" w:rsidRPr="008C5B53">
        <w:rPr>
          <w:rFonts w:ascii="Calibri" w:hAnsi="Calibri" w:cs="Calibri"/>
        </w:rPr>
        <w:t xml:space="preserve">bo </w:t>
      </w:r>
      <w:r w:rsidRPr="008C5B53">
        <w:rPr>
          <w:rFonts w:ascii="Calibri" w:hAnsi="Calibri" w:cs="Calibri"/>
        </w:rPr>
        <w:t>właśnie wtedy o dzieciach możemy się dowiedzieć więcej</w:t>
      </w:r>
      <w:r w:rsidR="004F4FF5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tylko w okresach spokoju i bezpieczeństwa</w:t>
      </w:r>
      <w:r w:rsidR="004F4FF5" w:rsidRPr="008C5B53">
        <w:rPr>
          <w:rFonts w:ascii="Calibri" w:hAnsi="Calibri" w:cs="Calibri"/>
        </w:rPr>
        <w:t>.</w:t>
      </w:r>
      <w:r w:rsidRPr="008C5B53">
        <w:rPr>
          <w:rFonts w:ascii="Calibri" w:hAnsi="Calibri" w:cs="Calibri"/>
        </w:rPr>
        <w:t xml:space="preserve"> </w:t>
      </w:r>
      <w:r w:rsidR="004F4FF5" w:rsidRPr="008C5B53">
        <w:rPr>
          <w:rFonts w:ascii="Calibri" w:hAnsi="Calibri" w:cs="Calibri"/>
        </w:rPr>
        <w:t>J</w:t>
      </w:r>
      <w:r w:rsidRPr="008C5B53">
        <w:rPr>
          <w:rFonts w:ascii="Calibri" w:hAnsi="Calibri" w:cs="Calibri"/>
        </w:rPr>
        <w:t>ak</w:t>
      </w:r>
      <w:r w:rsidR="004F4FF5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te dzieci traktowano</w:t>
      </w:r>
      <w:r w:rsidR="004F4FF5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jak one przebywały</w:t>
      </w:r>
      <w:r w:rsidR="004F4FF5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w jaki</w:t>
      </w:r>
      <w:r w:rsidR="004F4FF5" w:rsidRPr="008C5B53">
        <w:rPr>
          <w:rFonts w:ascii="Calibri" w:hAnsi="Calibri" w:cs="Calibri"/>
        </w:rPr>
        <w:t xml:space="preserve"> sposób, gdzie je dopuszczano,</w:t>
      </w:r>
      <w:r w:rsidRPr="008C5B53">
        <w:rPr>
          <w:rFonts w:ascii="Calibri" w:hAnsi="Calibri" w:cs="Calibri"/>
        </w:rPr>
        <w:t xml:space="preserve"> na podwórka</w:t>
      </w:r>
      <w:r w:rsidR="004F4FF5" w:rsidRPr="008C5B53">
        <w:rPr>
          <w:rFonts w:ascii="Calibri" w:hAnsi="Calibri" w:cs="Calibri"/>
        </w:rPr>
        <w:t>, na dziedzińce, na ulice,</w:t>
      </w:r>
      <w:r w:rsidRPr="008C5B53">
        <w:rPr>
          <w:rFonts w:ascii="Calibri" w:hAnsi="Calibri" w:cs="Calibri"/>
        </w:rPr>
        <w:t xml:space="preserve"> po których się poruszały</w:t>
      </w:r>
      <w:r w:rsidR="004F4FF5" w:rsidRPr="008C5B53">
        <w:rPr>
          <w:rFonts w:ascii="Calibri" w:hAnsi="Calibri" w:cs="Calibri"/>
        </w:rPr>
        <w:t>?</w:t>
      </w:r>
      <w:r w:rsidRPr="008C5B53">
        <w:rPr>
          <w:rFonts w:ascii="Calibri" w:hAnsi="Calibri" w:cs="Calibri"/>
        </w:rPr>
        <w:t xml:space="preserve"> </w:t>
      </w:r>
      <w:r w:rsidR="004F4FF5" w:rsidRPr="008C5B53">
        <w:rPr>
          <w:rFonts w:ascii="Calibri" w:hAnsi="Calibri" w:cs="Calibri"/>
        </w:rPr>
        <w:t xml:space="preserve">Kto się nimi </w:t>
      </w:r>
      <w:r w:rsidRPr="008C5B53">
        <w:rPr>
          <w:rFonts w:ascii="Calibri" w:hAnsi="Calibri" w:cs="Calibri"/>
        </w:rPr>
        <w:t>opiekował</w:t>
      </w:r>
      <w:r w:rsidR="004F4FF5" w:rsidRPr="008C5B53">
        <w:rPr>
          <w:rFonts w:ascii="Calibri" w:hAnsi="Calibri" w:cs="Calibri"/>
        </w:rPr>
        <w:t>?</w:t>
      </w:r>
      <w:r w:rsidRPr="008C5B53">
        <w:rPr>
          <w:rFonts w:ascii="Calibri" w:hAnsi="Calibri" w:cs="Calibri"/>
        </w:rPr>
        <w:t xml:space="preserve"> </w:t>
      </w:r>
      <w:r w:rsidR="004F4FF5" w:rsidRPr="008C5B53">
        <w:rPr>
          <w:rFonts w:ascii="Calibri" w:hAnsi="Calibri" w:cs="Calibri"/>
        </w:rPr>
        <w:t xml:space="preserve">Tu </w:t>
      </w:r>
      <w:r w:rsidRPr="008C5B53">
        <w:rPr>
          <w:rFonts w:ascii="Calibri" w:hAnsi="Calibri" w:cs="Calibri"/>
        </w:rPr>
        <w:t>wiemy więcej o tak zwanym wzorze mieszczańskim</w:t>
      </w:r>
      <w:r w:rsidR="004F4FF5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bo w nim</w:t>
      </w:r>
      <w:r w:rsidR="000469A0" w:rsidRPr="008C5B53">
        <w:rPr>
          <w:rFonts w:ascii="Calibri" w:hAnsi="Calibri" w:cs="Calibri"/>
        </w:rPr>
        <w:t xml:space="preserve"> w</w:t>
      </w:r>
      <w:r w:rsidRPr="008C5B53">
        <w:rPr>
          <w:rFonts w:ascii="Calibri" w:hAnsi="Calibri" w:cs="Calibri"/>
        </w:rPr>
        <w:t xml:space="preserve"> </w:t>
      </w:r>
      <w:r w:rsidR="004F4FF5" w:rsidRPr="008C5B53">
        <w:rPr>
          <w:rFonts w:ascii="Calibri" w:hAnsi="Calibri" w:cs="Calibri"/>
        </w:rPr>
        <w:t xml:space="preserve">XIX </w:t>
      </w:r>
      <w:r w:rsidRPr="008C5B53">
        <w:rPr>
          <w:rFonts w:ascii="Calibri" w:hAnsi="Calibri" w:cs="Calibri"/>
        </w:rPr>
        <w:t>wieku dzieci były tr</w:t>
      </w:r>
      <w:r w:rsidR="004F4FF5" w:rsidRPr="008C5B53">
        <w:rPr>
          <w:rFonts w:ascii="Calibri" w:hAnsi="Calibri" w:cs="Calibri"/>
        </w:rPr>
        <w:t>aktowane ze szczególnym rygoryzme</w:t>
      </w:r>
      <w:r w:rsidRPr="008C5B53">
        <w:rPr>
          <w:rFonts w:ascii="Calibri" w:hAnsi="Calibri" w:cs="Calibri"/>
        </w:rPr>
        <w:t>m</w:t>
      </w:r>
      <w:r w:rsidR="004F4FF5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ale przecież istniało bardzo wiele wzorów przebywania dzieci w przestrzeni publicznej</w:t>
      </w:r>
      <w:r w:rsidR="004F4FF5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chodzenia po ulicach</w:t>
      </w:r>
      <w:r w:rsidR="004F4FF5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wpuszczania</w:t>
      </w:r>
      <w:r w:rsidR="004F4FF5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wypuszczania</w:t>
      </w:r>
      <w:r w:rsidR="004F4FF5" w:rsidRPr="008C5B53">
        <w:rPr>
          <w:rFonts w:ascii="Calibri" w:hAnsi="Calibri" w:cs="Calibri"/>
        </w:rPr>
        <w:t>.</w:t>
      </w:r>
      <w:r w:rsidRPr="008C5B53">
        <w:rPr>
          <w:rFonts w:ascii="Calibri" w:hAnsi="Calibri" w:cs="Calibri"/>
        </w:rPr>
        <w:t xml:space="preserve"> </w:t>
      </w:r>
      <w:r w:rsidR="000469A0" w:rsidRPr="008C5B53">
        <w:rPr>
          <w:rFonts w:ascii="Calibri" w:hAnsi="Calibri" w:cs="Calibri"/>
        </w:rPr>
        <w:t>T</w:t>
      </w:r>
      <w:r w:rsidRPr="008C5B53">
        <w:rPr>
          <w:rFonts w:ascii="Calibri" w:hAnsi="Calibri" w:cs="Calibri"/>
        </w:rPr>
        <w:t>o</w:t>
      </w:r>
      <w:r w:rsidR="000469A0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się z</w:t>
      </w:r>
      <w:r w:rsidR="004F4FF5" w:rsidRPr="008C5B53">
        <w:rPr>
          <w:rFonts w:ascii="Calibri" w:hAnsi="Calibri" w:cs="Calibri"/>
        </w:rPr>
        <w:t>reszt</w:t>
      </w:r>
      <w:r w:rsidRPr="008C5B53">
        <w:rPr>
          <w:rFonts w:ascii="Calibri" w:hAnsi="Calibri" w:cs="Calibri"/>
        </w:rPr>
        <w:t>ą zmieniło za życia obecnego pokolenia</w:t>
      </w:r>
      <w:r w:rsidR="004F4FF5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bardzo wyraźnie</w:t>
      </w:r>
      <w:r w:rsidR="004F4FF5" w:rsidRPr="008C5B53">
        <w:rPr>
          <w:rFonts w:ascii="Calibri" w:hAnsi="Calibri" w:cs="Calibri"/>
        </w:rPr>
        <w:t>.</w:t>
      </w:r>
      <w:r w:rsidRPr="008C5B53">
        <w:rPr>
          <w:rFonts w:ascii="Calibri" w:hAnsi="Calibri" w:cs="Calibri"/>
        </w:rPr>
        <w:t xml:space="preserve"> </w:t>
      </w:r>
      <w:r w:rsidR="004F4FF5" w:rsidRPr="008C5B53">
        <w:rPr>
          <w:rFonts w:ascii="Calibri" w:hAnsi="Calibri" w:cs="Calibri"/>
        </w:rPr>
        <w:t>L</w:t>
      </w:r>
      <w:r w:rsidRPr="008C5B53">
        <w:rPr>
          <w:rFonts w:ascii="Calibri" w:hAnsi="Calibri" w:cs="Calibri"/>
        </w:rPr>
        <w:t>ata</w:t>
      </w:r>
      <w:r w:rsidR="004F4FF5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80</w:t>
      </w:r>
      <w:r w:rsidR="004F4FF5" w:rsidRPr="008C5B53">
        <w:rPr>
          <w:rFonts w:ascii="Calibri" w:hAnsi="Calibri" w:cs="Calibri"/>
        </w:rPr>
        <w:t>. różniły się od 90.,</w:t>
      </w:r>
      <w:r w:rsidRPr="008C5B53">
        <w:rPr>
          <w:rFonts w:ascii="Calibri" w:hAnsi="Calibri" w:cs="Calibri"/>
        </w:rPr>
        <w:t xml:space="preserve"> </w:t>
      </w:r>
      <w:r w:rsidR="00A11098" w:rsidRPr="008C5B53">
        <w:rPr>
          <w:rFonts w:ascii="Calibri" w:hAnsi="Calibri" w:cs="Calibri"/>
        </w:rPr>
        <w:t xml:space="preserve">a </w:t>
      </w:r>
      <w:r w:rsidRPr="008C5B53">
        <w:rPr>
          <w:rFonts w:ascii="Calibri" w:hAnsi="Calibri" w:cs="Calibri"/>
        </w:rPr>
        <w:t>90</w:t>
      </w:r>
      <w:r w:rsidR="004F4FF5" w:rsidRPr="008C5B53">
        <w:rPr>
          <w:rFonts w:ascii="Calibri" w:hAnsi="Calibri" w:cs="Calibri"/>
        </w:rPr>
        <w:t>.</w:t>
      </w:r>
      <w:r w:rsidRPr="008C5B53">
        <w:rPr>
          <w:rFonts w:ascii="Calibri" w:hAnsi="Calibri" w:cs="Calibri"/>
        </w:rPr>
        <w:t xml:space="preserve"> różniły się od czasów dzisiejszych właśnie między innymi w podejściu do bezpieczeństwa </w:t>
      </w:r>
      <w:r w:rsidR="004008A3" w:rsidRPr="008C5B53">
        <w:rPr>
          <w:rFonts w:ascii="Calibri" w:hAnsi="Calibri" w:cs="Calibri"/>
        </w:rPr>
        <w:t xml:space="preserve">dzieci, </w:t>
      </w:r>
      <w:r w:rsidRPr="008C5B53">
        <w:rPr>
          <w:rFonts w:ascii="Calibri" w:hAnsi="Calibri" w:cs="Calibri"/>
        </w:rPr>
        <w:t>swobody</w:t>
      </w:r>
      <w:r w:rsidR="00A11098" w:rsidRPr="008C5B53">
        <w:rPr>
          <w:rFonts w:ascii="Calibri" w:hAnsi="Calibri" w:cs="Calibri"/>
        </w:rPr>
        <w:t xml:space="preserve"> ich</w:t>
      </w:r>
      <w:r w:rsidRPr="008C5B53">
        <w:rPr>
          <w:rFonts w:ascii="Calibri" w:hAnsi="Calibri" w:cs="Calibri"/>
        </w:rPr>
        <w:t xml:space="preserve"> traktowania</w:t>
      </w:r>
      <w:r w:rsidR="004008A3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także pewnej podmiotowości</w:t>
      </w:r>
      <w:r w:rsidR="004008A3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indywidualności</w:t>
      </w:r>
      <w:r w:rsidR="004008A3" w:rsidRPr="008C5B53">
        <w:rPr>
          <w:rFonts w:ascii="Calibri" w:hAnsi="Calibri" w:cs="Calibri"/>
        </w:rPr>
        <w:t>.</w:t>
      </w:r>
    </w:p>
    <w:p w14:paraId="4315C4EB" w14:textId="77777777" w:rsidR="008C5B53" w:rsidRPr="008C5B53" w:rsidRDefault="008C5B53" w:rsidP="008C5B53">
      <w:pPr>
        <w:spacing w:line="480" w:lineRule="auto"/>
        <w:jc w:val="both"/>
        <w:rPr>
          <w:rFonts w:ascii="Calibri" w:hAnsi="Calibri" w:cs="Calibri"/>
          <w:b/>
        </w:rPr>
      </w:pPr>
      <w:r w:rsidRPr="008C5B53">
        <w:rPr>
          <w:rFonts w:ascii="Calibri" w:hAnsi="Calibri" w:cs="Calibri"/>
          <w:b/>
        </w:rPr>
        <w:t>Ludzie starsi i grupy nieoczywiste</w:t>
      </w:r>
    </w:p>
    <w:p w14:paraId="18A606B8" w14:textId="138DD44A" w:rsidR="00F66D70" w:rsidRPr="008C5B53" w:rsidRDefault="004008A3" w:rsidP="008C5B53">
      <w:pPr>
        <w:spacing w:line="480" w:lineRule="auto"/>
        <w:ind w:firstLine="567"/>
        <w:jc w:val="both"/>
        <w:rPr>
          <w:rFonts w:ascii="Calibri" w:hAnsi="Calibri" w:cs="Calibri"/>
        </w:rPr>
      </w:pPr>
      <w:r w:rsidRPr="008C5B53">
        <w:rPr>
          <w:rFonts w:ascii="Calibri" w:hAnsi="Calibri" w:cs="Calibri"/>
        </w:rPr>
        <w:lastRenderedPageBreak/>
        <w:t>R</w:t>
      </w:r>
      <w:r w:rsidR="002619AF" w:rsidRPr="008C5B53">
        <w:rPr>
          <w:rFonts w:ascii="Calibri" w:hAnsi="Calibri" w:cs="Calibri"/>
        </w:rPr>
        <w:t xml:space="preserve">ównie mało uwagi </w:t>
      </w:r>
      <w:r w:rsidRPr="008C5B53">
        <w:rPr>
          <w:rFonts w:ascii="Calibri" w:hAnsi="Calibri" w:cs="Calibri"/>
        </w:rPr>
        <w:t xml:space="preserve">historycy poświęcają </w:t>
      </w:r>
      <w:r w:rsidR="002619AF" w:rsidRPr="008C5B53">
        <w:rPr>
          <w:rFonts w:ascii="Calibri" w:hAnsi="Calibri" w:cs="Calibri"/>
        </w:rPr>
        <w:t>ludziom starszym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jako k</w:t>
      </w:r>
      <w:r w:rsidR="00F66D70" w:rsidRPr="008C5B53">
        <w:rPr>
          <w:rFonts w:ascii="Calibri" w:hAnsi="Calibri" w:cs="Calibri"/>
        </w:rPr>
        <w:t xml:space="preserve">ategorii społecznej: </w:t>
      </w:r>
      <w:r w:rsidR="002619AF" w:rsidRPr="008C5B53">
        <w:rPr>
          <w:rFonts w:ascii="Calibri" w:hAnsi="Calibri" w:cs="Calibri"/>
        </w:rPr>
        <w:t>ich doświadczeniom</w:t>
      </w:r>
      <w:r w:rsidRPr="008C5B53">
        <w:rPr>
          <w:rFonts w:ascii="Calibri" w:hAnsi="Calibri" w:cs="Calibri"/>
        </w:rPr>
        <w:t>, ich wizjom</w:t>
      </w:r>
      <w:r w:rsidR="002619AF" w:rsidRPr="008C5B53">
        <w:rPr>
          <w:rFonts w:ascii="Calibri" w:hAnsi="Calibri" w:cs="Calibri"/>
        </w:rPr>
        <w:t xml:space="preserve"> miasta</w:t>
      </w:r>
      <w:r w:rsidRPr="008C5B53">
        <w:rPr>
          <w:rFonts w:ascii="Calibri" w:hAnsi="Calibri" w:cs="Calibri"/>
        </w:rPr>
        <w:t>.</w:t>
      </w:r>
      <w:r w:rsidR="00F66D70" w:rsidRPr="008C5B53">
        <w:rPr>
          <w:rFonts w:ascii="Calibri" w:hAnsi="Calibri" w:cs="Calibri"/>
        </w:rPr>
        <w:t xml:space="preserve"> Podczas gd</w:t>
      </w:r>
      <w:r w:rsidR="002619AF" w:rsidRPr="008C5B53">
        <w:rPr>
          <w:rFonts w:ascii="Calibri" w:hAnsi="Calibri" w:cs="Calibri"/>
        </w:rPr>
        <w:t>y to właśnie starsi są</w:t>
      </w:r>
      <w:r w:rsidR="00F66D70"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można powiedzieć</w:t>
      </w:r>
      <w:r w:rsidR="00F66D70" w:rsidRPr="008C5B53">
        <w:rPr>
          <w:rFonts w:ascii="Calibri" w:hAnsi="Calibri" w:cs="Calibri"/>
        </w:rPr>
        <w:t>, depozytariusza</w:t>
      </w:r>
      <w:r w:rsidR="002619AF" w:rsidRPr="008C5B53">
        <w:rPr>
          <w:rFonts w:ascii="Calibri" w:hAnsi="Calibri" w:cs="Calibri"/>
        </w:rPr>
        <w:t>mi wiedzy o tym</w:t>
      </w:r>
      <w:r w:rsidR="00F66D70"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jak było</w:t>
      </w:r>
      <w:r w:rsidR="00F66D70"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="00F66D70" w:rsidRPr="008C5B53">
        <w:rPr>
          <w:rFonts w:ascii="Calibri" w:hAnsi="Calibri" w:cs="Calibri"/>
        </w:rPr>
        <w:t>O</w:t>
      </w:r>
      <w:r w:rsidR="002619AF" w:rsidRPr="008C5B53">
        <w:rPr>
          <w:rFonts w:ascii="Calibri" w:hAnsi="Calibri" w:cs="Calibri"/>
        </w:rPr>
        <w:t>czywiście</w:t>
      </w:r>
      <w:r w:rsidR="00F66D70"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>pytanie</w:t>
      </w:r>
      <w:r w:rsidR="00F66D70"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czy wiedzą </w:t>
      </w:r>
      <w:r w:rsidR="00F66D70" w:rsidRPr="008C5B53">
        <w:rPr>
          <w:rFonts w:ascii="Calibri" w:hAnsi="Calibri" w:cs="Calibri"/>
        </w:rPr>
        <w:t xml:space="preserve">o tym, jak było </w:t>
      </w:r>
      <w:r w:rsidR="002619AF" w:rsidRPr="008C5B53">
        <w:rPr>
          <w:rFonts w:ascii="Calibri" w:hAnsi="Calibri" w:cs="Calibri"/>
        </w:rPr>
        <w:t>kiedyś w Warszawie</w:t>
      </w:r>
      <w:r w:rsidR="00F66D70"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czy zupełnie gdzie indziej</w:t>
      </w:r>
      <w:r w:rsidR="00F66D70"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ponieważ migracje sprawiają</w:t>
      </w:r>
      <w:r w:rsidR="00F66D70"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że w życiu mieszkańców miasta</w:t>
      </w:r>
      <w:r w:rsidR="00F66D70"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przynajmniej od 200 jeśli nie więcej lat</w:t>
      </w:r>
      <w:r w:rsidR="00F66D70"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migracja stała się właśnie doświadczeniem kluczowym</w:t>
      </w:r>
      <w:r w:rsidR="00F66D70" w:rsidRPr="008C5B53">
        <w:rPr>
          <w:rFonts w:ascii="Calibri" w:hAnsi="Calibri" w:cs="Calibri"/>
        </w:rPr>
        <w:t>.</w:t>
      </w:r>
    </w:p>
    <w:p w14:paraId="581CDA90" w14:textId="389778A1" w:rsidR="00F66D70" w:rsidRPr="008C5B53" w:rsidRDefault="00F66D70" w:rsidP="008C5B53">
      <w:pPr>
        <w:spacing w:line="480" w:lineRule="auto"/>
        <w:ind w:firstLine="567"/>
        <w:jc w:val="both"/>
        <w:rPr>
          <w:rFonts w:ascii="Calibri" w:hAnsi="Calibri" w:cs="Calibri"/>
        </w:rPr>
      </w:pPr>
      <w:r w:rsidRPr="008C5B53">
        <w:rPr>
          <w:rFonts w:ascii="Calibri" w:hAnsi="Calibri" w:cs="Calibri"/>
        </w:rPr>
        <w:t>A</w:t>
      </w:r>
      <w:r w:rsidR="002619AF" w:rsidRPr="008C5B53">
        <w:rPr>
          <w:rFonts w:ascii="Calibri" w:hAnsi="Calibri" w:cs="Calibri"/>
        </w:rPr>
        <w:t>le doświadczenia ludzi starszych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doświadczenia grup nieoczywistych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T</w:t>
      </w:r>
      <w:r w:rsidR="002619AF" w:rsidRPr="008C5B53">
        <w:rPr>
          <w:rFonts w:ascii="Calibri" w:hAnsi="Calibri" w:cs="Calibri"/>
        </w:rPr>
        <w:t>o wszystko każe zastanawiać się nad sposobami pisania historii Warszawy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O</w:t>
      </w:r>
      <w:r w:rsidR="002619AF" w:rsidRPr="008C5B53">
        <w:rPr>
          <w:rFonts w:ascii="Calibri" w:hAnsi="Calibri" w:cs="Calibri"/>
        </w:rPr>
        <w:t>czywiście</w:t>
      </w:r>
      <w:r w:rsidRPr="008C5B53">
        <w:rPr>
          <w:rFonts w:ascii="Calibri" w:hAnsi="Calibri" w:cs="Calibri"/>
        </w:rPr>
        <w:t xml:space="preserve"> nigdy się tu</w:t>
      </w:r>
      <w:r w:rsidR="002619AF" w:rsidRPr="008C5B53">
        <w:rPr>
          <w:rFonts w:ascii="Calibri" w:hAnsi="Calibri" w:cs="Calibri"/>
        </w:rPr>
        <w:t xml:space="preserve"> nikogo nie zadowoli w pełni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ale można próbować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M</w:t>
      </w:r>
      <w:r w:rsidR="002619AF" w:rsidRPr="008C5B53">
        <w:rPr>
          <w:rFonts w:ascii="Calibri" w:hAnsi="Calibri" w:cs="Calibri"/>
        </w:rPr>
        <w:t>ożna</w:t>
      </w:r>
      <w:r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>otwierać okienka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zauważać istnienie pewnych grup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zauważać istnienie grup marginalnych</w:t>
      </w:r>
      <w:r w:rsidRPr="008C5B53">
        <w:rPr>
          <w:rFonts w:ascii="Calibri" w:hAnsi="Calibri" w:cs="Calibri"/>
        </w:rPr>
        <w:t>, o których w</w:t>
      </w:r>
      <w:r w:rsidR="002619AF" w:rsidRPr="008C5B53">
        <w:rPr>
          <w:rFonts w:ascii="Calibri" w:hAnsi="Calibri" w:cs="Calibri"/>
        </w:rPr>
        <w:t>iemy naprawdę mało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T</w:t>
      </w:r>
      <w:r w:rsidR="002619AF" w:rsidRPr="008C5B53">
        <w:rPr>
          <w:rFonts w:ascii="Calibri" w:hAnsi="Calibri" w:cs="Calibri"/>
        </w:rPr>
        <w:t>utaj</w:t>
      </w:r>
      <w:r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>jako przykład można by podać młodych mieszkańców Warszawy lat 50</w:t>
      </w:r>
      <w:r w:rsidRPr="008C5B53">
        <w:rPr>
          <w:rFonts w:ascii="Calibri" w:hAnsi="Calibri" w:cs="Calibri"/>
        </w:rPr>
        <w:t>.,</w:t>
      </w:r>
      <w:r w:rsidR="002619AF" w:rsidRPr="008C5B53">
        <w:rPr>
          <w:rFonts w:ascii="Calibri" w:hAnsi="Calibri" w:cs="Calibri"/>
        </w:rPr>
        <w:t xml:space="preserve"> którzy żyją na gruzach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="000469A0" w:rsidRPr="008C5B53">
        <w:rPr>
          <w:rFonts w:ascii="Calibri" w:hAnsi="Calibri" w:cs="Calibri"/>
        </w:rPr>
        <w:t>B</w:t>
      </w:r>
      <w:r w:rsidR="002619AF" w:rsidRPr="008C5B53">
        <w:rPr>
          <w:rFonts w:ascii="Calibri" w:hAnsi="Calibri" w:cs="Calibri"/>
        </w:rPr>
        <w:t>ardzo</w:t>
      </w:r>
      <w:r w:rsidR="000469A0"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>wiele ówczesnych dzieci po prostu urodziło się już w mieście zrujnowanym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="000469A0" w:rsidRPr="008C5B53">
        <w:rPr>
          <w:rFonts w:ascii="Calibri" w:hAnsi="Calibri" w:cs="Calibri"/>
        </w:rPr>
        <w:t>I</w:t>
      </w:r>
      <w:r w:rsidR="002619AF" w:rsidRPr="008C5B53">
        <w:rPr>
          <w:rFonts w:ascii="Calibri" w:hAnsi="Calibri" w:cs="Calibri"/>
        </w:rPr>
        <w:t>nnego</w:t>
      </w:r>
      <w:r w:rsidR="000469A0"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>pejzażu nie znało</w:t>
      </w:r>
      <w:r w:rsidRPr="008C5B53">
        <w:rPr>
          <w:rFonts w:ascii="Calibri" w:hAnsi="Calibri" w:cs="Calibri"/>
        </w:rPr>
        <w:t>. Gruzy i</w:t>
      </w:r>
      <w:r w:rsidR="002619AF" w:rsidRPr="008C5B53">
        <w:rPr>
          <w:rFonts w:ascii="Calibri" w:hAnsi="Calibri" w:cs="Calibri"/>
        </w:rPr>
        <w:t xml:space="preserve"> ruiny traktowało jako naturalny teren eksploracji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teren zabaw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z czym się wiązały różne ryzyka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wówczas straszące dorosłych </w:t>
      </w:r>
      <w:r w:rsidRPr="008C5B53">
        <w:rPr>
          <w:rFonts w:ascii="Calibri" w:hAnsi="Calibri" w:cs="Calibri"/>
        </w:rPr>
        <w:t xml:space="preserve">– </w:t>
      </w:r>
      <w:r w:rsidR="002619AF" w:rsidRPr="008C5B53">
        <w:rPr>
          <w:rFonts w:ascii="Calibri" w:hAnsi="Calibri" w:cs="Calibri"/>
        </w:rPr>
        <w:t>przede</w:t>
      </w:r>
      <w:r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>wszystkim ni</w:t>
      </w:r>
      <w:r w:rsidRPr="008C5B53">
        <w:rPr>
          <w:rFonts w:ascii="Calibri" w:hAnsi="Calibri" w:cs="Calibri"/>
        </w:rPr>
        <w:t>ewypały i zawalające się piwnice.</w:t>
      </w:r>
      <w:r w:rsidR="002619AF" w:rsidRPr="008C5B53">
        <w:rPr>
          <w:rFonts w:ascii="Calibri" w:hAnsi="Calibri" w:cs="Calibri"/>
        </w:rPr>
        <w:t xml:space="preserve"> </w:t>
      </w:r>
      <w:r w:rsidR="000469A0" w:rsidRPr="008C5B53">
        <w:rPr>
          <w:rFonts w:ascii="Calibri" w:hAnsi="Calibri" w:cs="Calibri"/>
        </w:rPr>
        <w:t xml:space="preserve">I </w:t>
      </w:r>
      <w:r w:rsidR="002619AF" w:rsidRPr="008C5B53">
        <w:rPr>
          <w:rFonts w:ascii="Calibri" w:hAnsi="Calibri" w:cs="Calibri"/>
        </w:rPr>
        <w:t>to doświadczenie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ono było doświadczen</w:t>
      </w:r>
      <w:r w:rsidRPr="008C5B53">
        <w:rPr>
          <w:rFonts w:ascii="Calibri" w:hAnsi="Calibri" w:cs="Calibri"/>
        </w:rPr>
        <w:t>iem właściwie jednego pokolenia. D</w:t>
      </w:r>
      <w:r w:rsidR="002619AF" w:rsidRPr="008C5B53">
        <w:rPr>
          <w:rFonts w:ascii="Calibri" w:hAnsi="Calibri" w:cs="Calibri"/>
        </w:rPr>
        <w:t>oświadczenie</w:t>
      </w:r>
      <w:r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>urodzenia się i życia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wyrastania </w:t>
      </w:r>
      <w:r w:rsidRPr="008C5B53">
        <w:rPr>
          <w:rFonts w:ascii="Calibri" w:hAnsi="Calibri" w:cs="Calibri"/>
        </w:rPr>
        <w:t>n</w:t>
      </w:r>
      <w:r w:rsidR="002619AF" w:rsidRPr="008C5B53">
        <w:rPr>
          <w:rFonts w:ascii="Calibri" w:hAnsi="Calibri" w:cs="Calibri"/>
        </w:rPr>
        <w:t>a gruzach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które znikały bardzo stopniowo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B</w:t>
      </w:r>
      <w:r w:rsidR="002619AF" w:rsidRPr="008C5B53">
        <w:rPr>
          <w:rFonts w:ascii="Calibri" w:hAnsi="Calibri" w:cs="Calibri"/>
        </w:rPr>
        <w:t>o</w:t>
      </w:r>
      <w:r w:rsidRPr="008C5B53">
        <w:rPr>
          <w:rFonts w:ascii="Calibri" w:hAnsi="Calibri" w:cs="Calibri"/>
        </w:rPr>
        <w:t xml:space="preserve"> g</w:t>
      </w:r>
      <w:r w:rsidR="002619AF" w:rsidRPr="008C5B53">
        <w:rPr>
          <w:rFonts w:ascii="Calibri" w:hAnsi="Calibri" w:cs="Calibri"/>
        </w:rPr>
        <w:t>ru</w:t>
      </w:r>
      <w:r w:rsidRPr="008C5B53">
        <w:rPr>
          <w:rFonts w:ascii="Calibri" w:hAnsi="Calibri" w:cs="Calibri"/>
        </w:rPr>
        <w:t>z</w:t>
      </w:r>
      <w:r w:rsidR="002619AF" w:rsidRPr="008C5B53">
        <w:rPr>
          <w:rFonts w:ascii="Calibri" w:hAnsi="Calibri" w:cs="Calibri"/>
        </w:rPr>
        <w:t>y przecież znikały w Warszawie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nawet w Śródmieściu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gdzieś do połowy lat 60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A w niektórych miejscach trwały dłużej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No ale te pustynie gruzowe i te doświadczenia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</w:p>
    <w:p w14:paraId="25FB91BB" w14:textId="77777777" w:rsidR="008C5B53" w:rsidRPr="008C5B53" w:rsidRDefault="008C5B53" w:rsidP="008C5B53">
      <w:pPr>
        <w:spacing w:line="480" w:lineRule="auto"/>
        <w:ind w:firstLine="567"/>
        <w:jc w:val="both"/>
        <w:rPr>
          <w:rFonts w:ascii="Calibri" w:hAnsi="Calibri" w:cs="Calibri"/>
        </w:rPr>
      </w:pPr>
    </w:p>
    <w:p w14:paraId="174960E3" w14:textId="5DD4679A" w:rsidR="008C5B53" w:rsidRPr="008C5B53" w:rsidRDefault="008C5B53" w:rsidP="008C5B53">
      <w:pPr>
        <w:spacing w:line="480" w:lineRule="auto"/>
        <w:jc w:val="both"/>
        <w:rPr>
          <w:rFonts w:ascii="Calibri" w:hAnsi="Calibri" w:cs="Calibri"/>
          <w:b/>
        </w:rPr>
      </w:pPr>
      <w:r w:rsidRPr="008C5B53">
        <w:rPr>
          <w:rFonts w:ascii="Calibri" w:hAnsi="Calibri" w:cs="Calibri"/>
          <w:b/>
        </w:rPr>
        <w:t xml:space="preserve">Doświadczenie Warszawy Ireny </w:t>
      </w:r>
      <w:proofErr w:type="spellStart"/>
      <w:r w:rsidRPr="008C5B53">
        <w:rPr>
          <w:rFonts w:ascii="Calibri" w:hAnsi="Calibri" w:cs="Calibri"/>
          <w:b/>
        </w:rPr>
        <w:t>Surmackiej</w:t>
      </w:r>
      <w:proofErr w:type="spellEnd"/>
    </w:p>
    <w:p w14:paraId="0E03C348" w14:textId="3F127339" w:rsidR="00F66D70" w:rsidRPr="008C5B53" w:rsidRDefault="00F66D70" w:rsidP="008C5B53">
      <w:pPr>
        <w:spacing w:line="480" w:lineRule="auto"/>
        <w:ind w:firstLine="567"/>
        <w:jc w:val="both"/>
        <w:rPr>
          <w:rFonts w:ascii="Calibri" w:hAnsi="Calibri" w:cs="Calibri"/>
        </w:rPr>
      </w:pPr>
      <w:r w:rsidRPr="008C5B53">
        <w:rPr>
          <w:rFonts w:ascii="Calibri" w:hAnsi="Calibri" w:cs="Calibri"/>
        </w:rPr>
        <w:t>I</w:t>
      </w:r>
      <w:r w:rsidR="002619AF" w:rsidRPr="008C5B53">
        <w:rPr>
          <w:rFonts w:ascii="Calibri" w:hAnsi="Calibri" w:cs="Calibri"/>
        </w:rPr>
        <w:t>nne</w:t>
      </w:r>
      <w:r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 xml:space="preserve">specyficzne </w:t>
      </w:r>
      <w:r w:rsidRPr="008C5B53">
        <w:rPr>
          <w:rFonts w:ascii="Calibri" w:hAnsi="Calibri" w:cs="Calibri"/>
        </w:rPr>
        <w:t xml:space="preserve">doświadczenie </w:t>
      </w:r>
      <w:r w:rsidR="002619AF" w:rsidRPr="008C5B53">
        <w:rPr>
          <w:rFonts w:ascii="Calibri" w:hAnsi="Calibri" w:cs="Calibri"/>
        </w:rPr>
        <w:t>Warszawy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opisane przed wojną przez Irenę </w:t>
      </w:r>
      <w:proofErr w:type="spellStart"/>
      <w:r w:rsidRPr="008C5B53">
        <w:rPr>
          <w:rFonts w:ascii="Calibri" w:hAnsi="Calibri" w:cs="Calibri"/>
        </w:rPr>
        <w:t>Su</w:t>
      </w:r>
      <w:r w:rsidR="002619AF" w:rsidRPr="008C5B53">
        <w:rPr>
          <w:rFonts w:ascii="Calibri" w:hAnsi="Calibri" w:cs="Calibri"/>
        </w:rPr>
        <w:t>rmacką</w:t>
      </w:r>
      <w:proofErr w:type="spellEnd"/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to jest doświadczenie osób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które się zajmowały pracą seksualną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wtedy nazywanych </w:t>
      </w:r>
      <w:r w:rsidRPr="008C5B53">
        <w:rPr>
          <w:rFonts w:ascii="Calibri" w:hAnsi="Calibri" w:cs="Calibri"/>
        </w:rPr>
        <w:t>„</w:t>
      </w:r>
      <w:r w:rsidR="002619AF" w:rsidRPr="008C5B53">
        <w:rPr>
          <w:rFonts w:ascii="Calibri" w:hAnsi="Calibri" w:cs="Calibri"/>
        </w:rPr>
        <w:t>prostytutkami</w:t>
      </w:r>
      <w:r w:rsidRPr="008C5B53">
        <w:rPr>
          <w:rFonts w:ascii="Calibri" w:hAnsi="Calibri" w:cs="Calibri"/>
        </w:rPr>
        <w:t>”.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Ż</w:t>
      </w:r>
      <w:r w:rsidR="002619AF" w:rsidRPr="008C5B53">
        <w:rPr>
          <w:rFonts w:ascii="Calibri" w:hAnsi="Calibri" w:cs="Calibri"/>
        </w:rPr>
        <w:t>ycie</w:t>
      </w:r>
      <w:r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>tych dziewczyn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które przybywają do miasta na </w:t>
      </w:r>
      <w:r w:rsidRPr="008C5B53">
        <w:rPr>
          <w:rFonts w:ascii="Calibri" w:hAnsi="Calibri" w:cs="Calibri"/>
        </w:rPr>
        <w:t>ogół z M</w:t>
      </w:r>
      <w:r w:rsidR="002619AF" w:rsidRPr="008C5B53">
        <w:rPr>
          <w:rFonts w:ascii="Calibri" w:hAnsi="Calibri" w:cs="Calibri"/>
        </w:rPr>
        <w:t>azowsza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ale też z</w:t>
      </w:r>
      <w:r w:rsidRPr="008C5B53">
        <w:rPr>
          <w:rFonts w:ascii="Calibri" w:hAnsi="Calibri" w:cs="Calibri"/>
        </w:rPr>
        <w:t xml:space="preserve"> odleglejszych </w:t>
      </w:r>
      <w:r w:rsidR="002619AF" w:rsidRPr="008C5B53">
        <w:rPr>
          <w:rFonts w:ascii="Calibri" w:hAnsi="Calibri" w:cs="Calibri"/>
        </w:rPr>
        <w:t>stron</w:t>
      </w:r>
      <w:r w:rsidRPr="008C5B53">
        <w:rPr>
          <w:rFonts w:ascii="Calibri" w:hAnsi="Calibri" w:cs="Calibri"/>
        </w:rPr>
        <w:t>, ze wsi</w:t>
      </w:r>
      <w:r w:rsidR="000469A0" w:rsidRPr="008C5B53">
        <w:rPr>
          <w:rFonts w:ascii="Calibri" w:hAnsi="Calibri" w:cs="Calibri"/>
        </w:rPr>
        <w:t>,</w:t>
      </w:r>
      <w:r w:rsidRPr="008C5B53">
        <w:rPr>
          <w:rFonts w:ascii="Calibri" w:hAnsi="Calibri" w:cs="Calibri"/>
        </w:rPr>
        <w:t xml:space="preserve"> z miasteczek i próbują sobie układać los w Warszawie. I ten los układa się w ten sposób, że właśnie zajmuję się pracą seksualną. I stanowią rozmaite kategorie, o których </w:t>
      </w:r>
      <w:r w:rsidR="002619AF" w:rsidRPr="008C5B53">
        <w:rPr>
          <w:rFonts w:ascii="Calibri" w:hAnsi="Calibri" w:cs="Calibri"/>
        </w:rPr>
        <w:t xml:space="preserve">piszę </w:t>
      </w:r>
      <w:proofErr w:type="spellStart"/>
      <w:r w:rsidR="002619AF" w:rsidRPr="008C5B53">
        <w:rPr>
          <w:rFonts w:ascii="Calibri" w:hAnsi="Calibri" w:cs="Calibri"/>
        </w:rPr>
        <w:t>S</w:t>
      </w:r>
      <w:r w:rsidRPr="008C5B53">
        <w:rPr>
          <w:rFonts w:ascii="Calibri" w:hAnsi="Calibri" w:cs="Calibri"/>
        </w:rPr>
        <w:t>u</w:t>
      </w:r>
      <w:r w:rsidR="002619AF" w:rsidRPr="008C5B53">
        <w:rPr>
          <w:rFonts w:ascii="Calibri" w:hAnsi="Calibri" w:cs="Calibri"/>
        </w:rPr>
        <w:t>rmacka</w:t>
      </w:r>
      <w:proofErr w:type="spellEnd"/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piszą</w:t>
      </w:r>
      <w:r w:rsidRPr="008C5B53">
        <w:rPr>
          <w:rFonts w:ascii="Calibri" w:hAnsi="Calibri" w:cs="Calibri"/>
        </w:rPr>
        <w:t xml:space="preserve">c o prostytutkach kapeluszowych, chustkowych, </w:t>
      </w:r>
      <w:r w:rsidR="002619AF" w:rsidRPr="008C5B53">
        <w:rPr>
          <w:rFonts w:ascii="Calibri" w:hAnsi="Calibri" w:cs="Calibri"/>
        </w:rPr>
        <w:t>które były związane z różnymi grupami społecznymi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grupami zamożności w Warszawie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A</w:t>
      </w:r>
      <w:r w:rsidR="002619AF" w:rsidRPr="008C5B53">
        <w:rPr>
          <w:rFonts w:ascii="Calibri" w:hAnsi="Calibri" w:cs="Calibri"/>
        </w:rPr>
        <w:t>le</w:t>
      </w:r>
      <w:r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 xml:space="preserve">wspomina też </w:t>
      </w:r>
      <w:r w:rsidRPr="008C5B53">
        <w:rPr>
          <w:rFonts w:ascii="Calibri" w:hAnsi="Calibri" w:cs="Calibri"/>
        </w:rPr>
        <w:t>o „</w:t>
      </w:r>
      <w:proofErr w:type="spellStart"/>
      <w:r w:rsidRPr="008C5B53">
        <w:rPr>
          <w:rFonts w:ascii="Calibri" w:hAnsi="Calibri" w:cs="Calibri"/>
        </w:rPr>
        <w:t>c</w:t>
      </w:r>
      <w:r w:rsidR="002619AF" w:rsidRPr="008C5B53">
        <w:rPr>
          <w:rFonts w:ascii="Calibri" w:hAnsi="Calibri" w:cs="Calibri"/>
        </w:rPr>
        <w:t>all</w:t>
      </w:r>
      <w:proofErr w:type="spellEnd"/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g</w:t>
      </w:r>
      <w:r w:rsidR="002619AF" w:rsidRPr="008C5B53">
        <w:rPr>
          <w:rFonts w:ascii="Calibri" w:hAnsi="Calibri" w:cs="Calibri"/>
        </w:rPr>
        <w:t>irls</w:t>
      </w:r>
      <w:r w:rsidRPr="008C5B53">
        <w:rPr>
          <w:rFonts w:ascii="Calibri" w:hAnsi="Calibri" w:cs="Calibri"/>
        </w:rPr>
        <w:t xml:space="preserve">”, </w:t>
      </w:r>
      <w:r w:rsidR="002619AF" w:rsidRPr="008C5B53">
        <w:rPr>
          <w:rFonts w:ascii="Calibri" w:hAnsi="Calibri" w:cs="Calibri"/>
        </w:rPr>
        <w:t>które w latach 30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najwyraźniej w Warszawie istniały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N</w:t>
      </w:r>
      <w:r w:rsidR="002619AF" w:rsidRPr="008C5B53">
        <w:rPr>
          <w:rFonts w:ascii="Calibri" w:hAnsi="Calibri" w:cs="Calibri"/>
        </w:rPr>
        <w:t>ie</w:t>
      </w:r>
      <w:r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 xml:space="preserve">znam żadnego </w:t>
      </w:r>
      <w:r w:rsidRPr="008C5B53">
        <w:rPr>
          <w:rFonts w:ascii="Calibri" w:hAnsi="Calibri" w:cs="Calibri"/>
        </w:rPr>
        <w:t>ź</w:t>
      </w:r>
      <w:r w:rsidR="002619AF" w:rsidRPr="008C5B53">
        <w:rPr>
          <w:rFonts w:ascii="Calibri" w:hAnsi="Calibri" w:cs="Calibri"/>
        </w:rPr>
        <w:t>ródła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które by opisywało funkcjonowanie tych osób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ich życie</w:t>
      </w:r>
      <w:r w:rsidR="000469A0"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lastRenderedPageBreak/>
        <w:t xml:space="preserve">oprócz tej jednej wzmianki </w:t>
      </w:r>
      <w:r w:rsidRPr="008C5B53">
        <w:rPr>
          <w:rFonts w:ascii="Calibri" w:hAnsi="Calibri" w:cs="Calibri"/>
        </w:rPr>
        <w:t xml:space="preserve">u </w:t>
      </w:r>
      <w:proofErr w:type="spellStart"/>
      <w:r w:rsidRPr="008C5B53">
        <w:rPr>
          <w:rFonts w:ascii="Calibri" w:hAnsi="Calibri" w:cs="Calibri"/>
        </w:rPr>
        <w:t>Surmackiej</w:t>
      </w:r>
      <w:proofErr w:type="spellEnd"/>
      <w:r w:rsidRPr="008C5B53">
        <w:rPr>
          <w:rFonts w:ascii="Calibri" w:hAnsi="Calibri" w:cs="Calibri"/>
        </w:rPr>
        <w:t>. B</w:t>
      </w:r>
      <w:r w:rsidR="002619AF" w:rsidRPr="008C5B53">
        <w:rPr>
          <w:rFonts w:ascii="Calibri" w:hAnsi="Calibri" w:cs="Calibri"/>
        </w:rPr>
        <w:t>ardzo byłbym ciekaw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gdzie takie źródła można znaleźć</w:t>
      </w:r>
      <w:r w:rsidRPr="008C5B53">
        <w:rPr>
          <w:rFonts w:ascii="Calibri" w:hAnsi="Calibri" w:cs="Calibri"/>
        </w:rPr>
        <w:t xml:space="preserve"> j</w:t>
      </w:r>
      <w:r w:rsidR="002619AF" w:rsidRPr="008C5B53">
        <w:rPr>
          <w:rFonts w:ascii="Calibri" w:hAnsi="Calibri" w:cs="Calibri"/>
        </w:rPr>
        <w:t>uż dzisiaj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gdy mamy właściwie pustyni</w:t>
      </w:r>
      <w:r w:rsidRPr="008C5B53">
        <w:rPr>
          <w:rFonts w:ascii="Calibri" w:hAnsi="Calibri" w:cs="Calibri"/>
        </w:rPr>
        <w:t>ę</w:t>
      </w:r>
      <w:r w:rsidR="002619AF" w:rsidRPr="008C5B53">
        <w:rPr>
          <w:rFonts w:ascii="Calibri" w:hAnsi="Calibri" w:cs="Calibri"/>
        </w:rPr>
        <w:t xml:space="preserve"> niepamięci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gdy ludzi aktywnie żyjących w latach międzywojennych już z nami nie ma</w:t>
      </w:r>
      <w:r w:rsidRPr="008C5B53">
        <w:rPr>
          <w:rFonts w:ascii="Calibri" w:hAnsi="Calibri" w:cs="Calibri"/>
        </w:rPr>
        <w:t>.</w:t>
      </w:r>
    </w:p>
    <w:p w14:paraId="41DB25B4" w14:textId="0F42359F" w:rsidR="008C5B53" w:rsidRPr="008C5B53" w:rsidRDefault="008C5B53" w:rsidP="008C5B53">
      <w:pPr>
        <w:spacing w:line="480" w:lineRule="auto"/>
        <w:jc w:val="both"/>
        <w:rPr>
          <w:rFonts w:ascii="Calibri" w:hAnsi="Calibri" w:cs="Calibri"/>
        </w:rPr>
      </w:pPr>
    </w:p>
    <w:p w14:paraId="7A0FD652" w14:textId="4664C718" w:rsidR="008C5B53" w:rsidRPr="008C5B53" w:rsidRDefault="008C5B53" w:rsidP="008C5B53">
      <w:pPr>
        <w:spacing w:line="480" w:lineRule="auto"/>
        <w:jc w:val="both"/>
        <w:rPr>
          <w:rFonts w:ascii="Calibri" w:hAnsi="Calibri" w:cs="Calibri"/>
          <w:b/>
        </w:rPr>
      </w:pPr>
      <w:r w:rsidRPr="008C5B53">
        <w:rPr>
          <w:rFonts w:ascii="Calibri" w:hAnsi="Calibri" w:cs="Calibri"/>
          <w:b/>
        </w:rPr>
        <w:t>Tematy do badań nad Warszawą</w:t>
      </w:r>
    </w:p>
    <w:p w14:paraId="2B5A85EE" w14:textId="2336CFFE" w:rsidR="00D3038D" w:rsidRPr="008C5B53" w:rsidRDefault="00F66D70" w:rsidP="008C5B53">
      <w:pPr>
        <w:spacing w:line="480" w:lineRule="auto"/>
        <w:ind w:firstLine="567"/>
        <w:jc w:val="both"/>
        <w:rPr>
          <w:rFonts w:ascii="Calibri" w:hAnsi="Calibri" w:cs="Calibri"/>
        </w:rPr>
      </w:pPr>
      <w:r w:rsidRPr="008C5B53">
        <w:rPr>
          <w:rFonts w:ascii="Calibri" w:hAnsi="Calibri" w:cs="Calibri"/>
        </w:rPr>
        <w:t>T</w:t>
      </w:r>
      <w:r w:rsidR="002619AF" w:rsidRPr="008C5B53">
        <w:rPr>
          <w:rFonts w:ascii="Calibri" w:hAnsi="Calibri" w:cs="Calibri"/>
        </w:rPr>
        <w:t>o są tego typu pomysły i wydaje mi się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że w jaki</w:t>
      </w:r>
      <w:r w:rsidRPr="008C5B53">
        <w:rPr>
          <w:rFonts w:ascii="Calibri" w:hAnsi="Calibri" w:cs="Calibri"/>
        </w:rPr>
        <w:t>ś</w:t>
      </w:r>
      <w:r w:rsidR="002619AF" w:rsidRPr="008C5B53">
        <w:rPr>
          <w:rFonts w:ascii="Calibri" w:hAnsi="Calibri" w:cs="Calibri"/>
        </w:rPr>
        <w:t xml:space="preserve"> sposób można z wielkim optymizmem myśleć o przyszłości badań nad Warszawą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gdyż takich </w:t>
      </w:r>
      <w:r w:rsidRPr="008C5B53">
        <w:rPr>
          <w:rFonts w:ascii="Calibri" w:hAnsi="Calibri" w:cs="Calibri"/>
        </w:rPr>
        <w:t xml:space="preserve">tematów </w:t>
      </w:r>
      <w:r w:rsidR="002619AF" w:rsidRPr="008C5B53">
        <w:rPr>
          <w:rFonts w:ascii="Calibri" w:hAnsi="Calibri" w:cs="Calibri"/>
        </w:rPr>
        <w:t>jest całe mnóstwo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T</w:t>
      </w:r>
      <w:r w:rsidR="002619AF" w:rsidRPr="008C5B53">
        <w:rPr>
          <w:rFonts w:ascii="Calibri" w:hAnsi="Calibri" w:cs="Calibri"/>
        </w:rPr>
        <w:t xml:space="preserve">emat </w:t>
      </w:r>
      <w:r w:rsidRPr="008C5B53">
        <w:rPr>
          <w:rFonts w:ascii="Calibri" w:hAnsi="Calibri" w:cs="Calibri"/>
        </w:rPr>
        <w:t>w</w:t>
      </w:r>
      <w:r w:rsidR="002619AF" w:rsidRPr="008C5B53">
        <w:rPr>
          <w:rFonts w:ascii="Calibri" w:hAnsi="Calibri" w:cs="Calibri"/>
        </w:rPr>
        <w:t>arszawskich psów i kotów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G</w:t>
      </w:r>
      <w:r w:rsidR="002619AF" w:rsidRPr="008C5B53">
        <w:rPr>
          <w:rFonts w:ascii="Calibri" w:hAnsi="Calibri" w:cs="Calibri"/>
        </w:rPr>
        <w:t>dy</w:t>
      </w:r>
      <w:r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>czytamy międzywojenny albo dawniejszy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dziewiętnastowieczny Kurier Warszawski to w rubryce </w:t>
      </w:r>
      <w:r w:rsidR="009603C0" w:rsidRPr="008C5B53">
        <w:rPr>
          <w:rFonts w:ascii="Calibri" w:hAnsi="Calibri" w:cs="Calibri"/>
        </w:rPr>
        <w:t>„</w:t>
      </w:r>
      <w:r w:rsidR="002619AF" w:rsidRPr="008C5B53">
        <w:rPr>
          <w:rFonts w:ascii="Calibri" w:hAnsi="Calibri" w:cs="Calibri"/>
        </w:rPr>
        <w:t xml:space="preserve">zgubiono </w:t>
      </w:r>
      <w:r w:rsidR="009603C0" w:rsidRPr="008C5B53">
        <w:rPr>
          <w:rFonts w:ascii="Calibri" w:hAnsi="Calibri" w:cs="Calibri"/>
        </w:rPr>
        <w:t xml:space="preserve">– </w:t>
      </w:r>
      <w:r w:rsidR="002619AF" w:rsidRPr="008C5B53">
        <w:rPr>
          <w:rFonts w:ascii="Calibri" w:hAnsi="Calibri" w:cs="Calibri"/>
        </w:rPr>
        <w:t>znaleziono</w:t>
      </w:r>
      <w:r w:rsidR="009603C0" w:rsidRPr="008C5B53">
        <w:rPr>
          <w:rFonts w:ascii="Calibri" w:hAnsi="Calibri" w:cs="Calibri"/>
        </w:rPr>
        <w:t>” – w</w:t>
      </w:r>
      <w:r w:rsidR="002619AF" w:rsidRPr="008C5B53">
        <w:rPr>
          <w:rFonts w:ascii="Calibri" w:hAnsi="Calibri" w:cs="Calibri"/>
        </w:rPr>
        <w:t xml:space="preserve"> </w:t>
      </w:r>
      <w:r w:rsidR="009603C0" w:rsidRPr="008C5B53">
        <w:rPr>
          <w:rFonts w:ascii="Calibri" w:hAnsi="Calibri" w:cs="Calibri"/>
        </w:rPr>
        <w:t xml:space="preserve">XIX </w:t>
      </w:r>
      <w:r w:rsidR="002619AF" w:rsidRPr="008C5B53">
        <w:rPr>
          <w:rFonts w:ascii="Calibri" w:hAnsi="Calibri" w:cs="Calibri"/>
        </w:rPr>
        <w:t xml:space="preserve">wieku jeszcze nie ma </w:t>
      </w:r>
      <w:r w:rsidR="009603C0" w:rsidRPr="008C5B53">
        <w:rPr>
          <w:rFonts w:ascii="Calibri" w:hAnsi="Calibri" w:cs="Calibri"/>
        </w:rPr>
        <w:t>z</w:t>
      </w:r>
      <w:r w:rsidR="002619AF" w:rsidRPr="008C5B53">
        <w:rPr>
          <w:rFonts w:ascii="Calibri" w:hAnsi="Calibri" w:cs="Calibri"/>
        </w:rPr>
        <w:t xml:space="preserve">resztą odrębnych </w:t>
      </w:r>
      <w:r w:rsidR="009603C0" w:rsidRPr="008C5B53">
        <w:rPr>
          <w:rFonts w:ascii="Calibri" w:hAnsi="Calibri" w:cs="Calibri"/>
        </w:rPr>
        <w:t>rubr</w:t>
      </w:r>
      <w:r w:rsidR="00E1773B" w:rsidRPr="008C5B53">
        <w:rPr>
          <w:rFonts w:ascii="Calibri" w:hAnsi="Calibri" w:cs="Calibri"/>
        </w:rPr>
        <w:t>y</w:t>
      </w:r>
      <w:r w:rsidR="009603C0" w:rsidRPr="008C5B53">
        <w:rPr>
          <w:rFonts w:ascii="Calibri" w:hAnsi="Calibri" w:cs="Calibri"/>
        </w:rPr>
        <w:t xml:space="preserve">k </w:t>
      </w:r>
      <w:r w:rsidR="002619AF" w:rsidRPr="008C5B53">
        <w:rPr>
          <w:rFonts w:ascii="Calibri" w:hAnsi="Calibri" w:cs="Calibri"/>
        </w:rPr>
        <w:t xml:space="preserve">na ogół </w:t>
      </w:r>
      <w:r w:rsidR="00E1773B" w:rsidRPr="008C5B53">
        <w:rPr>
          <w:rFonts w:ascii="Calibri" w:hAnsi="Calibri" w:cs="Calibri"/>
        </w:rPr>
        <w:t xml:space="preserve">– </w:t>
      </w:r>
      <w:r w:rsidR="002619AF" w:rsidRPr="008C5B53">
        <w:rPr>
          <w:rFonts w:ascii="Calibri" w:hAnsi="Calibri" w:cs="Calibri"/>
        </w:rPr>
        <w:t>znajdują</w:t>
      </w:r>
      <w:r w:rsidR="00E1773B"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>się wiadomości o zagubionych zwierzętach</w:t>
      </w:r>
      <w:r w:rsidR="00E1773B"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="00E1773B" w:rsidRPr="008C5B53">
        <w:rPr>
          <w:rFonts w:ascii="Calibri" w:hAnsi="Calibri" w:cs="Calibri"/>
        </w:rPr>
        <w:t xml:space="preserve">I </w:t>
      </w:r>
      <w:r w:rsidR="002619AF" w:rsidRPr="008C5B53">
        <w:rPr>
          <w:rFonts w:ascii="Calibri" w:hAnsi="Calibri" w:cs="Calibri"/>
        </w:rPr>
        <w:t>są to bardzo różne zwierzęta</w:t>
      </w:r>
      <w:r w:rsidR="00E1773B"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="00E1773B" w:rsidRPr="008C5B53">
        <w:rPr>
          <w:rFonts w:ascii="Calibri" w:hAnsi="Calibri" w:cs="Calibri"/>
        </w:rPr>
        <w:t>D</w:t>
      </w:r>
      <w:r w:rsidR="002619AF" w:rsidRPr="008C5B53">
        <w:rPr>
          <w:rFonts w:ascii="Calibri" w:hAnsi="Calibri" w:cs="Calibri"/>
        </w:rPr>
        <w:t>la</w:t>
      </w:r>
      <w:r w:rsidR="00E1773B" w:rsidRPr="008C5B53">
        <w:rPr>
          <w:rFonts w:ascii="Calibri" w:hAnsi="Calibri" w:cs="Calibri"/>
        </w:rPr>
        <w:t xml:space="preserve"> </w:t>
      </w:r>
      <w:r w:rsidR="009603C0" w:rsidRPr="008C5B53">
        <w:rPr>
          <w:rFonts w:ascii="Calibri" w:hAnsi="Calibri" w:cs="Calibri"/>
        </w:rPr>
        <w:t xml:space="preserve">XIX </w:t>
      </w:r>
      <w:r w:rsidR="002619AF" w:rsidRPr="008C5B53">
        <w:rPr>
          <w:rFonts w:ascii="Calibri" w:hAnsi="Calibri" w:cs="Calibri"/>
        </w:rPr>
        <w:t>wieku są to i świnie</w:t>
      </w:r>
      <w:r w:rsidR="00E1773B"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i krowy</w:t>
      </w:r>
      <w:r w:rsidR="00E1773B"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i kozy</w:t>
      </w:r>
      <w:r w:rsidR="00E1773B"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potem </w:t>
      </w:r>
      <w:r w:rsidR="00E1773B" w:rsidRPr="008C5B53">
        <w:rPr>
          <w:rFonts w:ascii="Calibri" w:hAnsi="Calibri" w:cs="Calibri"/>
        </w:rPr>
        <w:t>t</w:t>
      </w:r>
      <w:r w:rsidR="002619AF" w:rsidRPr="008C5B53">
        <w:rPr>
          <w:rFonts w:ascii="Calibri" w:hAnsi="Calibri" w:cs="Calibri"/>
        </w:rPr>
        <w:t xml:space="preserve">o </w:t>
      </w:r>
      <w:r w:rsidR="00E1773B" w:rsidRPr="008C5B53">
        <w:rPr>
          <w:rFonts w:ascii="Calibri" w:hAnsi="Calibri" w:cs="Calibri"/>
        </w:rPr>
        <w:t xml:space="preserve">w </w:t>
      </w:r>
      <w:r w:rsidR="009603C0" w:rsidRPr="008C5B53">
        <w:rPr>
          <w:rFonts w:ascii="Calibri" w:hAnsi="Calibri" w:cs="Calibri"/>
        </w:rPr>
        <w:t xml:space="preserve">XX </w:t>
      </w:r>
      <w:r w:rsidR="002619AF" w:rsidRPr="008C5B53">
        <w:rPr>
          <w:rFonts w:ascii="Calibri" w:hAnsi="Calibri" w:cs="Calibri"/>
        </w:rPr>
        <w:t>wieku zanika w jakiś sposób</w:t>
      </w:r>
      <w:r w:rsidR="00E1773B"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="00E1773B" w:rsidRPr="008C5B53">
        <w:rPr>
          <w:rFonts w:ascii="Calibri" w:hAnsi="Calibri" w:cs="Calibri"/>
        </w:rPr>
        <w:t>N</w:t>
      </w:r>
      <w:r w:rsidR="002619AF" w:rsidRPr="008C5B53">
        <w:rPr>
          <w:rFonts w:ascii="Calibri" w:hAnsi="Calibri" w:cs="Calibri"/>
        </w:rPr>
        <w:t>atomiast</w:t>
      </w:r>
      <w:r w:rsidR="00E1773B"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>wiecznie psy</w:t>
      </w:r>
      <w:r w:rsidR="00E1773B" w:rsidRPr="008C5B53">
        <w:rPr>
          <w:rFonts w:ascii="Calibri" w:hAnsi="Calibri" w:cs="Calibri"/>
        </w:rPr>
        <w:t xml:space="preserve"> –</w:t>
      </w:r>
      <w:r w:rsidR="002619AF" w:rsidRPr="008C5B53">
        <w:rPr>
          <w:rFonts w:ascii="Calibri" w:hAnsi="Calibri" w:cs="Calibri"/>
        </w:rPr>
        <w:t xml:space="preserve"> i</w:t>
      </w:r>
      <w:r w:rsidR="00E1773B"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 xml:space="preserve">te psy mają w ogłoszeniach drobnych z </w:t>
      </w:r>
      <w:r w:rsidR="009603C0" w:rsidRPr="008C5B53">
        <w:rPr>
          <w:rFonts w:ascii="Calibri" w:hAnsi="Calibri" w:cs="Calibri"/>
        </w:rPr>
        <w:t xml:space="preserve">XIX </w:t>
      </w:r>
      <w:r w:rsidR="002619AF" w:rsidRPr="008C5B53">
        <w:rPr>
          <w:rFonts w:ascii="Calibri" w:hAnsi="Calibri" w:cs="Calibri"/>
        </w:rPr>
        <w:t>wieku bardzo często podane imiona</w:t>
      </w:r>
      <w:r w:rsidR="00E1773B"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więc </w:t>
      </w:r>
      <w:r w:rsidR="00E1773B" w:rsidRPr="008C5B53">
        <w:rPr>
          <w:rFonts w:ascii="Calibri" w:hAnsi="Calibri" w:cs="Calibri"/>
        </w:rPr>
        <w:t>g</w:t>
      </w:r>
      <w:r w:rsidR="002619AF" w:rsidRPr="008C5B53">
        <w:rPr>
          <w:rFonts w:ascii="Calibri" w:hAnsi="Calibri" w:cs="Calibri"/>
        </w:rPr>
        <w:t xml:space="preserve">dybyśmy chcieli interesować się imionami zwierząt to </w:t>
      </w:r>
      <w:r w:rsidR="002619AF" w:rsidRPr="008C5B53">
        <w:rPr>
          <w:rFonts w:ascii="Calibri" w:hAnsi="Calibri" w:cs="Calibri"/>
          <w:i/>
        </w:rPr>
        <w:t>Kurier Warszawski</w:t>
      </w:r>
      <w:r w:rsidR="002619AF" w:rsidRPr="008C5B53">
        <w:rPr>
          <w:rFonts w:ascii="Calibri" w:hAnsi="Calibri" w:cs="Calibri"/>
        </w:rPr>
        <w:t xml:space="preserve"> jest dla nas kopalnią wiadomości</w:t>
      </w:r>
      <w:r w:rsidR="00E1773B"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="00E1773B" w:rsidRPr="008C5B53">
        <w:rPr>
          <w:rFonts w:ascii="Calibri" w:hAnsi="Calibri" w:cs="Calibri"/>
        </w:rPr>
        <w:t>Z</w:t>
      </w:r>
      <w:r w:rsidR="002619AF" w:rsidRPr="008C5B53">
        <w:rPr>
          <w:rFonts w:ascii="Calibri" w:hAnsi="Calibri" w:cs="Calibri"/>
        </w:rPr>
        <w:t>apyta</w:t>
      </w:r>
      <w:r w:rsidR="00E1773B"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>ktoś</w:t>
      </w:r>
      <w:r w:rsidR="00E1773B" w:rsidRPr="008C5B53">
        <w:rPr>
          <w:rFonts w:ascii="Calibri" w:hAnsi="Calibri" w:cs="Calibri"/>
        </w:rPr>
        <w:t>:</w:t>
      </w:r>
      <w:r w:rsidR="002619AF" w:rsidRPr="008C5B53">
        <w:rPr>
          <w:rFonts w:ascii="Calibri" w:hAnsi="Calibri" w:cs="Calibri"/>
        </w:rPr>
        <w:t xml:space="preserve"> co nas obchodzą imiona zwierząt w Warszawie w </w:t>
      </w:r>
      <w:r w:rsidR="009603C0" w:rsidRPr="008C5B53">
        <w:rPr>
          <w:rFonts w:ascii="Calibri" w:hAnsi="Calibri" w:cs="Calibri"/>
        </w:rPr>
        <w:t xml:space="preserve">XIX </w:t>
      </w:r>
      <w:r w:rsidR="002619AF" w:rsidRPr="008C5B53">
        <w:rPr>
          <w:rFonts w:ascii="Calibri" w:hAnsi="Calibri" w:cs="Calibri"/>
        </w:rPr>
        <w:t>wieku</w:t>
      </w:r>
      <w:r w:rsidR="00E1773B" w:rsidRPr="008C5B53">
        <w:rPr>
          <w:rFonts w:ascii="Calibri" w:hAnsi="Calibri" w:cs="Calibri"/>
        </w:rPr>
        <w:t>?</w:t>
      </w:r>
      <w:r w:rsidR="002619AF" w:rsidRPr="008C5B53">
        <w:rPr>
          <w:rFonts w:ascii="Calibri" w:hAnsi="Calibri" w:cs="Calibri"/>
        </w:rPr>
        <w:t xml:space="preserve"> </w:t>
      </w:r>
      <w:r w:rsidR="000469A0" w:rsidRPr="008C5B53">
        <w:rPr>
          <w:rFonts w:ascii="Calibri" w:hAnsi="Calibri" w:cs="Calibri"/>
        </w:rPr>
        <w:t xml:space="preserve">A </w:t>
      </w:r>
      <w:r w:rsidR="002619AF" w:rsidRPr="008C5B53">
        <w:rPr>
          <w:rFonts w:ascii="Calibri" w:hAnsi="Calibri" w:cs="Calibri"/>
        </w:rPr>
        <w:t>jednak</w:t>
      </w:r>
      <w:r w:rsidR="00E1773B" w:rsidRPr="008C5B53">
        <w:rPr>
          <w:rFonts w:ascii="Calibri" w:hAnsi="Calibri" w:cs="Calibri"/>
        </w:rPr>
        <w:t>!</w:t>
      </w:r>
      <w:r w:rsidR="002619AF" w:rsidRPr="008C5B53">
        <w:rPr>
          <w:rFonts w:ascii="Calibri" w:hAnsi="Calibri" w:cs="Calibri"/>
        </w:rPr>
        <w:t xml:space="preserve"> </w:t>
      </w:r>
      <w:r w:rsidR="000469A0" w:rsidRPr="008C5B53">
        <w:rPr>
          <w:rFonts w:ascii="Calibri" w:hAnsi="Calibri" w:cs="Calibri"/>
        </w:rPr>
        <w:t xml:space="preserve">A </w:t>
      </w:r>
      <w:r w:rsidR="002619AF" w:rsidRPr="008C5B53">
        <w:rPr>
          <w:rFonts w:ascii="Calibri" w:hAnsi="Calibri" w:cs="Calibri"/>
        </w:rPr>
        <w:t>jednak</w:t>
      </w:r>
      <w:r w:rsidR="00E1773B"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bo </w:t>
      </w:r>
      <w:r w:rsidR="00E1773B" w:rsidRPr="008C5B53">
        <w:rPr>
          <w:rFonts w:ascii="Calibri" w:hAnsi="Calibri" w:cs="Calibri"/>
        </w:rPr>
        <w:t xml:space="preserve">już z </w:t>
      </w:r>
      <w:r w:rsidR="002619AF" w:rsidRPr="008C5B53">
        <w:rPr>
          <w:rFonts w:ascii="Calibri" w:hAnsi="Calibri" w:cs="Calibri"/>
        </w:rPr>
        <w:t>bardzo pobieżne go przeglądu wynikałoby</w:t>
      </w:r>
      <w:r w:rsidR="00E1773B"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że te imiona układają się </w:t>
      </w:r>
      <w:r w:rsidR="00E1773B" w:rsidRPr="008C5B53">
        <w:rPr>
          <w:rFonts w:ascii="Calibri" w:hAnsi="Calibri" w:cs="Calibri"/>
        </w:rPr>
        <w:t>w pewne kategorie.</w:t>
      </w:r>
      <w:r w:rsidR="002619AF" w:rsidRPr="008C5B53">
        <w:rPr>
          <w:rFonts w:ascii="Calibri" w:hAnsi="Calibri" w:cs="Calibri"/>
        </w:rPr>
        <w:t xml:space="preserve"> </w:t>
      </w:r>
      <w:r w:rsidR="00E1773B" w:rsidRPr="008C5B53">
        <w:rPr>
          <w:rFonts w:ascii="Calibri" w:hAnsi="Calibri" w:cs="Calibri"/>
        </w:rPr>
        <w:t>Ż</w:t>
      </w:r>
      <w:r w:rsidR="002619AF" w:rsidRPr="008C5B53">
        <w:rPr>
          <w:rFonts w:ascii="Calibri" w:hAnsi="Calibri" w:cs="Calibri"/>
        </w:rPr>
        <w:t>e są imiona bardziej angielskie</w:t>
      </w:r>
      <w:r w:rsidR="00E1773B"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że są imiona bardziej francuskie</w:t>
      </w:r>
      <w:r w:rsidR="00E1773B"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że są imiona odnoszące się do pewnych emocji</w:t>
      </w:r>
      <w:r w:rsidR="00E1773B"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uczuć </w:t>
      </w:r>
      <w:r w:rsidR="00E1773B" w:rsidRPr="008C5B53">
        <w:rPr>
          <w:rFonts w:ascii="Calibri" w:hAnsi="Calibri" w:cs="Calibri"/>
        </w:rPr>
        <w:t>w</w:t>
      </w:r>
      <w:r w:rsidR="002619AF" w:rsidRPr="008C5B53">
        <w:rPr>
          <w:rFonts w:ascii="Calibri" w:hAnsi="Calibri" w:cs="Calibri"/>
        </w:rPr>
        <w:t xml:space="preserve">łaścicieli i całe te mapy imion pokazują stosunek do zwierząt </w:t>
      </w:r>
      <w:r w:rsidR="00E1773B" w:rsidRPr="008C5B53">
        <w:rPr>
          <w:rFonts w:ascii="Calibri" w:hAnsi="Calibri" w:cs="Calibri"/>
        </w:rPr>
        <w:t xml:space="preserve">w </w:t>
      </w:r>
      <w:r w:rsidR="002619AF" w:rsidRPr="008C5B53">
        <w:rPr>
          <w:rFonts w:ascii="Calibri" w:hAnsi="Calibri" w:cs="Calibri"/>
        </w:rPr>
        <w:t>dziewiętnastowiecznej Warszawie</w:t>
      </w:r>
      <w:r w:rsidR="00E1773B"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="00E1773B" w:rsidRPr="008C5B53">
        <w:rPr>
          <w:rFonts w:ascii="Calibri" w:hAnsi="Calibri" w:cs="Calibri"/>
        </w:rPr>
        <w:t>S</w:t>
      </w:r>
      <w:r w:rsidR="002619AF" w:rsidRPr="008C5B53">
        <w:rPr>
          <w:rFonts w:ascii="Calibri" w:hAnsi="Calibri" w:cs="Calibri"/>
        </w:rPr>
        <w:t>tosunek</w:t>
      </w:r>
      <w:r w:rsidR="00E1773B"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>do zwierząt domowych</w:t>
      </w:r>
      <w:r w:rsidR="00E1773B" w:rsidRPr="008C5B53">
        <w:rPr>
          <w:rFonts w:ascii="Calibri" w:hAnsi="Calibri" w:cs="Calibri"/>
        </w:rPr>
        <w:t>.</w:t>
      </w:r>
    </w:p>
    <w:p w14:paraId="08D608D0" w14:textId="161CB642" w:rsidR="008C5B53" w:rsidRPr="008C5B53" w:rsidRDefault="008C5B53" w:rsidP="008C5B53">
      <w:pPr>
        <w:spacing w:line="480" w:lineRule="auto"/>
        <w:jc w:val="both"/>
        <w:rPr>
          <w:rFonts w:ascii="Calibri" w:hAnsi="Calibri" w:cs="Calibri"/>
        </w:rPr>
      </w:pPr>
    </w:p>
    <w:p w14:paraId="6688B946" w14:textId="3138DA20" w:rsidR="008C5B53" w:rsidRPr="008C5B53" w:rsidRDefault="008C5B53" w:rsidP="008C5B53">
      <w:pPr>
        <w:spacing w:line="480" w:lineRule="auto"/>
        <w:jc w:val="both"/>
        <w:rPr>
          <w:rFonts w:ascii="Calibri" w:hAnsi="Calibri" w:cs="Calibri"/>
          <w:b/>
        </w:rPr>
      </w:pPr>
      <w:r w:rsidRPr="008C5B53">
        <w:rPr>
          <w:rFonts w:ascii="Calibri" w:hAnsi="Calibri" w:cs="Calibri"/>
          <w:b/>
        </w:rPr>
        <w:t>Różne grupy zamieszkują Warszawę</w:t>
      </w:r>
    </w:p>
    <w:p w14:paraId="1D2CC6D1" w14:textId="6D14D823" w:rsidR="00D3038D" w:rsidRPr="008C5B53" w:rsidRDefault="00D3038D" w:rsidP="008C5B53">
      <w:pPr>
        <w:spacing w:line="480" w:lineRule="auto"/>
        <w:ind w:firstLine="567"/>
        <w:jc w:val="both"/>
        <w:rPr>
          <w:rFonts w:ascii="Calibri" w:hAnsi="Calibri" w:cs="Calibri"/>
        </w:rPr>
      </w:pPr>
      <w:r w:rsidRPr="008C5B53">
        <w:rPr>
          <w:rFonts w:ascii="Calibri" w:hAnsi="Calibri" w:cs="Calibri"/>
        </w:rPr>
        <w:t>T</w:t>
      </w:r>
      <w:r w:rsidR="002619AF" w:rsidRPr="008C5B53">
        <w:rPr>
          <w:rFonts w:ascii="Calibri" w:hAnsi="Calibri" w:cs="Calibri"/>
        </w:rPr>
        <w:t>en</w:t>
      </w:r>
      <w:r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 xml:space="preserve">temat </w:t>
      </w:r>
      <w:r w:rsidRPr="008C5B53">
        <w:rPr>
          <w:rFonts w:ascii="Calibri" w:hAnsi="Calibri" w:cs="Calibri"/>
        </w:rPr>
        <w:t>współ</w:t>
      </w:r>
      <w:r w:rsidR="002619AF" w:rsidRPr="008C5B53">
        <w:rPr>
          <w:rFonts w:ascii="Calibri" w:hAnsi="Calibri" w:cs="Calibri"/>
        </w:rPr>
        <w:t>zamieszkiwania miasta przez różne grupy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różne grupy ludzi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różne grupy istot żywych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zwanych podmiotami osobowymi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H</w:t>
      </w:r>
      <w:r w:rsidR="002619AF" w:rsidRPr="008C5B53">
        <w:rPr>
          <w:rFonts w:ascii="Calibri" w:hAnsi="Calibri" w:cs="Calibri"/>
        </w:rPr>
        <w:t>istoria tych podmiotów osobowych Warszawy jest pasjonującym polem badawczym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które unika jak gdyby uwikłania w tak zwaną historię </w:t>
      </w:r>
      <w:r w:rsidRPr="008C5B53">
        <w:rPr>
          <w:rFonts w:ascii="Calibri" w:hAnsi="Calibri" w:cs="Calibri"/>
        </w:rPr>
        <w:t>n</w:t>
      </w:r>
      <w:r w:rsidR="002619AF" w:rsidRPr="008C5B53">
        <w:rPr>
          <w:rFonts w:ascii="Calibri" w:hAnsi="Calibri" w:cs="Calibri"/>
        </w:rPr>
        <w:t>arodową</w:t>
      </w:r>
      <w:r w:rsidRPr="008C5B53">
        <w:rPr>
          <w:rFonts w:ascii="Calibri" w:hAnsi="Calibri" w:cs="Calibri"/>
        </w:rPr>
        <w:t>, w historię szkolną,</w:t>
      </w:r>
      <w:r w:rsidR="002619AF" w:rsidRPr="008C5B53">
        <w:rPr>
          <w:rFonts w:ascii="Calibri" w:hAnsi="Calibri" w:cs="Calibri"/>
        </w:rPr>
        <w:t xml:space="preserve"> w kanon szkolny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N</w:t>
      </w:r>
      <w:r w:rsidR="002619AF" w:rsidRPr="008C5B53">
        <w:rPr>
          <w:rFonts w:ascii="Calibri" w:hAnsi="Calibri" w:cs="Calibri"/>
        </w:rPr>
        <w:t>otabene</w:t>
      </w:r>
      <w:r w:rsidRPr="008C5B53">
        <w:rPr>
          <w:rFonts w:ascii="Calibri" w:hAnsi="Calibri" w:cs="Calibri"/>
        </w:rPr>
        <w:t xml:space="preserve"> u</w:t>
      </w:r>
      <w:r w:rsidR="002619AF" w:rsidRPr="008C5B53">
        <w:rPr>
          <w:rFonts w:ascii="Calibri" w:hAnsi="Calibri" w:cs="Calibri"/>
        </w:rPr>
        <w:t>ważam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że byłoby bardzo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ale to bardzo dobre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gdyby autorzy podręczników ignorując podstawę próbowali wprowadzać tego typu tematy do swoich </w:t>
      </w:r>
      <w:r w:rsidR="002619AF" w:rsidRPr="008C5B53">
        <w:rPr>
          <w:rFonts w:ascii="Calibri" w:hAnsi="Calibri" w:cs="Calibri"/>
        </w:rPr>
        <w:lastRenderedPageBreak/>
        <w:t>książek</w:t>
      </w:r>
      <w:r w:rsidR="000469A0" w:rsidRPr="008C5B53">
        <w:rPr>
          <w:rFonts w:ascii="Calibri" w:hAnsi="Calibri" w:cs="Calibri"/>
        </w:rPr>
        <w:t>, ponieważ to miało</w:t>
      </w:r>
      <w:r w:rsidRPr="008C5B53">
        <w:rPr>
          <w:rFonts w:ascii="Calibri" w:hAnsi="Calibri" w:cs="Calibri"/>
        </w:rPr>
        <w:t>by</w:t>
      </w:r>
      <w:r w:rsidR="002619AF" w:rsidRPr="008C5B53">
        <w:rPr>
          <w:rFonts w:ascii="Calibri" w:hAnsi="Calibri" w:cs="Calibri"/>
        </w:rPr>
        <w:t xml:space="preserve"> moim zdaniem dużo większe oddziaływanie na dzieci i dużo bardziej by je przyciągało d</w:t>
      </w:r>
      <w:r w:rsidRPr="008C5B53">
        <w:rPr>
          <w:rFonts w:ascii="Calibri" w:hAnsi="Calibri" w:cs="Calibri"/>
        </w:rPr>
        <w:t>o historii i do wiedzy o dawnej</w:t>
      </w:r>
      <w:r w:rsidR="002619AF" w:rsidRPr="008C5B53">
        <w:rPr>
          <w:rFonts w:ascii="Calibri" w:hAnsi="Calibri" w:cs="Calibri"/>
        </w:rPr>
        <w:t xml:space="preserve"> Warszawie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niż te powszechnie używane formułki</w:t>
      </w:r>
      <w:r w:rsidRPr="008C5B53">
        <w:rPr>
          <w:rFonts w:ascii="Calibri" w:hAnsi="Calibri" w:cs="Calibri"/>
        </w:rPr>
        <w:t>.</w:t>
      </w:r>
    </w:p>
    <w:p w14:paraId="08B11AA0" w14:textId="0D571411" w:rsidR="008C5B53" w:rsidRPr="008C5B53" w:rsidRDefault="008C5B53" w:rsidP="008C5B53">
      <w:pPr>
        <w:spacing w:line="480" w:lineRule="auto"/>
        <w:jc w:val="both"/>
        <w:rPr>
          <w:rFonts w:ascii="Calibri" w:hAnsi="Calibri" w:cs="Calibri"/>
        </w:rPr>
      </w:pPr>
    </w:p>
    <w:p w14:paraId="60A97C88" w14:textId="25CAA41C" w:rsidR="008C5B53" w:rsidRPr="008C5B53" w:rsidRDefault="008C5B53" w:rsidP="008C5B53">
      <w:pPr>
        <w:spacing w:line="480" w:lineRule="auto"/>
        <w:jc w:val="both"/>
        <w:rPr>
          <w:rFonts w:ascii="Calibri" w:hAnsi="Calibri" w:cs="Calibri"/>
          <w:b/>
        </w:rPr>
      </w:pPr>
      <w:r w:rsidRPr="008C5B53">
        <w:rPr>
          <w:rFonts w:ascii="Calibri" w:hAnsi="Calibri" w:cs="Calibri"/>
          <w:b/>
        </w:rPr>
        <w:t>Mamy wiele Warszaw</w:t>
      </w:r>
    </w:p>
    <w:p w14:paraId="00000002" w14:textId="57C11481" w:rsidR="004500DF" w:rsidRPr="008C5B53" w:rsidRDefault="00D3038D" w:rsidP="008C5B53">
      <w:pPr>
        <w:spacing w:line="480" w:lineRule="auto"/>
        <w:ind w:firstLine="567"/>
        <w:jc w:val="both"/>
        <w:rPr>
          <w:rFonts w:ascii="Calibri" w:hAnsi="Calibri" w:cs="Calibri"/>
        </w:rPr>
      </w:pPr>
      <w:r w:rsidRPr="008C5B53">
        <w:rPr>
          <w:rFonts w:ascii="Calibri" w:hAnsi="Calibri" w:cs="Calibri"/>
        </w:rPr>
        <w:t>M</w:t>
      </w:r>
      <w:r w:rsidR="002619AF" w:rsidRPr="008C5B53">
        <w:rPr>
          <w:rFonts w:ascii="Calibri" w:hAnsi="Calibri" w:cs="Calibri"/>
        </w:rPr>
        <w:t>amy więc wiele Warszaw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M</w:t>
      </w:r>
      <w:r w:rsidR="002619AF" w:rsidRPr="008C5B53">
        <w:rPr>
          <w:rFonts w:ascii="Calibri" w:hAnsi="Calibri" w:cs="Calibri"/>
        </w:rPr>
        <w:t>amy</w:t>
      </w:r>
      <w:r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>Warszawy różnych grup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różnych podmiotów</w:t>
      </w:r>
      <w:r w:rsidRPr="008C5B53">
        <w:rPr>
          <w:rFonts w:ascii="Calibri" w:hAnsi="Calibri" w:cs="Calibri"/>
        </w:rPr>
        <w:t>. Warszawy opowiedziane i Warszawy</w:t>
      </w:r>
      <w:r w:rsidR="002619AF" w:rsidRPr="008C5B53">
        <w:rPr>
          <w:rFonts w:ascii="Calibri" w:hAnsi="Calibri" w:cs="Calibri"/>
        </w:rPr>
        <w:t xml:space="preserve"> nieopowiedziane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Warszawy takie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o których opowiedzieć sami zainteresowani nie mogli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Mam tu na myśli nie tylko zwierzęta domowe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ale liczne grupy mieszkańców miasta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które </w:t>
      </w:r>
      <w:r w:rsidRPr="008C5B53">
        <w:rPr>
          <w:rFonts w:ascii="Calibri" w:hAnsi="Calibri" w:cs="Calibri"/>
        </w:rPr>
        <w:t>czy to nie</w:t>
      </w:r>
      <w:r w:rsidR="002619AF" w:rsidRPr="008C5B53">
        <w:rPr>
          <w:rFonts w:ascii="Calibri" w:hAnsi="Calibri" w:cs="Calibri"/>
        </w:rPr>
        <w:t>piśmienne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czy to po prostu pozbawione jakichkolwiek możliwości utrwaleni</w:t>
      </w:r>
      <w:r w:rsidRPr="008C5B53">
        <w:rPr>
          <w:rFonts w:ascii="Calibri" w:hAnsi="Calibri" w:cs="Calibri"/>
        </w:rPr>
        <w:t>a swojego poglądu, pozostały nie</w:t>
      </w:r>
      <w:r w:rsidR="002619AF" w:rsidRPr="008C5B53">
        <w:rPr>
          <w:rFonts w:ascii="Calibri" w:hAnsi="Calibri" w:cs="Calibri"/>
        </w:rPr>
        <w:t>me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T</w:t>
      </w:r>
      <w:r w:rsidR="002619AF" w:rsidRPr="008C5B53">
        <w:rPr>
          <w:rFonts w:ascii="Calibri" w:hAnsi="Calibri" w:cs="Calibri"/>
        </w:rPr>
        <w:t>o</w:t>
      </w:r>
      <w:r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>żadne odkrycie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bo </w:t>
      </w:r>
      <w:r w:rsidRPr="008C5B53">
        <w:rPr>
          <w:rFonts w:ascii="Calibri" w:hAnsi="Calibri" w:cs="Calibri"/>
        </w:rPr>
        <w:t xml:space="preserve">o </w:t>
      </w:r>
      <w:r w:rsidR="002619AF" w:rsidRPr="008C5B53">
        <w:rPr>
          <w:rFonts w:ascii="Calibri" w:hAnsi="Calibri" w:cs="Calibri"/>
        </w:rPr>
        <w:t>tych niemych bohatera</w:t>
      </w:r>
      <w:r w:rsidRPr="008C5B53">
        <w:rPr>
          <w:rFonts w:ascii="Calibri" w:hAnsi="Calibri" w:cs="Calibri"/>
        </w:rPr>
        <w:t>ch</w:t>
      </w:r>
      <w:r w:rsidR="002619AF" w:rsidRPr="008C5B53">
        <w:rPr>
          <w:rFonts w:ascii="Calibri" w:hAnsi="Calibri" w:cs="Calibri"/>
        </w:rPr>
        <w:t xml:space="preserve"> historii historycy piszą od mniej więcej 100 lat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O</w:t>
      </w:r>
      <w:r w:rsidR="002619AF" w:rsidRPr="008C5B53">
        <w:rPr>
          <w:rFonts w:ascii="Calibri" w:hAnsi="Calibri" w:cs="Calibri"/>
        </w:rPr>
        <w:t xml:space="preserve"> tych wykluczonych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zapomnianych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nieistotnych grupach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które </w:t>
      </w:r>
      <w:r w:rsidRPr="008C5B53">
        <w:rPr>
          <w:rFonts w:ascii="Calibri" w:hAnsi="Calibri" w:cs="Calibri"/>
        </w:rPr>
        <w:t xml:space="preserve">wydawały się mało sprawcze. Takie </w:t>
      </w:r>
      <w:r w:rsidR="002619AF" w:rsidRPr="008C5B53">
        <w:rPr>
          <w:rFonts w:ascii="Calibri" w:hAnsi="Calibri" w:cs="Calibri"/>
        </w:rPr>
        <w:t>jak dzieci na przykład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 xml:space="preserve">O </w:t>
      </w:r>
      <w:r w:rsidR="002619AF" w:rsidRPr="008C5B53">
        <w:rPr>
          <w:rFonts w:ascii="Calibri" w:hAnsi="Calibri" w:cs="Calibri"/>
        </w:rPr>
        <w:t>takich grupach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jak ludność najniżej stojąca materialnie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takich grupach jak ludność bez żadnego wykształcenia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C</w:t>
      </w:r>
      <w:r w:rsidR="002619AF" w:rsidRPr="008C5B53">
        <w:rPr>
          <w:rFonts w:ascii="Calibri" w:hAnsi="Calibri" w:cs="Calibri"/>
        </w:rPr>
        <w:t xml:space="preserve">i ludzie wydawali się jedynie takim budulcem wykorzystywanym przez </w:t>
      </w:r>
      <w:r w:rsidRPr="008C5B53">
        <w:rPr>
          <w:rFonts w:ascii="Calibri" w:hAnsi="Calibri" w:cs="Calibri"/>
        </w:rPr>
        <w:t xml:space="preserve">sprawczych, </w:t>
      </w:r>
      <w:r w:rsidR="002619AF" w:rsidRPr="008C5B53">
        <w:rPr>
          <w:rFonts w:ascii="Calibri" w:hAnsi="Calibri" w:cs="Calibri"/>
        </w:rPr>
        <w:t>władczych ludzi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do kształtowania historii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Otóż takich podmiotów w dziejach Warszawy jest większość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W</w:t>
      </w:r>
      <w:r w:rsidR="002619AF" w:rsidRPr="008C5B53">
        <w:rPr>
          <w:rFonts w:ascii="Calibri" w:hAnsi="Calibri" w:cs="Calibri"/>
        </w:rPr>
        <w:t>iększość</w:t>
      </w:r>
      <w:r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>dziejów Warszawy wypełniona została przez życiorysy i doświadczenia zapomniane</w:t>
      </w:r>
      <w:r w:rsidRPr="008C5B53">
        <w:rPr>
          <w:rFonts w:ascii="Calibri" w:hAnsi="Calibri" w:cs="Calibri"/>
        </w:rPr>
        <w:t>, nie</w:t>
      </w:r>
      <w:r w:rsidR="002619AF" w:rsidRPr="008C5B53">
        <w:rPr>
          <w:rFonts w:ascii="Calibri" w:hAnsi="Calibri" w:cs="Calibri"/>
        </w:rPr>
        <w:t>utrwalone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nikomu nieznane</w:t>
      </w:r>
      <w:r w:rsidRPr="008C5B53">
        <w:rPr>
          <w:rFonts w:ascii="Calibri" w:hAnsi="Calibri" w:cs="Calibri"/>
        </w:rPr>
        <w:t xml:space="preserve">, </w:t>
      </w:r>
      <w:r w:rsidR="002619AF" w:rsidRPr="008C5B53">
        <w:rPr>
          <w:rFonts w:ascii="Calibri" w:hAnsi="Calibri" w:cs="Calibri"/>
        </w:rPr>
        <w:t>których strzępy możemy wydobywać z różnych pośrednich źródeł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J</w:t>
      </w:r>
      <w:r w:rsidR="002619AF" w:rsidRPr="008C5B53">
        <w:rPr>
          <w:rFonts w:ascii="Calibri" w:hAnsi="Calibri" w:cs="Calibri"/>
        </w:rPr>
        <w:t>uż</w:t>
      </w:r>
      <w:r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>samo oglądanie twarzy na zdjęciach bywa bardzo emocjonującym doświadczeniem</w:t>
      </w:r>
      <w:r w:rsidRPr="008C5B53">
        <w:rPr>
          <w:rFonts w:ascii="Calibri" w:hAnsi="Calibri" w:cs="Calibri"/>
        </w:rPr>
        <w:t>.</w:t>
      </w:r>
      <w:r w:rsidR="002619AF" w:rsidRPr="008C5B53">
        <w:rPr>
          <w:rFonts w:ascii="Calibri" w:hAnsi="Calibri" w:cs="Calibri"/>
        </w:rPr>
        <w:t xml:space="preserve"> </w:t>
      </w:r>
      <w:r w:rsidRPr="008C5B53">
        <w:rPr>
          <w:rFonts w:ascii="Calibri" w:hAnsi="Calibri" w:cs="Calibri"/>
        </w:rPr>
        <w:t>T</w:t>
      </w:r>
      <w:r w:rsidR="002619AF" w:rsidRPr="008C5B53">
        <w:rPr>
          <w:rFonts w:ascii="Calibri" w:hAnsi="Calibri" w:cs="Calibri"/>
        </w:rPr>
        <w:t>ych</w:t>
      </w:r>
      <w:r w:rsidRPr="008C5B53">
        <w:rPr>
          <w:rFonts w:ascii="Calibri" w:hAnsi="Calibri" w:cs="Calibri"/>
        </w:rPr>
        <w:t xml:space="preserve"> </w:t>
      </w:r>
      <w:r w:rsidR="002619AF" w:rsidRPr="008C5B53">
        <w:rPr>
          <w:rFonts w:ascii="Calibri" w:hAnsi="Calibri" w:cs="Calibri"/>
        </w:rPr>
        <w:t>twarzy ludzi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o których nic nie wiemy</w:t>
      </w:r>
      <w:r w:rsidRPr="008C5B53">
        <w:rPr>
          <w:rFonts w:ascii="Calibri" w:hAnsi="Calibri" w:cs="Calibri"/>
        </w:rPr>
        <w:t>,</w:t>
      </w:r>
      <w:r w:rsidR="002619AF" w:rsidRPr="008C5B53">
        <w:rPr>
          <w:rFonts w:ascii="Calibri" w:hAnsi="Calibri" w:cs="Calibri"/>
        </w:rPr>
        <w:t xml:space="preserve"> a przecież przeważająca większość hist</w:t>
      </w:r>
      <w:r w:rsidR="004F4FF5" w:rsidRPr="008C5B53">
        <w:rPr>
          <w:rFonts w:ascii="Calibri" w:hAnsi="Calibri" w:cs="Calibri"/>
        </w:rPr>
        <w:t>orycznych mieszkańców Warszawy nie</w:t>
      </w:r>
      <w:r w:rsidR="002619AF" w:rsidRPr="008C5B53">
        <w:rPr>
          <w:rFonts w:ascii="Calibri" w:hAnsi="Calibri" w:cs="Calibri"/>
        </w:rPr>
        <w:t xml:space="preserve"> miała </w:t>
      </w:r>
      <w:r w:rsidR="004F4FF5" w:rsidRPr="008C5B53">
        <w:rPr>
          <w:rFonts w:ascii="Calibri" w:hAnsi="Calibri" w:cs="Calibri"/>
        </w:rPr>
        <w:t xml:space="preserve">żadnych zdjęć, a więc </w:t>
      </w:r>
      <w:r w:rsidRPr="008C5B53">
        <w:rPr>
          <w:rFonts w:ascii="Calibri" w:hAnsi="Calibri" w:cs="Calibri"/>
        </w:rPr>
        <w:t xml:space="preserve">jak gdyby </w:t>
      </w:r>
      <w:r w:rsidR="004F4FF5" w:rsidRPr="008C5B53">
        <w:rPr>
          <w:rFonts w:ascii="Calibri" w:hAnsi="Calibri" w:cs="Calibri"/>
        </w:rPr>
        <w:t>nie ma dla nas twarzy.</w:t>
      </w:r>
    </w:p>
    <w:sectPr w:rsidR="004500DF" w:rsidRPr="008C5B5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DF"/>
    <w:rsid w:val="000469A0"/>
    <w:rsid w:val="002619AF"/>
    <w:rsid w:val="004008A3"/>
    <w:rsid w:val="004500DF"/>
    <w:rsid w:val="004F4FF5"/>
    <w:rsid w:val="006F3978"/>
    <w:rsid w:val="008C5B53"/>
    <w:rsid w:val="009603C0"/>
    <w:rsid w:val="00A11098"/>
    <w:rsid w:val="00D3038D"/>
    <w:rsid w:val="00E1773B"/>
    <w:rsid w:val="00F6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BA56"/>
  <w15:docId w15:val="{E1815FBD-2194-4190-93FF-F4EBF075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C5B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gwek7Znak">
    <w:name w:val="Nagłówek 7 Znak"/>
    <w:basedOn w:val="Domylnaczcionkaakapitu"/>
    <w:link w:val="Nagwek7"/>
    <w:uiPriority w:val="9"/>
    <w:rsid w:val="008C5B5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Klementyna Dec</dc:creator>
  <cp:lastModifiedBy>Matylda Dobrowolska</cp:lastModifiedBy>
  <cp:revision>2</cp:revision>
  <dcterms:created xsi:type="dcterms:W3CDTF">2021-10-28T12:12:00Z</dcterms:created>
  <dcterms:modified xsi:type="dcterms:W3CDTF">2021-10-28T12:12:00Z</dcterms:modified>
</cp:coreProperties>
</file>