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93E58" w14:textId="74262524" w:rsidR="0074762A" w:rsidRPr="006048EB" w:rsidRDefault="005119C2" w:rsidP="006048EB">
      <w:pPr>
        <w:pStyle w:val="Nagwek1"/>
        <w:rPr>
          <w:lang w:val="en-GB"/>
        </w:rPr>
      </w:pPr>
      <w:r w:rsidRPr="006048EB">
        <w:rPr>
          <w:lang w:val="en-GB"/>
        </w:rPr>
        <w:t>Audio guide to the exhibition</w:t>
      </w:r>
      <w:r w:rsidR="006C1B0D" w:rsidRPr="006048EB">
        <w:rPr>
          <w:lang w:val="en-GB"/>
        </w:rPr>
        <w:t xml:space="preserve"> </w:t>
      </w:r>
      <w:r w:rsidR="006048EB">
        <w:rPr>
          <w:lang w:val="en-GB"/>
        </w:rPr>
        <w:t>“</w:t>
      </w:r>
      <w:r w:rsidR="006C1B0D" w:rsidRPr="006048EB">
        <w:rPr>
          <w:lang w:val="en-GB"/>
        </w:rPr>
        <w:t xml:space="preserve">Aleksander Minorski. </w:t>
      </w:r>
      <w:r w:rsidRPr="006048EB">
        <w:rPr>
          <w:lang w:val="en-GB"/>
        </w:rPr>
        <w:t xml:space="preserve">Photography </w:t>
      </w:r>
      <w:r w:rsidR="001E1A56" w:rsidRPr="006048EB">
        <w:rPr>
          <w:lang w:val="en-GB"/>
        </w:rPr>
        <w:t>a</w:t>
      </w:r>
      <w:r w:rsidRPr="006048EB">
        <w:rPr>
          <w:lang w:val="en-GB"/>
        </w:rPr>
        <w:t>s Intervention</w:t>
      </w:r>
      <w:r w:rsidR="006048EB" w:rsidRPr="006048EB">
        <w:rPr>
          <w:lang w:val="en-GB"/>
        </w:rPr>
        <w:t>”</w:t>
      </w:r>
    </w:p>
    <w:p w14:paraId="2EA9FAC6" w14:textId="1914A0FE" w:rsidR="00E8354A" w:rsidRPr="006048EB" w:rsidRDefault="005119C2" w:rsidP="006048EB">
      <w:pPr>
        <w:pStyle w:val="Nagwek2"/>
      </w:pPr>
      <w:proofErr w:type="spellStart"/>
      <w:r w:rsidRPr="006048EB">
        <w:t>Room</w:t>
      </w:r>
      <w:proofErr w:type="spellEnd"/>
      <w:r w:rsidRPr="006048EB">
        <w:t xml:space="preserve"> </w:t>
      </w:r>
      <w:proofErr w:type="spellStart"/>
      <w:r w:rsidRPr="006048EB">
        <w:t>Four</w:t>
      </w:r>
      <w:proofErr w:type="spellEnd"/>
      <w:r w:rsidR="00CA6AE4" w:rsidRPr="006048EB">
        <w:t xml:space="preserve"> – </w:t>
      </w:r>
      <w:r w:rsidR="001B2BFC" w:rsidRPr="006048EB">
        <w:t xml:space="preserve">“The </w:t>
      </w:r>
      <w:proofErr w:type="spellStart"/>
      <w:r w:rsidR="001B2BFC" w:rsidRPr="006048EB">
        <w:t>Fortune</w:t>
      </w:r>
      <w:proofErr w:type="spellEnd"/>
      <w:r w:rsidR="001B2BFC" w:rsidRPr="006048EB">
        <w:t xml:space="preserve"> and </w:t>
      </w:r>
      <w:proofErr w:type="spellStart"/>
      <w:r w:rsidR="001B2BFC" w:rsidRPr="006048EB">
        <w:t>Misfortune</w:t>
      </w:r>
      <w:proofErr w:type="spellEnd"/>
      <w:r w:rsidR="001B2BFC" w:rsidRPr="006048EB">
        <w:t xml:space="preserve"> of </w:t>
      </w:r>
      <w:proofErr w:type="spellStart"/>
      <w:r w:rsidR="001B2BFC" w:rsidRPr="006048EB">
        <w:t>Our</w:t>
      </w:r>
      <w:proofErr w:type="spellEnd"/>
      <w:r w:rsidR="001B2BFC" w:rsidRPr="006048EB">
        <w:t xml:space="preserve"> </w:t>
      </w:r>
      <w:proofErr w:type="spellStart"/>
      <w:r w:rsidR="001B2BFC" w:rsidRPr="006048EB">
        <w:t>Children</w:t>
      </w:r>
      <w:proofErr w:type="spellEnd"/>
      <w:r w:rsidR="001B2BFC" w:rsidRPr="006048EB">
        <w:t>”</w:t>
      </w:r>
    </w:p>
    <w:p w14:paraId="1E974C5E" w14:textId="4416D205" w:rsidR="001B2BFC" w:rsidRPr="006048EB" w:rsidRDefault="001B2BFC" w:rsidP="006048EB">
      <w:proofErr w:type="spellStart"/>
      <w:r w:rsidRPr="006048EB">
        <w:t>This</w:t>
      </w:r>
      <w:proofErr w:type="spellEnd"/>
      <w:r w:rsidRPr="006048EB">
        <w:t xml:space="preserve"> </w:t>
      </w:r>
      <w:proofErr w:type="spellStart"/>
      <w:r w:rsidRPr="006048EB">
        <w:t>section</w:t>
      </w:r>
      <w:proofErr w:type="spellEnd"/>
      <w:r w:rsidRPr="006048EB">
        <w:t xml:space="preserve"> of the </w:t>
      </w:r>
      <w:proofErr w:type="spellStart"/>
      <w:r w:rsidRPr="006048EB">
        <w:t>exhibition</w:t>
      </w:r>
      <w:proofErr w:type="spellEnd"/>
      <w:r w:rsidRPr="006048EB">
        <w:t xml:space="preserve"> </w:t>
      </w:r>
      <w:proofErr w:type="spellStart"/>
      <w:r w:rsidRPr="006048EB">
        <w:t>focuses</w:t>
      </w:r>
      <w:proofErr w:type="spellEnd"/>
      <w:r w:rsidRPr="006048EB">
        <w:t xml:space="preserve"> on a </w:t>
      </w:r>
      <w:proofErr w:type="spellStart"/>
      <w:r w:rsidRPr="006048EB">
        <w:t>publication</w:t>
      </w:r>
      <w:proofErr w:type="spellEnd"/>
      <w:r w:rsidRPr="006048EB">
        <w:t xml:space="preserve"> </w:t>
      </w:r>
      <w:r w:rsidR="0055640B" w:rsidRPr="006048EB">
        <w:t>from</w:t>
      </w:r>
      <w:r w:rsidRPr="006048EB">
        <w:t xml:space="preserve"> 1938 </w:t>
      </w:r>
      <w:proofErr w:type="spellStart"/>
      <w:r w:rsidR="0055640B" w:rsidRPr="006048EB">
        <w:t>which</w:t>
      </w:r>
      <w:proofErr w:type="spellEnd"/>
      <w:r w:rsidRPr="006048EB">
        <w:t xml:space="preserve"> </w:t>
      </w:r>
      <w:proofErr w:type="spellStart"/>
      <w:r w:rsidRPr="006048EB">
        <w:t>accompan</w:t>
      </w:r>
      <w:r w:rsidR="0055640B" w:rsidRPr="006048EB">
        <w:t>ied</w:t>
      </w:r>
      <w:proofErr w:type="spellEnd"/>
      <w:r w:rsidRPr="006048EB">
        <w:t xml:space="preserve"> the </w:t>
      </w:r>
      <w:proofErr w:type="spellStart"/>
      <w:r w:rsidRPr="006048EB">
        <w:t>National</w:t>
      </w:r>
      <w:proofErr w:type="spellEnd"/>
      <w:r w:rsidRPr="006048EB">
        <w:t xml:space="preserve"> </w:t>
      </w:r>
      <w:proofErr w:type="spellStart"/>
      <w:r w:rsidRPr="006048EB">
        <w:t>Congress</w:t>
      </w:r>
      <w:proofErr w:type="spellEnd"/>
      <w:r w:rsidRPr="006048EB">
        <w:t xml:space="preserve"> of the Child. The small </w:t>
      </w:r>
      <w:proofErr w:type="spellStart"/>
      <w:r w:rsidRPr="006048EB">
        <w:t>brochure</w:t>
      </w:r>
      <w:proofErr w:type="spellEnd"/>
      <w:r w:rsidRPr="006048EB">
        <w:t xml:space="preserve"> </w:t>
      </w:r>
      <w:proofErr w:type="spellStart"/>
      <w:r w:rsidRPr="006048EB">
        <w:t>is</w:t>
      </w:r>
      <w:proofErr w:type="spellEnd"/>
      <w:r w:rsidRPr="006048EB">
        <w:t xml:space="preserve"> </w:t>
      </w:r>
      <w:proofErr w:type="spellStart"/>
      <w:r w:rsidRPr="006048EB">
        <w:t>considered</w:t>
      </w:r>
      <w:proofErr w:type="spellEnd"/>
      <w:r w:rsidRPr="006048EB">
        <w:t xml:space="preserve"> one of the most </w:t>
      </w:r>
      <w:proofErr w:type="spellStart"/>
      <w:r w:rsidRPr="006048EB">
        <w:t>important</w:t>
      </w:r>
      <w:proofErr w:type="spellEnd"/>
      <w:r w:rsidRPr="006048EB">
        <w:t xml:space="preserve"> </w:t>
      </w:r>
      <w:proofErr w:type="spellStart"/>
      <w:r w:rsidRPr="006048EB">
        <w:t>photobooks</w:t>
      </w:r>
      <w:proofErr w:type="spellEnd"/>
      <w:r w:rsidRPr="006048EB">
        <w:t xml:space="preserve"> in the </w:t>
      </w:r>
      <w:proofErr w:type="spellStart"/>
      <w:r w:rsidRPr="006048EB">
        <w:t>history</w:t>
      </w:r>
      <w:proofErr w:type="spellEnd"/>
      <w:r w:rsidRPr="006048EB">
        <w:t xml:space="preserve"> of </w:t>
      </w:r>
      <w:proofErr w:type="spellStart"/>
      <w:r w:rsidRPr="006048EB">
        <w:t>Polish</w:t>
      </w:r>
      <w:proofErr w:type="spellEnd"/>
      <w:r w:rsidRPr="006048EB">
        <w:t xml:space="preserve"> </w:t>
      </w:r>
      <w:proofErr w:type="spellStart"/>
      <w:r w:rsidRPr="006048EB">
        <w:t>photography</w:t>
      </w:r>
      <w:proofErr w:type="spellEnd"/>
      <w:r w:rsidRPr="006048EB">
        <w:t xml:space="preserve">. </w:t>
      </w:r>
      <w:proofErr w:type="spellStart"/>
      <w:r w:rsidRPr="006048EB">
        <w:t>Its</w:t>
      </w:r>
      <w:proofErr w:type="spellEnd"/>
      <w:r w:rsidRPr="006048EB">
        <w:t xml:space="preserve"> </w:t>
      </w:r>
      <w:proofErr w:type="spellStart"/>
      <w:r w:rsidRPr="006048EB">
        <w:t>pages</w:t>
      </w:r>
      <w:proofErr w:type="spellEnd"/>
      <w:r w:rsidRPr="006048EB">
        <w:t xml:space="preserve"> </w:t>
      </w:r>
      <w:proofErr w:type="spellStart"/>
      <w:r w:rsidRPr="006048EB">
        <w:t>juxtapose</w:t>
      </w:r>
      <w:proofErr w:type="spellEnd"/>
      <w:r w:rsidRPr="006048EB">
        <w:t xml:space="preserve">, by </w:t>
      </w:r>
      <w:proofErr w:type="spellStart"/>
      <w:r w:rsidRPr="006048EB">
        <w:t>way</w:t>
      </w:r>
      <w:proofErr w:type="spellEnd"/>
      <w:r w:rsidRPr="006048EB">
        <w:t xml:space="preserve"> of </w:t>
      </w:r>
      <w:proofErr w:type="spellStart"/>
      <w:r w:rsidRPr="006048EB">
        <w:t>contrast</w:t>
      </w:r>
      <w:proofErr w:type="spellEnd"/>
      <w:r w:rsidRPr="006048EB">
        <w:t xml:space="preserve">, </w:t>
      </w:r>
      <w:proofErr w:type="spellStart"/>
      <w:r w:rsidRPr="006048EB">
        <w:t>photographs</w:t>
      </w:r>
      <w:proofErr w:type="spellEnd"/>
      <w:r w:rsidRPr="006048EB">
        <w:t xml:space="preserve"> of happy, </w:t>
      </w:r>
      <w:proofErr w:type="spellStart"/>
      <w:r w:rsidRPr="006048EB">
        <w:t>well</w:t>
      </w:r>
      <w:proofErr w:type="spellEnd"/>
      <w:r w:rsidRPr="006048EB">
        <w:t>-</w:t>
      </w:r>
      <w:proofErr w:type="spellStart"/>
      <w:r w:rsidRPr="006048EB">
        <w:t>cared</w:t>
      </w:r>
      <w:proofErr w:type="spellEnd"/>
      <w:r w:rsidRPr="006048EB">
        <w:t xml:space="preserve">-for </w:t>
      </w:r>
      <w:proofErr w:type="spellStart"/>
      <w:r w:rsidRPr="006048EB">
        <w:t>children</w:t>
      </w:r>
      <w:proofErr w:type="spellEnd"/>
      <w:r w:rsidRPr="006048EB">
        <w:t xml:space="preserve"> with </w:t>
      </w:r>
      <w:proofErr w:type="spellStart"/>
      <w:r w:rsidRPr="006048EB">
        <w:t>images</w:t>
      </w:r>
      <w:proofErr w:type="spellEnd"/>
      <w:r w:rsidRPr="006048EB">
        <w:t xml:space="preserve"> of </w:t>
      </w:r>
      <w:proofErr w:type="spellStart"/>
      <w:r w:rsidRPr="006048EB">
        <w:t>poor</w:t>
      </w:r>
      <w:proofErr w:type="spellEnd"/>
      <w:r w:rsidRPr="006048EB">
        <w:t xml:space="preserve"> </w:t>
      </w:r>
      <w:proofErr w:type="spellStart"/>
      <w:r w:rsidRPr="006048EB">
        <w:t>children</w:t>
      </w:r>
      <w:proofErr w:type="spellEnd"/>
      <w:r w:rsidRPr="006048EB">
        <w:t xml:space="preserve"> </w:t>
      </w:r>
      <w:proofErr w:type="spellStart"/>
      <w:r w:rsidRPr="006048EB">
        <w:t>forced</w:t>
      </w:r>
      <w:proofErr w:type="spellEnd"/>
      <w:r w:rsidRPr="006048EB">
        <w:t xml:space="preserve"> to </w:t>
      </w:r>
      <w:proofErr w:type="spellStart"/>
      <w:r w:rsidRPr="006048EB">
        <w:t>work</w:t>
      </w:r>
      <w:proofErr w:type="spellEnd"/>
      <w:r w:rsidRPr="006048EB">
        <w:t xml:space="preserve"> </w:t>
      </w:r>
      <w:proofErr w:type="spellStart"/>
      <w:r w:rsidRPr="006048EB">
        <w:t>beyond</w:t>
      </w:r>
      <w:proofErr w:type="spellEnd"/>
      <w:r w:rsidRPr="006048EB">
        <w:t xml:space="preserve"> </w:t>
      </w:r>
      <w:proofErr w:type="spellStart"/>
      <w:r w:rsidRPr="006048EB">
        <w:t>their</w:t>
      </w:r>
      <w:proofErr w:type="spellEnd"/>
      <w:r w:rsidRPr="006048EB">
        <w:t xml:space="preserve"> </w:t>
      </w:r>
      <w:proofErr w:type="spellStart"/>
      <w:r w:rsidR="0055640B" w:rsidRPr="006048EB">
        <w:t>physical</w:t>
      </w:r>
      <w:proofErr w:type="spellEnd"/>
      <w:r w:rsidR="0055640B" w:rsidRPr="006048EB">
        <w:t xml:space="preserve"> </w:t>
      </w:r>
      <w:proofErr w:type="spellStart"/>
      <w:r w:rsidR="0055640B" w:rsidRPr="006048EB">
        <w:t>limits</w:t>
      </w:r>
      <w:proofErr w:type="spellEnd"/>
      <w:r w:rsidRPr="006048EB">
        <w:t xml:space="preserve">. </w:t>
      </w:r>
      <w:proofErr w:type="spellStart"/>
      <w:r w:rsidRPr="006048EB">
        <w:t>Short</w:t>
      </w:r>
      <w:proofErr w:type="spellEnd"/>
      <w:r w:rsidRPr="006048EB">
        <w:t xml:space="preserve">, </w:t>
      </w:r>
      <w:proofErr w:type="spellStart"/>
      <w:r w:rsidRPr="006048EB">
        <w:t>striking</w:t>
      </w:r>
      <w:proofErr w:type="spellEnd"/>
      <w:r w:rsidRPr="006048EB">
        <w:t xml:space="preserve"> </w:t>
      </w:r>
      <w:proofErr w:type="spellStart"/>
      <w:r w:rsidRPr="006048EB">
        <w:t>slogans</w:t>
      </w:r>
      <w:proofErr w:type="spellEnd"/>
      <w:r w:rsidRPr="006048EB">
        <w:t xml:space="preserve"> </w:t>
      </w:r>
      <w:proofErr w:type="spellStart"/>
      <w:r w:rsidRPr="006048EB">
        <w:t>accompany</w:t>
      </w:r>
      <w:proofErr w:type="spellEnd"/>
      <w:r w:rsidRPr="006048EB">
        <w:t xml:space="preserve"> the </w:t>
      </w:r>
      <w:proofErr w:type="spellStart"/>
      <w:r w:rsidRPr="006048EB">
        <w:t>photographs</w:t>
      </w:r>
      <w:proofErr w:type="spellEnd"/>
      <w:r w:rsidRPr="006048EB">
        <w:t xml:space="preserve">, </w:t>
      </w:r>
      <w:proofErr w:type="spellStart"/>
      <w:r w:rsidRPr="006048EB">
        <w:t>written</w:t>
      </w:r>
      <w:proofErr w:type="spellEnd"/>
      <w:r w:rsidRPr="006048EB">
        <w:t xml:space="preserve"> in the form of </w:t>
      </w:r>
      <w:proofErr w:type="spellStart"/>
      <w:r w:rsidRPr="006048EB">
        <w:t>appeals</w:t>
      </w:r>
      <w:proofErr w:type="spellEnd"/>
      <w:r w:rsidRPr="006048EB">
        <w:t xml:space="preserve"> </w:t>
      </w:r>
      <w:proofErr w:type="spellStart"/>
      <w:r w:rsidRPr="006048EB">
        <w:t>that</w:t>
      </w:r>
      <w:proofErr w:type="spellEnd"/>
      <w:r w:rsidRPr="006048EB">
        <w:t xml:space="preserve"> </w:t>
      </w:r>
      <w:proofErr w:type="spellStart"/>
      <w:r w:rsidRPr="006048EB">
        <w:t>children</w:t>
      </w:r>
      <w:proofErr w:type="spellEnd"/>
      <w:r w:rsidRPr="006048EB">
        <w:t xml:space="preserve"> </w:t>
      </w:r>
      <w:proofErr w:type="spellStart"/>
      <w:r w:rsidRPr="006048EB">
        <w:t>address</w:t>
      </w:r>
      <w:proofErr w:type="spellEnd"/>
      <w:r w:rsidRPr="006048EB">
        <w:t xml:space="preserve"> to </w:t>
      </w:r>
      <w:proofErr w:type="spellStart"/>
      <w:r w:rsidRPr="006048EB">
        <w:t>adults</w:t>
      </w:r>
      <w:proofErr w:type="spellEnd"/>
      <w:r w:rsidRPr="006048EB">
        <w:t xml:space="preserve">. One of </w:t>
      </w:r>
      <w:r w:rsidR="001E16F0" w:rsidRPr="006048EB">
        <w:t>the</w:t>
      </w:r>
      <w:r w:rsidRPr="006048EB">
        <w:t xml:space="preserve"> </w:t>
      </w:r>
      <w:proofErr w:type="spellStart"/>
      <w:r w:rsidRPr="006048EB">
        <w:t>slogans</w:t>
      </w:r>
      <w:proofErr w:type="spellEnd"/>
      <w:r w:rsidRPr="006048EB">
        <w:t>—</w:t>
      </w:r>
      <w:proofErr w:type="spellStart"/>
      <w:r w:rsidRPr="006048EB">
        <w:t>placed</w:t>
      </w:r>
      <w:proofErr w:type="spellEnd"/>
      <w:r w:rsidRPr="006048EB">
        <w:t xml:space="preserve"> </w:t>
      </w:r>
      <w:proofErr w:type="spellStart"/>
      <w:r w:rsidRPr="006048EB">
        <w:t>beneath</w:t>
      </w:r>
      <w:proofErr w:type="spellEnd"/>
      <w:r w:rsidRPr="006048EB">
        <w:t xml:space="preserve"> a </w:t>
      </w:r>
      <w:proofErr w:type="spellStart"/>
      <w:r w:rsidRPr="006048EB">
        <w:t>photograph</w:t>
      </w:r>
      <w:proofErr w:type="spellEnd"/>
      <w:r w:rsidRPr="006048EB">
        <w:t xml:space="preserve"> of </w:t>
      </w:r>
      <w:proofErr w:type="spellStart"/>
      <w:r w:rsidRPr="006048EB">
        <w:t>young</w:t>
      </w:r>
      <w:proofErr w:type="spellEnd"/>
      <w:r w:rsidRPr="006048EB">
        <w:t xml:space="preserve"> </w:t>
      </w:r>
      <w:proofErr w:type="spellStart"/>
      <w:r w:rsidRPr="006048EB">
        <w:t>shepherds</w:t>
      </w:r>
      <w:proofErr w:type="spellEnd"/>
      <w:r w:rsidRPr="006048EB">
        <w:t>—</w:t>
      </w:r>
      <w:proofErr w:type="spellStart"/>
      <w:r w:rsidRPr="006048EB">
        <w:t>read</w:t>
      </w:r>
      <w:proofErr w:type="spellEnd"/>
      <w:r w:rsidRPr="006048EB">
        <w:t xml:space="preserve">: “And we </w:t>
      </w:r>
      <w:proofErr w:type="spellStart"/>
      <w:r w:rsidRPr="006048EB">
        <w:t>are</w:t>
      </w:r>
      <w:proofErr w:type="spellEnd"/>
      <w:r w:rsidRPr="006048EB">
        <w:t xml:space="preserve"> </w:t>
      </w:r>
      <w:proofErr w:type="spellStart"/>
      <w:r w:rsidRPr="006048EB">
        <w:t>enslaved</w:t>
      </w:r>
      <w:proofErr w:type="spellEnd"/>
      <w:r w:rsidRPr="006048EB">
        <w:t xml:space="preserve"> by </w:t>
      </w:r>
      <w:proofErr w:type="spellStart"/>
      <w:r w:rsidRPr="006048EB">
        <w:t>cattle</w:t>
      </w:r>
      <w:proofErr w:type="spellEnd"/>
      <w:r w:rsidRPr="006048EB">
        <w:t xml:space="preserve">.” It was </w:t>
      </w:r>
      <w:proofErr w:type="spellStart"/>
      <w:r w:rsidRPr="006048EB">
        <w:t>interpreted</w:t>
      </w:r>
      <w:proofErr w:type="spellEnd"/>
      <w:r w:rsidRPr="006048EB">
        <w:t xml:space="preserve"> as </w:t>
      </w:r>
      <w:proofErr w:type="spellStart"/>
      <w:r w:rsidRPr="006048EB">
        <w:t>criticism</w:t>
      </w:r>
      <w:proofErr w:type="spellEnd"/>
      <w:r w:rsidRPr="006048EB">
        <w:t xml:space="preserve"> of the </w:t>
      </w:r>
      <w:proofErr w:type="spellStart"/>
      <w:r w:rsidRPr="006048EB">
        <w:t>authorities</w:t>
      </w:r>
      <w:proofErr w:type="spellEnd"/>
      <w:r w:rsidRPr="006048EB">
        <w:t xml:space="preserve"> and </w:t>
      </w:r>
      <w:proofErr w:type="spellStart"/>
      <w:r w:rsidRPr="006048EB">
        <w:t>contributed</w:t>
      </w:r>
      <w:proofErr w:type="spellEnd"/>
      <w:r w:rsidRPr="006048EB">
        <w:t xml:space="preserve"> to the </w:t>
      </w:r>
      <w:proofErr w:type="spellStart"/>
      <w:r w:rsidRPr="006048EB">
        <w:t>destruction</w:t>
      </w:r>
      <w:proofErr w:type="spellEnd"/>
      <w:r w:rsidRPr="006048EB">
        <w:t xml:space="preserve"> of part of the </w:t>
      </w:r>
      <w:proofErr w:type="spellStart"/>
      <w:r w:rsidRPr="006048EB">
        <w:t>book’s</w:t>
      </w:r>
      <w:proofErr w:type="spellEnd"/>
      <w:r w:rsidRPr="006048EB">
        <w:t xml:space="preserve"> </w:t>
      </w:r>
      <w:proofErr w:type="spellStart"/>
      <w:r w:rsidRPr="006048EB">
        <w:t>print</w:t>
      </w:r>
      <w:proofErr w:type="spellEnd"/>
      <w:r w:rsidRPr="006048EB">
        <w:t xml:space="preserve"> run. It </w:t>
      </w:r>
      <w:proofErr w:type="spellStart"/>
      <w:r w:rsidRPr="006048EB">
        <w:t>also</w:t>
      </w:r>
      <w:proofErr w:type="spellEnd"/>
      <w:r w:rsidRPr="006048EB">
        <w:t xml:space="preserve"> </w:t>
      </w:r>
      <w:proofErr w:type="spellStart"/>
      <w:r w:rsidRPr="006048EB">
        <w:t>indirectly</w:t>
      </w:r>
      <w:proofErr w:type="spellEnd"/>
      <w:r w:rsidRPr="006048EB">
        <w:t xml:space="preserve"> </w:t>
      </w:r>
      <w:proofErr w:type="spellStart"/>
      <w:r w:rsidRPr="006048EB">
        <w:t>led</w:t>
      </w:r>
      <w:proofErr w:type="spellEnd"/>
      <w:r w:rsidRPr="006048EB">
        <w:t xml:space="preserve"> to </w:t>
      </w:r>
      <w:proofErr w:type="spellStart"/>
      <w:r w:rsidRPr="006048EB">
        <w:t>Minorski’s</w:t>
      </w:r>
      <w:proofErr w:type="spellEnd"/>
      <w:r w:rsidRPr="006048EB">
        <w:t xml:space="preserve"> </w:t>
      </w:r>
      <w:proofErr w:type="spellStart"/>
      <w:r w:rsidRPr="006048EB">
        <w:t>imprisonment</w:t>
      </w:r>
      <w:proofErr w:type="spellEnd"/>
      <w:r w:rsidRPr="006048EB">
        <w:t xml:space="preserve"> in Bereza Kartuska in 1939.</w:t>
      </w:r>
    </w:p>
    <w:p w14:paraId="3872E0A7" w14:textId="6F6BF1DF" w:rsidR="001B2BFC" w:rsidRPr="006048EB" w:rsidRDefault="001B2BFC" w:rsidP="006048EB">
      <w:r w:rsidRPr="006048EB">
        <w:t xml:space="preserve">In </w:t>
      </w:r>
      <w:proofErr w:type="spellStart"/>
      <w:r w:rsidRPr="006048EB">
        <w:t>this</w:t>
      </w:r>
      <w:proofErr w:type="spellEnd"/>
      <w:r w:rsidRPr="006048EB">
        <w:t xml:space="preserve"> </w:t>
      </w:r>
      <w:proofErr w:type="spellStart"/>
      <w:r w:rsidRPr="006048EB">
        <w:t>section</w:t>
      </w:r>
      <w:proofErr w:type="spellEnd"/>
      <w:r w:rsidRPr="006048EB">
        <w:t xml:space="preserve">, </w:t>
      </w:r>
      <w:proofErr w:type="spellStart"/>
      <w:r w:rsidRPr="006048EB">
        <w:t>visitors</w:t>
      </w:r>
      <w:proofErr w:type="spellEnd"/>
      <w:r w:rsidRPr="006048EB">
        <w:t xml:space="preserve"> </w:t>
      </w:r>
      <w:proofErr w:type="spellStart"/>
      <w:r w:rsidRPr="006048EB">
        <w:t>can</w:t>
      </w:r>
      <w:proofErr w:type="spellEnd"/>
      <w:r w:rsidRPr="006048EB">
        <w:t xml:space="preserve"> </w:t>
      </w:r>
      <w:proofErr w:type="spellStart"/>
      <w:r w:rsidRPr="006048EB">
        <w:t>see</w:t>
      </w:r>
      <w:proofErr w:type="spellEnd"/>
      <w:r w:rsidRPr="006048EB">
        <w:t xml:space="preserve"> </w:t>
      </w:r>
      <w:proofErr w:type="spellStart"/>
      <w:r w:rsidRPr="006048EB">
        <w:t>photographs</w:t>
      </w:r>
      <w:proofErr w:type="spellEnd"/>
      <w:r w:rsidRPr="006048EB">
        <w:t xml:space="preserve"> from the </w:t>
      </w:r>
      <w:proofErr w:type="spellStart"/>
      <w:r w:rsidRPr="006048EB">
        <w:t>brochure</w:t>
      </w:r>
      <w:proofErr w:type="spellEnd"/>
      <w:r w:rsidRPr="006048EB">
        <w:t xml:space="preserve"> as </w:t>
      </w:r>
      <w:proofErr w:type="spellStart"/>
      <w:r w:rsidRPr="006048EB">
        <w:t>well</w:t>
      </w:r>
      <w:proofErr w:type="spellEnd"/>
      <w:r w:rsidRPr="006048EB">
        <w:t xml:space="preserve"> as </w:t>
      </w:r>
      <w:proofErr w:type="spellStart"/>
      <w:r w:rsidRPr="006048EB">
        <w:t>other</w:t>
      </w:r>
      <w:proofErr w:type="spellEnd"/>
      <w:r w:rsidRPr="006048EB">
        <w:t xml:space="preserve"> </w:t>
      </w:r>
      <w:proofErr w:type="spellStart"/>
      <w:r w:rsidR="004E1829" w:rsidRPr="006048EB">
        <w:t>photos</w:t>
      </w:r>
      <w:proofErr w:type="spellEnd"/>
      <w:r w:rsidRPr="006048EB">
        <w:t xml:space="preserve"> </w:t>
      </w:r>
      <w:proofErr w:type="spellStart"/>
      <w:r w:rsidRPr="006048EB">
        <w:t>preserved</w:t>
      </w:r>
      <w:proofErr w:type="spellEnd"/>
      <w:r w:rsidRPr="006048EB">
        <w:t xml:space="preserve"> in the </w:t>
      </w:r>
      <w:proofErr w:type="spellStart"/>
      <w:r w:rsidR="004E1829" w:rsidRPr="006048EB">
        <w:t>M</w:t>
      </w:r>
      <w:r w:rsidRPr="006048EB">
        <w:t>useum</w:t>
      </w:r>
      <w:proofErr w:type="spellEnd"/>
      <w:r w:rsidRPr="006048EB">
        <w:t xml:space="preserve"> </w:t>
      </w:r>
      <w:proofErr w:type="spellStart"/>
      <w:r w:rsidRPr="006048EB">
        <w:t>collection</w:t>
      </w:r>
      <w:proofErr w:type="spellEnd"/>
      <w:r w:rsidRPr="006048EB">
        <w:t xml:space="preserve"> </w:t>
      </w:r>
      <w:proofErr w:type="spellStart"/>
      <w:r w:rsidRPr="006048EB">
        <w:t>that</w:t>
      </w:r>
      <w:proofErr w:type="spellEnd"/>
      <w:r w:rsidRPr="006048EB">
        <w:t xml:space="preserve"> </w:t>
      </w:r>
      <w:proofErr w:type="spellStart"/>
      <w:r w:rsidRPr="006048EB">
        <w:t>were</w:t>
      </w:r>
      <w:proofErr w:type="spellEnd"/>
      <w:r w:rsidRPr="006048EB">
        <w:t xml:space="preserve"> </w:t>
      </w:r>
      <w:proofErr w:type="spellStart"/>
      <w:r w:rsidRPr="006048EB">
        <w:t>never</w:t>
      </w:r>
      <w:proofErr w:type="spellEnd"/>
      <w:r w:rsidRPr="006048EB">
        <w:t xml:space="preserve"> </w:t>
      </w:r>
      <w:proofErr w:type="spellStart"/>
      <w:r w:rsidRPr="006048EB">
        <w:t>published</w:t>
      </w:r>
      <w:proofErr w:type="spellEnd"/>
      <w:r w:rsidR="001E16F0" w:rsidRPr="006048EB">
        <w:t xml:space="preserve"> </w:t>
      </w:r>
      <w:proofErr w:type="spellStart"/>
      <w:r w:rsidR="001E16F0" w:rsidRPr="006048EB">
        <w:t>before</w:t>
      </w:r>
      <w:proofErr w:type="spellEnd"/>
      <w:r w:rsidRPr="006048EB">
        <w:t>.</w:t>
      </w:r>
    </w:p>
    <w:p w14:paraId="09A7911F" w14:textId="4D21A471" w:rsidR="00F63B62" w:rsidRPr="006048EB" w:rsidRDefault="00F63B62" w:rsidP="006048EB">
      <w:r w:rsidRPr="006048EB">
        <w:t xml:space="preserve">The </w:t>
      </w:r>
      <w:proofErr w:type="spellStart"/>
      <w:r w:rsidRPr="006048EB">
        <w:t>tactile</w:t>
      </w:r>
      <w:proofErr w:type="spellEnd"/>
      <w:r w:rsidRPr="006048EB">
        <w:t xml:space="preserve"> </w:t>
      </w:r>
      <w:proofErr w:type="spellStart"/>
      <w:r w:rsidRPr="006048EB">
        <w:t>aid</w:t>
      </w:r>
      <w:proofErr w:type="spellEnd"/>
      <w:r w:rsidRPr="006048EB">
        <w:t xml:space="preserve"> in </w:t>
      </w:r>
      <w:proofErr w:type="spellStart"/>
      <w:r w:rsidRPr="006048EB">
        <w:t>this</w:t>
      </w:r>
      <w:proofErr w:type="spellEnd"/>
      <w:r w:rsidRPr="006048EB">
        <w:t xml:space="preserve"> </w:t>
      </w:r>
      <w:proofErr w:type="spellStart"/>
      <w:r w:rsidRPr="006048EB">
        <w:t>gallery</w:t>
      </w:r>
      <w:proofErr w:type="spellEnd"/>
      <w:r w:rsidRPr="006048EB">
        <w:t xml:space="preserve"> </w:t>
      </w:r>
      <w:proofErr w:type="spellStart"/>
      <w:r w:rsidRPr="006048EB">
        <w:t>recreates</w:t>
      </w:r>
      <w:proofErr w:type="spellEnd"/>
      <w:r w:rsidRPr="006048EB">
        <w:t xml:space="preserve"> </w:t>
      </w:r>
      <w:proofErr w:type="spellStart"/>
      <w:r w:rsidRPr="006048EB">
        <w:t>two</w:t>
      </w:r>
      <w:proofErr w:type="spellEnd"/>
      <w:r w:rsidRPr="006048EB">
        <w:t xml:space="preserve"> </w:t>
      </w:r>
      <w:proofErr w:type="spellStart"/>
      <w:r w:rsidR="001E16F0" w:rsidRPr="006048EB">
        <w:t>images</w:t>
      </w:r>
      <w:proofErr w:type="spellEnd"/>
      <w:r w:rsidRPr="006048EB">
        <w:t xml:space="preserve">. The </w:t>
      </w:r>
      <w:proofErr w:type="spellStart"/>
      <w:r w:rsidRPr="006048EB">
        <w:t>two</w:t>
      </w:r>
      <w:proofErr w:type="spellEnd"/>
      <w:r w:rsidRPr="006048EB">
        <w:t xml:space="preserve"> </w:t>
      </w:r>
      <w:proofErr w:type="spellStart"/>
      <w:r w:rsidRPr="006048EB">
        <w:t>photographs</w:t>
      </w:r>
      <w:proofErr w:type="spellEnd"/>
      <w:r w:rsidRPr="006048EB">
        <w:t xml:space="preserve"> of a </w:t>
      </w:r>
      <w:proofErr w:type="spellStart"/>
      <w:r w:rsidRPr="006048EB">
        <w:t>climbing</w:t>
      </w:r>
      <w:proofErr w:type="spellEnd"/>
      <w:r w:rsidRPr="006048EB">
        <w:t xml:space="preserve"> </w:t>
      </w:r>
      <w:proofErr w:type="spellStart"/>
      <w:r w:rsidRPr="006048EB">
        <w:t>frame</w:t>
      </w:r>
      <w:proofErr w:type="spellEnd"/>
      <w:r w:rsidRPr="006048EB">
        <w:t xml:space="preserve">—a </w:t>
      </w:r>
      <w:proofErr w:type="spellStart"/>
      <w:r w:rsidRPr="006048EB">
        <w:t>structure</w:t>
      </w:r>
      <w:proofErr w:type="spellEnd"/>
      <w:r w:rsidRPr="006048EB">
        <w:t xml:space="preserve"> </w:t>
      </w:r>
      <w:proofErr w:type="spellStart"/>
      <w:r w:rsidRPr="006048EB">
        <w:t>designed</w:t>
      </w:r>
      <w:proofErr w:type="spellEnd"/>
      <w:r w:rsidRPr="006048EB">
        <w:t xml:space="preserve"> for </w:t>
      </w:r>
      <w:proofErr w:type="spellStart"/>
      <w:r w:rsidRPr="006048EB">
        <w:t>children’s</w:t>
      </w:r>
      <w:proofErr w:type="spellEnd"/>
      <w:r w:rsidRPr="006048EB">
        <w:t xml:space="preserve"> </w:t>
      </w:r>
      <w:proofErr w:type="spellStart"/>
      <w:r w:rsidRPr="006048EB">
        <w:t>play</w:t>
      </w:r>
      <w:proofErr w:type="spellEnd"/>
      <w:r w:rsidRPr="006048EB">
        <w:t>—</w:t>
      </w:r>
      <w:proofErr w:type="spellStart"/>
      <w:r w:rsidRPr="006048EB">
        <w:t>were</w:t>
      </w:r>
      <w:proofErr w:type="spellEnd"/>
      <w:r w:rsidRPr="006048EB">
        <w:t xml:space="preserve"> </w:t>
      </w:r>
      <w:proofErr w:type="spellStart"/>
      <w:r w:rsidRPr="006048EB">
        <w:t>taken</w:t>
      </w:r>
      <w:proofErr w:type="spellEnd"/>
      <w:r w:rsidRPr="006048EB">
        <w:t xml:space="preserve"> </w:t>
      </w:r>
      <w:proofErr w:type="spellStart"/>
      <w:r w:rsidRPr="006048EB">
        <w:t>at</w:t>
      </w:r>
      <w:proofErr w:type="spellEnd"/>
      <w:r w:rsidRPr="006048EB">
        <w:t xml:space="preserve"> </w:t>
      </w:r>
      <w:proofErr w:type="spellStart"/>
      <w:r w:rsidRPr="006048EB">
        <w:t>roughly</w:t>
      </w:r>
      <w:proofErr w:type="spellEnd"/>
      <w:r w:rsidRPr="006048EB">
        <w:t xml:space="preserve"> the same </w:t>
      </w:r>
      <w:proofErr w:type="spellStart"/>
      <w:r w:rsidRPr="006048EB">
        <w:t>time</w:t>
      </w:r>
      <w:proofErr w:type="spellEnd"/>
      <w:r w:rsidRPr="006048EB">
        <w:t xml:space="preserve">, </w:t>
      </w:r>
      <w:proofErr w:type="spellStart"/>
      <w:r w:rsidRPr="006048EB">
        <w:t>around</w:t>
      </w:r>
      <w:proofErr w:type="spellEnd"/>
      <w:r w:rsidRPr="006048EB">
        <w:t xml:space="preserve"> 1938.</w:t>
      </w:r>
    </w:p>
    <w:p w14:paraId="7C7702D0" w14:textId="2EB5387B" w:rsidR="00F63B62" w:rsidRPr="006048EB" w:rsidRDefault="00F63B62" w:rsidP="006048EB">
      <w:r w:rsidRPr="006048EB">
        <w:t xml:space="preserve">The </w:t>
      </w:r>
      <w:proofErr w:type="spellStart"/>
      <w:r w:rsidRPr="006048EB">
        <w:t>first</w:t>
      </w:r>
      <w:proofErr w:type="spellEnd"/>
      <w:r w:rsidRPr="006048EB">
        <w:t xml:space="preserve"> </w:t>
      </w:r>
      <w:proofErr w:type="spellStart"/>
      <w:r w:rsidRPr="006048EB">
        <w:t>view</w:t>
      </w:r>
      <w:proofErr w:type="spellEnd"/>
      <w:r w:rsidRPr="006048EB">
        <w:t xml:space="preserve"> </w:t>
      </w:r>
      <w:proofErr w:type="spellStart"/>
      <w:r w:rsidRPr="006048EB">
        <w:t>is</w:t>
      </w:r>
      <w:proofErr w:type="spellEnd"/>
      <w:r w:rsidRPr="006048EB">
        <w:t xml:space="preserve"> </w:t>
      </w:r>
      <w:proofErr w:type="spellStart"/>
      <w:r w:rsidRPr="006048EB">
        <w:t>wide</w:t>
      </w:r>
      <w:proofErr w:type="spellEnd"/>
      <w:r w:rsidRPr="006048EB">
        <w:t xml:space="preserve">: the </w:t>
      </w:r>
      <w:proofErr w:type="spellStart"/>
      <w:r w:rsidRPr="006048EB">
        <w:t>climbing</w:t>
      </w:r>
      <w:proofErr w:type="spellEnd"/>
      <w:r w:rsidRPr="006048EB">
        <w:t xml:space="preserve"> </w:t>
      </w:r>
      <w:proofErr w:type="spellStart"/>
      <w:r w:rsidRPr="006048EB">
        <w:t>frame</w:t>
      </w:r>
      <w:proofErr w:type="spellEnd"/>
      <w:r w:rsidRPr="006048EB">
        <w:t xml:space="preserve"> </w:t>
      </w:r>
      <w:proofErr w:type="spellStart"/>
      <w:r w:rsidRPr="006048EB">
        <w:t>appears</w:t>
      </w:r>
      <w:proofErr w:type="spellEnd"/>
      <w:r w:rsidRPr="006048EB">
        <w:t xml:space="preserve"> in the </w:t>
      </w:r>
      <w:proofErr w:type="spellStart"/>
      <w:r w:rsidRPr="006048EB">
        <w:t>distance</w:t>
      </w:r>
      <w:proofErr w:type="spellEnd"/>
      <w:r w:rsidRPr="006048EB">
        <w:t xml:space="preserve">, </w:t>
      </w:r>
      <w:proofErr w:type="spellStart"/>
      <w:r w:rsidRPr="006048EB">
        <w:t>barely</w:t>
      </w:r>
      <w:proofErr w:type="spellEnd"/>
      <w:r w:rsidRPr="006048EB">
        <w:t xml:space="preserve"> </w:t>
      </w:r>
      <w:proofErr w:type="spellStart"/>
      <w:r w:rsidRPr="006048EB">
        <w:t>visible</w:t>
      </w:r>
      <w:proofErr w:type="spellEnd"/>
      <w:r w:rsidRPr="006048EB">
        <w:t xml:space="preserve"> </w:t>
      </w:r>
      <w:proofErr w:type="spellStart"/>
      <w:r w:rsidR="001E16F0" w:rsidRPr="006048EB">
        <w:t>against</w:t>
      </w:r>
      <w:proofErr w:type="spellEnd"/>
      <w:r w:rsidR="001E16F0" w:rsidRPr="006048EB">
        <w:t xml:space="preserve"> the </w:t>
      </w:r>
      <w:proofErr w:type="spellStart"/>
      <w:r w:rsidR="001E16F0" w:rsidRPr="006048EB">
        <w:t>background</w:t>
      </w:r>
      <w:proofErr w:type="spellEnd"/>
      <w:r w:rsidR="001E16F0" w:rsidRPr="006048EB">
        <w:t xml:space="preserve"> of</w:t>
      </w:r>
      <w:r w:rsidRPr="006048EB">
        <w:t xml:space="preserve"> the </w:t>
      </w:r>
      <w:proofErr w:type="spellStart"/>
      <w:r w:rsidRPr="006048EB">
        <w:t>surrounding</w:t>
      </w:r>
      <w:proofErr w:type="spellEnd"/>
      <w:r w:rsidRPr="006048EB">
        <w:t xml:space="preserve"> </w:t>
      </w:r>
      <w:proofErr w:type="spellStart"/>
      <w:r w:rsidRPr="006048EB">
        <w:t>housing</w:t>
      </w:r>
      <w:proofErr w:type="spellEnd"/>
      <w:r w:rsidRPr="006048EB">
        <w:t xml:space="preserve"> </w:t>
      </w:r>
      <w:proofErr w:type="spellStart"/>
      <w:r w:rsidRPr="006048EB">
        <w:t>estate</w:t>
      </w:r>
      <w:proofErr w:type="spellEnd"/>
      <w:r w:rsidRPr="006048EB">
        <w:t xml:space="preserve">. The </w:t>
      </w:r>
      <w:proofErr w:type="spellStart"/>
      <w:r w:rsidRPr="006048EB">
        <w:t>characteristic</w:t>
      </w:r>
      <w:proofErr w:type="spellEnd"/>
      <w:r w:rsidRPr="006048EB">
        <w:t xml:space="preserve"> </w:t>
      </w:r>
      <w:proofErr w:type="spellStart"/>
      <w:r w:rsidRPr="006048EB">
        <w:t>arrangement</w:t>
      </w:r>
      <w:proofErr w:type="spellEnd"/>
      <w:r w:rsidRPr="006048EB">
        <w:t xml:space="preserve"> of the </w:t>
      </w:r>
      <w:proofErr w:type="spellStart"/>
      <w:r w:rsidRPr="006048EB">
        <w:t>buildings</w:t>
      </w:r>
      <w:proofErr w:type="spellEnd"/>
      <w:r w:rsidRPr="006048EB">
        <w:t xml:space="preserve"> </w:t>
      </w:r>
      <w:proofErr w:type="spellStart"/>
      <w:r w:rsidRPr="006048EB">
        <w:t>allows</w:t>
      </w:r>
      <w:proofErr w:type="spellEnd"/>
      <w:r w:rsidR="004E1829" w:rsidRPr="006048EB">
        <w:t xml:space="preserve"> </w:t>
      </w:r>
      <w:proofErr w:type="spellStart"/>
      <w:r w:rsidR="004E1829" w:rsidRPr="006048EB">
        <w:t>us</w:t>
      </w:r>
      <w:proofErr w:type="spellEnd"/>
      <w:r w:rsidR="004E1829" w:rsidRPr="006048EB">
        <w:t xml:space="preserve"> to</w:t>
      </w:r>
      <w:r w:rsidRPr="006048EB">
        <w:t xml:space="preserve"> </w:t>
      </w:r>
      <w:proofErr w:type="spellStart"/>
      <w:r w:rsidR="004E1829" w:rsidRPr="006048EB">
        <w:t>identify</w:t>
      </w:r>
      <w:proofErr w:type="spellEnd"/>
      <w:r w:rsidR="004E1829" w:rsidRPr="006048EB">
        <w:t xml:space="preserve"> </w:t>
      </w:r>
      <w:r w:rsidRPr="006048EB">
        <w:t xml:space="preserve">the </w:t>
      </w:r>
      <w:proofErr w:type="spellStart"/>
      <w:r w:rsidRPr="006048EB">
        <w:t>location</w:t>
      </w:r>
      <w:proofErr w:type="spellEnd"/>
      <w:r w:rsidR="001E16F0" w:rsidRPr="006048EB">
        <w:t xml:space="preserve"> as</w:t>
      </w:r>
      <w:r w:rsidR="004E1829" w:rsidRPr="006048EB">
        <w:t xml:space="preserve"> </w:t>
      </w:r>
      <w:r w:rsidRPr="006048EB">
        <w:t>Żoliborz</w:t>
      </w:r>
      <w:r w:rsidR="001E16F0" w:rsidRPr="006048EB">
        <w:t xml:space="preserve"> (a </w:t>
      </w:r>
      <w:proofErr w:type="spellStart"/>
      <w:r w:rsidR="001E16F0" w:rsidRPr="006048EB">
        <w:t>district</w:t>
      </w:r>
      <w:proofErr w:type="spellEnd"/>
      <w:r w:rsidR="001E16F0" w:rsidRPr="006048EB">
        <w:t xml:space="preserve"> of </w:t>
      </w:r>
      <w:proofErr w:type="spellStart"/>
      <w:r w:rsidR="001E16F0" w:rsidRPr="006048EB">
        <w:t>Warsaw</w:t>
      </w:r>
      <w:proofErr w:type="spellEnd"/>
      <w:r w:rsidR="001E16F0" w:rsidRPr="006048EB">
        <w:t xml:space="preserve"> </w:t>
      </w:r>
      <w:proofErr w:type="spellStart"/>
      <w:r w:rsidR="001E16F0" w:rsidRPr="006048EB">
        <w:t>north</w:t>
      </w:r>
      <w:proofErr w:type="spellEnd"/>
      <w:r w:rsidR="001E16F0" w:rsidRPr="006048EB">
        <w:t xml:space="preserve"> of the </w:t>
      </w:r>
      <w:proofErr w:type="spellStart"/>
      <w:r w:rsidR="001E16F0" w:rsidRPr="006048EB">
        <w:t>city</w:t>
      </w:r>
      <w:proofErr w:type="spellEnd"/>
      <w:r w:rsidR="001E16F0" w:rsidRPr="006048EB">
        <w:t xml:space="preserve"> </w:t>
      </w:r>
      <w:proofErr w:type="spellStart"/>
      <w:r w:rsidR="001E16F0" w:rsidRPr="006048EB">
        <w:t>centre</w:t>
      </w:r>
      <w:proofErr w:type="spellEnd"/>
      <w:r w:rsidR="001E16F0" w:rsidRPr="006048EB">
        <w:t>)</w:t>
      </w:r>
      <w:r w:rsidRPr="006048EB">
        <w:t xml:space="preserve">. The </w:t>
      </w:r>
      <w:proofErr w:type="spellStart"/>
      <w:r w:rsidRPr="006048EB">
        <w:t>second</w:t>
      </w:r>
      <w:proofErr w:type="spellEnd"/>
      <w:r w:rsidRPr="006048EB">
        <w:t xml:space="preserve"> </w:t>
      </w:r>
      <w:proofErr w:type="spellStart"/>
      <w:r w:rsidRPr="006048EB">
        <w:t>frame</w:t>
      </w:r>
      <w:proofErr w:type="spellEnd"/>
      <w:r w:rsidRPr="006048EB">
        <w:t xml:space="preserve"> </w:t>
      </w:r>
      <w:proofErr w:type="spellStart"/>
      <w:r w:rsidRPr="006048EB">
        <w:t>is</w:t>
      </w:r>
      <w:proofErr w:type="spellEnd"/>
      <w:r w:rsidRPr="006048EB">
        <w:t xml:space="preserve"> </w:t>
      </w:r>
      <w:proofErr w:type="spellStart"/>
      <w:r w:rsidRPr="006048EB">
        <w:t>narrow</w:t>
      </w:r>
      <w:proofErr w:type="spellEnd"/>
      <w:r w:rsidRPr="006048EB">
        <w:t xml:space="preserve">: the </w:t>
      </w:r>
      <w:proofErr w:type="spellStart"/>
      <w:r w:rsidRPr="006048EB">
        <w:t>climbing</w:t>
      </w:r>
      <w:proofErr w:type="spellEnd"/>
      <w:r w:rsidRPr="006048EB">
        <w:t xml:space="preserve"> </w:t>
      </w:r>
      <w:proofErr w:type="spellStart"/>
      <w:r w:rsidRPr="006048EB">
        <w:t>frame</w:t>
      </w:r>
      <w:proofErr w:type="spellEnd"/>
      <w:r w:rsidRPr="006048EB">
        <w:t xml:space="preserve"> </w:t>
      </w:r>
      <w:proofErr w:type="spellStart"/>
      <w:r w:rsidRPr="006048EB">
        <w:t>is</w:t>
      </w:r>
      <w:proofErr w:type="spellEnd"/>
      <w:r w:rsidRPr="006048EB">
        <w:t xml:space="preserve"> </w:t>
      </w:r>
      <w:proofErr w:type="spellStart"/>
      <w:r w:rsidRPr="006048EB">
        <w:t>visible</w:t>
      </w:r>
      <w:proofErr w:type="spellEnd"/>
      <w:r w:rsidRPr="006048EB">
        <w:t xml:space="preserve"> </w:t>
      </w:r>
      <w:proofErr w:type="spellStart"/>
      <w:r w:rsidRPr="006048EB">
        <w:t>only</w:t>
      </w:r>
      <w:proofErr w:type="spellEnd"/>
      <w:r w:rsidRPr="006048EB">
        <w:t xml:space="preserve"> in a fragment and from a </w:t>
      </w:r>
      <w:proofErr w:type="spellStart"/>
      <w:r w:rsidRPr="006048EB">
        <w:t>very</w:t>
      </w:r>
      <w:proofErr w:type="spellEnd"/>
      <w:r w:rsidRPr="006048EB">
        <w:t xml:space="preserve"> </w:t>
      </w:r>
      <w:proofErr w:type="spellStart"/>
      <w:r w:rsidRPr="006048EB">
        <w:t>close</w:t>
      </w:r>
      <w:proofErr w:type="spellEnd"/>
      <w:r w:rsidRPr="006048EB">
        <w:t xml:space="preserve"> </w:t>
      </w:r>
      <w:proofErr w:type="spellStart"/>
      <w:r w:rsidRPr="006048EB">
        <w:t>perspective</w:t>
      </w:r>
      <w:proofErr w:type="spellEnd"/>
      <w:r w:rsidRPr="006048EB">
        <w:t xml:space="preserve">. </w:t>
      </w:r>
      <w:proofErr w:type="spellStart"/>
      <w:r w:rsidR="004E1829" w:rsidRPr="006048EB">
        <w:t>O</w:t>
      </w:r>
      <w:r w:rsidRPr="006048EB">
        <w:t>nly</w:t>
      </w:r>
      <w:proofErr w:type="spellEnd"/>
      <w:r w:rsidRPr="006048EB">
        <w:t xml:space="preserve"> </w:t>
      </w:r>
      <w:proofErr w:type="spellStart"/>
      <w:r w:rsidR="004E1829" w:rsidRPr="006048EB">
        <w:t>t</w:t>
      </w:r>
      <w:r w:rsidRPr="006048EB">
        <w:t>hrough</w:t>
      </w:r>
      <w:proofErr w:type="spellEnd"/>
      <w:r w:rsidRPr="006048EB">
        <w:t xml:space="preserve"> </w:t>
      </w:r>
      <w:r w:rsidR="004E1829" w:rsidRPr="006048EB">
        <w:t xml:space="preserve">a </w:t>
      </w:r>
      <w:proofErr w:type="spellStart"/>
      <w:r w:rsidRPr="006048EB">
        <w:t>comparative</w:t>
      </w:r>
      <w:proofErr w:type="spellEnd"/>
      <w:r w:rsidRPr="006048EB">
        <w:t xml:space="preserve"> </w:t>
      </w:r>
      <w:proofErr w:type="spellStart"/>
      <w:r w:rsidRPr="006048EB">
        <w:t>analysis</w:t>
      </w:r>
      <w:proofErr w:type="spellEnd"/>
      <w:r w:rsidRPr="006048EB">
        <w:t xml:space="preserve"> with </w:t>
      </w:r>
      <w:proofErr w:type="spellStart"/>
      <w:r w:rsidRPr="006048EB">
        <w:t>other</w:t>
      </w:r>
      <w:proofErr w:type="spellEnd"/>
      <w:r w:rsidRPr="006048EB">
        <w:t xml:space="preserve"> </w:t>
      </w:r>
      <w:proofErr w:type="spellStart"/>
      <w:r w:rsidRPr="006048EB">
        <w:t>photographs</w:t>
      </w:r>
      <w:proofErr w:type="spellEnd"/>
      <w:r w:rsidRPr="006048EB">
        <w:t xml:space="preserve"> </w:t>
      </w:r>
      <w:proofErr w:type="spellStart"/>
      <w:r w:rsidRPr="006048EB">
        <w:t>preserved</w:t>
      </w:r>
      <w:proofErr w:type="spellEnd"/>
      <w:r w:rsidRPr="006048EB">
        <w:t xml:space="preserve"> in the </w:t>
      </w:r>
      <w:proofErr w:type="spellStart"/>
      <w:r w:rsidRPr="006048EB">
        <w:t>Museum</w:t>
      </w:r>
      <w:proofErr w:type="spellEnd"/>
      <w:r w:rsidRPr="006048EB">
        <w:t xml:space="preserve"> of </w:t>
      </w:r>
      <w:proofErr w:type="spellStart"/>
      <w:r w:rsidRPr="006048EB">
        <w:t>Warsaw</w:t>
      </w:r>
      <w:proofErr w:type="spellEnd"/>
      <w:r w:rsidR="004E1829" w:rsidRPr="006048EB">
        <w:t xml:space="preserve"> </w:t>
      </w:r>
      <w:proofErr w:type="spellStart"/>
      <w:r w:rsidR="001E16F0" w:rsidRPr="006048EB">
        <w:t>collection</w:t>
      </w:r>
      <w:proofErr w:type="spellEnd"/>
      <w:r w:rsidR="001E16F0" w:rsidRPr="006048EB">
        <w:t xml:space="preserve"> </w:t>
      </w:r>
      <w:proofErr w:type="spellStart"/>
      <w:r w:rsidR="004E1829" w:rsidRPr="006048EB">
        <w:t>are</w:t>
      </w:r>
      <w:proofErr w:type="spellEnd"/>
      <w:r w:rsidR="004E1829" w:rsidRPr="006048EB">
        <w:t xml:space="preserve"> we </w:t>
      </w:r>
      <w:proofErr w:type="spellStart"/>
      <w:r w:rsidR="004E1829" w:rsidRPr="006048EB">
        <w:t>able</w:t>
      </w:r>
      <w:proofErr w:type="spellEnd"/>
      <w:r w:rsidR="004E1829" w:rsidRPr="006048EB">
        <w:t xml:space="preserve"> to </w:t>
      </w:r>
      <w:proofErr w:type="spellStart"/>
      <w:r w:rsidR="004E1829" w:rsidRPr="006048EB">
        <w:t>determine</w:t>
      </w:r>
      <w:proofErr w:type="spellEnd"/>
      <w:r w:rsidR="004E1829" w:rsidRPr="006048EB">
        <w:t xml:space="preserve"> </w:t>
      </w:r>
      <w:proofErr w:type="spellStart"/>
      <w:r w:rsidR="004E1829" w:rsidRPr="006048EB">
        <w:t>that</w:t>
      </w:r>
      <w:proofErr w:type="spellEnd"/>
      <w:r w:rsidR="004E1829" w:rsidRPr="006048EB">
        <w:t xml:space="preserve"> </w:t>
      </w:r>
      <w:r w:rsidR="00A94384" w:rsidRPr="006048EB">
        <w:t xml:space="preserve">the </w:t>
      </w:r>
      <w:proofErr w:type="spellStart"/>
      <w:r w:rsidR="00A94384" w:rsidRPr="006048EB">
        <w:t>climbing</w:t>
      </w:r>
      <w:proofErr w:type="spellEnd"/>
      <w:r w:rsidR="00A94384" w:rsidRPr="006048EB">
        <w:t xml:space="preserve"> </w:t>
      </w:r>
      <w:proofErr w:type="spellStart"/>
      <w:r w:rsidR="00A94384" w:rsidRPr="006048EB">
        <w:t>frame</w:t>
      </w:r>
      <w:proofErr w:type="spellEnd"/>
      <w:r w:rsidR="00A94384" w:rsidRPr="006048EB">
        <w:t xml:space="preserve"> </w:t>
      </w:r>
      <w:proofErr w:type="spellStart"/>
      <w:r w:rsidR="00A94384" w:rsidRPr="006048EB">
        <w:t>is</w:t>
      </w:r>
      <w:proofErr w:type="spellEnd"/>
      <w:r w:rsidR="00A94384" w:rsidRPr="006048EB">
        <w:t xml:space="preserve"> </w:t>
      </w:r>
      <w:proofErr w:type="spellStart"/>
      <w:r w:rsidR="00A94384" w:rsidRPr="006048EB">
        <w:t>located</w:t>
      </w:r>
      <w:proofErr w:type="spellEnd"/>
      <w:r w:rsidR="004E1829" w:rsidRPr="006048EB">
        <w:t xml:space="preserve"> on a </w:t>
      </w:r>
      <w:proofErr w:type="spellStart"/>
      <w:r w:rsidR="004E1829" w:rsidRPr="006048EB">
        <w:t>playground</w:t>
      </w:r>
      <w:proofErr w:type="spellEnd"/>
      <w:r w:rsidR="004E1829" w:rsidRPr="006048EB">
        <w:t xml:space="preserve"> </w:t>
      </w:r>
      <w:proofErr w:type="spellStart"/>
      <w:r w:rsidR="004E1829" w:rsidRPr="006048EB">
        <w:t>near</w:t>
      </w:r>
      <w:proofErr w:type="spellEnd"/>
      <w:r w:rsidR="004E1829" w:rsidRPr="006048EB">
        <w:t xml:space="preserve"> </w:t>
      </w:r>
      <w:r w:rsidR="001E16F0" w:rsidRPr="006048EB">
        <w:t>the</w:t>
      </w:r>
      <w:r w:rsidR="004E1829" w:rsidRPr="006048EB">
        <w:t xml:space="preserve"> </w:t>
      </w:r>
      <w:proofErr w:type="spellStart"/>
      <w:r w:rsidR="004E1829" w:rsidRPr="006048EB">
        <w:t>housing</w:t>
      </w:r>
      <w:proofErr w:type="spellEnd"/>
      <w:r w:rsidR="004E1829" w:rsidRPr="006048EB">
        <w:t xml:space="preserve"> </w:t>
      </w:r>
      <w:proofErr w:type="spellStart"/>
      <w:r w:rsidR="004E1829" w:rsidRPr="006048EB">
        <w:t>estate</w:t>
      </w:r>
      <w:proofErr w:type="spellEnd"/>
      <w:r w:rsidR="004E1829" w:rsidRPr="006048EB">
        <w:t xml:space="preserve"> </w:t>
      </w:r>
      <w:proofErr w:type="spellStart"/>
      <w:r w:rsidR="004E1829" w:rsidRPr="006048EB">
        <w:t>built</w:t>
      </w:r>
      <w:proofErr w:type="spellEnd"/>
      <w:r w:rsidR="004E1829" w:rsidRPr="006048EB">
        <w:t xml:space="preserve"> by the </w:t>
      </w:r>
      <w:proofErr w:type="spellStart"/>
      <w:r w:rsidR="004E1829" w:rsidRPr="006048EB">
        <w:t>Workers</w:t>
      </w:r>
      <w:proofErr w:type="spellEnd"/>
      <w:r w:rsidR="004E1829" w:rsidRPr="006048EB">
        <w:t xml:space="preserve">’ </w:t>
      </w:r>
      <w:proofErr w:type="spellStart"/>
      <w:r w:rsidR="004E1829" w:rsidRPr="006048EB">
        <w:t>Housing</w:t>
      </w:r>
      <w:proofErr w:type="spellEnd"/>
      <w:r w:rsidR="004E1829" w:rsidRPr="006048EB">
        <w:t xml:space="preserve"> </w:t>
      </w:r>
      <w:proofErr w:type="spellStart"/>
      <w:r w:rsidR="004E1829" w:rsidRPr="006048EB">
        <w:t>Association</w:t>
      </w:r>
      <w:proofErr w:type="spellEnd"/>
      <w:r w:rsidR="004E1829" w:rsidRPr="006048EB">
        <w:t xml:space="preserve"> in Koło</w:t>
      </w:r>
      <w:r w:rsidR="00A94384" w:rsidRPr="006048EB">
        <w:t xml:space="preserve">, part of the Wola </w:t>
      </w:r>
      <w:proofErr w:type="spellStart"/>
      <w:r w:rsidR="00A94384" w:rsidRPr="006048EB">
        <w:t>district</w:t>
      </w:r>
      <w:proofErr w:type="spellEnd"/>
      <w:r w:rsidR="00A94384" w:rsidRPr="006048EB">
        <w:t xml:space="preserve">. </w:t>
      </w:r>
    </w:p>
    <w:p w14:paraId="5335FD13" w14:textId="2EE5C65D" w:rsidR="00F63B62" w:rsidRPr="006048EB" w:rsidRDefault="00F63B62" w:rsidP="006048EB">
      <w:proofErr w:type="spellStart"/>
      <w:r w:rsidRPr="006048EB">
        <w:t>These</w:t>
      </w:r>
      <w:proofErr w:type="spellEnd"/>
      <w:r w:rsidRPr="006048EB">
        <w:t xml:space="preserve"> </w:t>
      </w:r>
      <w:proofErr w:type="spellStart"/>
      <w:r w:rsidRPr="006048EB">
        <w:t>photographs</w:t>
      </w:r>
      <w:proofErr w:type="spellEnd"/>
      <w:r w:rsidRPr="006048EB">
        <w:t xml:space="preserve"> </w:t>
      </w:r>
      <w:proofErr w:type="spellStart"/>
      <w:r w:rsidRPr="006048EB">
        <w:t>were</w:t>
      </w:r>
      <w:proofErr w:type="spellEnd"/>
      <w:r w:rsidRPr="006048EB">
        <w:t xml:space="preserve"> </w:t>
      </w:r>
      <w:proofErr w:type="spellStart"/>
      <w:r w:rsidRPr="006048EB">
        <w:t>taken</w:t>
      </w:r>
      <w:proofErr w:type="spellEnd"/>
      <w:r w:rsidRPr="006048EB">
        <w:t xml:space="preserve"> in </w:t>
      </w:r>
      <w:proofErr w:type="spellStart"/>
      <w:r w:rsidRPr="006048EB">
        <w:t>two</w:t>
      </w:r>
      <w:proofErr w:type="spellEnd"/>
      <w:r w:rsidRPr="006048EB">
        <w:t xml:space="preserve"> </w:t>
      </w:r>
      <w:proofErr w:type="spellStart"/>
      <w:r w:rsidRPr="006048EB">
        <w:t>places</w:t>
      </w:r>
      <w:proofErr w:type="spellEnd"/>
      <w:r w:rsidRPr="006048EB">
        <w:t xml:space="preserve"> </w:t>
      </w:r>
      <w:proofErr w:type="spellStart"/>
      <w:r w:rsidRPr="006048EB">
        <w:t>that</w:t>
      </w:r>
      <w:proofErr w:type="spellEnd"/>
      <w:r w:rsidRPr="006048EB">
        <w:t xml:space="preserve"> </w:t>
      </w:r>
      <w:proofErr w:type="spellStart"/>
      <w:r w:rsidRPr="006048EB">
        <w:t>were</w:t>
      </w:r>
      <w:proofErr w:type="spellEnd"/>
      <w:r w:rsidRPr="006048EB">
        <w:t xml:space="preserve"> </w:t>
      </w:r>
      <w:proofErr w:type="spellStart"/>
      <w:r w:rsidRPr="006048EB">
        <w:t>equally</w:t>
      </w:r>
      <w:proofErr w:type="spellEnd"/>
      <w:r w:rsidRPr="006048EB">
        <w:t xml:space="preserve"> </w:t>
      </w:r>
      <w:proofErr w:type="spellStart"/>
      <w:r w:rsidRPr="006048EB">
        <w:t>important</w:t>
      </w:r>
      <w:proofErr w:type="spellEnd"/>
      <w:r w:rsidRPr="006048EB">
        <w:t xml:space="preserve"> in </w:t>
      </w:r>
      <w:proofErr w:type="spellStart"/>
      <w:r w:rsidRPr="006048EB">
        <w:t>Minorski’s</w:t>
      </w:r>
      <w:proofErr w:type="spellEnd"/>
      <w:r w:rsidRPr="006048EB">
        <w:t xml:space="preserve"> </w:t>
      </w:r>
      <w:proofErr w:type="spellStart"/>
      <w:r w:rsidRPr="006048EB">
        <w:t>professional</w:t>
      </w:r>
      <w:proofErr w:type="spellEnd"/>
      <w:r w:rsidRPr="006048EB">
        <w:t xml:space="preserve"> life. He </w:t>
      </w:r>
      <w:proofErr w:type="spellStart"/>
      <w:r w:rsidRPr="006048EB">
        <w:t>must</w:t>
      </w:r>
      <w:proofErr w:type="spellEnd"/>
      <w:r w:rsidRPr="006048EB">
        <w:t xml:space="preserve"> </w:t>
      </w:r>
      <w:proofErr w:type="spellStart"/>
      <w:r w:rsidRPr="006048EB">
        <w:t>have</w:t>
      </w:r>
      <w:proofErr w:type="spellEnd"/>
      <w:r w:rsidRPr="006048EB">
        <w:t xml:space="preserve"> </w:t>
      </w:r>
      <w:proofErr w:type="spellStart"/>
      <w:r w:rsidRPr="006048EB">
        <w:t>visited</w:t>
      </w:r>
      <w:proofErr w:type="spellEnd"/>
      <w:r w:rsidRPr="006048EB">
        <w:t xml:space="preserve"> Żoliborz </w:t>
      </w:r>
      <w:proofErr w:type="spellStart"/>
      <w:r w:rsidRPr="006048EB">
        <w:t>frequently</w:t>
      </w:r>
      <w:proofErr w:type="spellEnd"/>
      <w:r w:rsidRPr="006048EB">
        <w:t xml:space="preserve">, as he </w:t>
      </w:r>
      <w:proofErr w:type="spellStart"/>
      <w:r w:rsidRPr="006048EB">
        <w:t>collaborated</w:t>
      </w:r>
      <w:proofErr w:type="spellEnd"/>
      <w:r w:rsidRPr="006048EB">
        <w:t xml:space="preserve"> with </w:t>
      </w:r>
      <w:proofErr w:type="spellStart"/>
      <w:r w:rsidRPr="006048EB">
        <w:t>initiatives</w:t>
      </w:r>
      <w:proofErr w:type="spellEnd"/>
      <w:r w:rsidRPr="006048EB">
        <w:t xml:space="preserve"> </w:t>
      </w:r>
      <w:proofErr w:type="spellStart"/>
      <w:r w:rsidRPr="006048EB">
        <w:t>operating</w:t>
      </w:r>
      <w:proofErr w:type="spellEnd"/>
      <w:r w:rsidRPr="006048EB">
        <w:t xml:space="preserve"> </w:t>
      </w:r>
      <w:proofErr w:type="spellStart"/>
      <w:r w:rsidR="00A94384" w:rsidRPr="006048EB">
        <w:t>at</w:t>
      </w:r>
      <w:proofErr w:type="spellEnd"/>
      <w:r w:rsidR="00A94384" w:rsidRPr="006048EB">
        <w:t xml:space="preserve"> the </w:t>
      </w:r>
      <w:proofErr w:type="spellStart"/>
      <w:r w:rsidR="00A94384" w:rsidRPr="006048EB">
        <w:t>estate</w:t>
      </w:r>
      <w:proofErr w:type="spellEnd"/>
      <w:r w:rsidRPr="006048EB">
        <w:t xml:space="preserve"> </w:t>
      </w:r>
      <w:r w:rsidR="00A94384" w:rsidRPr="006048EB">
        <w:t xml:space="preserve">of </w:t>
      </w:r>
      <w:r w:rsidRPr="006048EB">
        <w:t xml:space="preserve">the </w:t>
      </w:r>
      <w:proofErr w:type="spellStart"/>
      <w:r w:rsidRPr="006048EB">
        <w:t>Warsaw</w:t>
      </w:r>
      <w:proofErr w:type="spellEnd"/>
      <w:r w:rsidRPr="006048EB">
        <w:t xml:space="preserve"> </w:t>
      </w:r>
      <w:proofErr w:type="spellStart"/>
      <w:r w:rsidRPr="006048EB">
        <w:t>Housing</w:t>
      </w:r>
      <w:proofErr w:type="spellEnd"/>
      <w:r w:rsidRPr="006048EB">
        <w:t xml:space="preserve"> </w:t>
      </w:r>
      <w:proofErr w:type="spellStart"/>
      <w:r w:rsidRPr="006048EB">
        <w:t>Cooperative</w:t>
      </w:r>
      <w:proofErr w:type="spellEnd"/>
      <w:r w:rsidRPr="006048EB">
        <w:t xml:space="preserve">. </w:t>
      </w:r>
      <w:proofErr w:type="spellStart"/>
      <w:r w:rsidR="00A94384" w:rsidRPr="006048EB">
        <w:t>Minorski</w:t>
      </w:r>
      <w:proofErr w:type="spellEnd"/>
      <w:r w:rsidRPr="006048EB">
        <w:t xml:space="preserve"> </w:t>
      </w:r>
      <w:proofErr w:type="spellStart"/>
      <w:r w:rsidRPr="006048EB">
        <w:t>founded</w:t>
      </w:r>
      <w:proofErr w:type="spellEnd"/>
      <w:r w:rsidR="00A94384" w:rsidRPr="006048EB">
        <w:t xml:space="preserve">, </w:t>
      </w:r>
      <w:proofErr w:type="spellStart"/>
      <w:r w:rsidR="00A94384" w:rsidRPr="006048EB">
        <w:t>among</w:t>
      </w:r>
      <w:proofErr w:type="spellEnd"/>
      <w:r w:rsidR="00A94384" w:rsidRPr="006048EB">
        <w:t xml:space="preserve"> </w:t>
      </w:r>
      <w:proofErr w:type="spellStart"/>
      <w:r w:rsidR="00A94384" w:rsidRPr="006048EB">
        <w:t>other</w:t>
      </w:r>
      <w:proofErr w:type="spellEnd"/>
      <w:r w:rsidR="00A94384" w:rsidRPr="006048EB">
        <w:t xml:space="preserve"> </w:t>
      </w:r>
      <w:proofErr w:type="spellStart"/>
      <w:r w:rsidR="00A94384" w:rsidRPr="006048EB">
        <w:t>things</w:t>
      </w:r>
      <w:proofErr w:type="spellEnd"/>
      <w:r w:rsidR="00A94384" w:rsidRPr="006048EB">
        <w:t>,</w:t>
      </w:r>
      <w:r w:rsidRPr="006048EB">
        <w:t xml:space="preserve"> </w:t>
      </w:r>
      <w:proofErr w:type="spellStart"/>
      <w:r w:rsidRPr="006048EB">
        <w:t>an</w:t>
      </w:r>
      <w:proofErr w:type="spellEnd"/>
      <w:r w:rsidRPr="006048EB">
        <w:t xml:space="preserve"> art </w:t>
      </w:r>
      <w:r w:rsidR="001E16F0" w:rsidRPr="006048EB">
        <w:t>club</w:t>
      </w:r>
      <w:r w:rsidRPr="006048EB">
        <w:t xml:space="preserve"> </w:t>
      </w:r>
      <w:proofErr w:type="spellStart"/>
      <w:r w:rsidRPr="006048EB">
        <w:t>at</w:t>
      </w:r>
      <w:proofErr w:type="spellEnd"/>
      <w:r w:rsidRPr="006048EB">
        <w:t xml:space="preserve"> the </w:t>
      </w:r>
      <w:r w:rsidR="00A94384" w:rsidRPr="006048EB">
        <w:t xml:space="preserve">Trade Union of </w:t>
      </w:r>
      <w:proofErr w:type="spellStart"/>
      <w:r w:rsidR="00A94384" w:rsidRPr="006048EB">
        <w:t>Female</w:t>
      </w:r>
      <w:proofErr w:type="spellEnd"/>
      <w:r w:rsidR="00A94384" w:rsidRPr="006048EB">
        <w:t xml:space="preserve"> </w:t>
      </w:r>
      <w:proofErr w:type="spellStart"/>
      <w:r w:rsidRPr="006048EB">
        <w:t>Domestic</w:t>
      </w:r>
      <w:proofErr w:type="spellEnd"/>
      <w:r w:rsidRPr="006048EB">
        <w:t xml:space="preserve"> </w:t>
      </w:r>
      <w:proofErr w:type="spellStart"/>
      <w:r w:rsidRPr="006048EB">
        <w:t>Workers</w:t>
      </w:r>
      <w:proofErr w:type="spellEnd"/>
      <w:r w:rsidRPr="006048EB">
        <w:t xml:space="preserve"> and </w:t>
      </w:r>
      <w:proofErr w:type="spellStart"/>
      <w:r w:rsidRPr="006048EB">
        <w:t>staged</w:t>
      </w:r>
      <w:proofErr w:type="spellEnd"/>
      <w:r w:rsidRPr="006048EB">
        <w:t xml:space="preserve"> a </w:t>
      </w:r>
      <w:proofErr w:type="spellStart"/>
      <w:r w:rsidRPr="006048EB">
        <w:t>theatrical</w:t>
      </w:r>
      <w:proofErr w:type="spellEnd"/>
      <w:r w:rsidRPr="006048EB">
        <w:t xml:space="preserve"> performance with </w:t>
      </w:r>
      <w:proofErr w:type="spellStart"/>
      <w:r w:rsidRPr="006048EB">
        <w:t>its</w:t>
      </w:r>
      <w:proofErr w:type="spellEnd"/>
      <w:r w:rsidRPr="006048EB">
        <w:t xml:space="preserve"> </w:t>
      </w:r>
      <w:proofErr w:type="spellStart"/>
      <w:r w:rsidRPr="006048EB">
        <w:t>members</w:t>
      </w:r>
      <w:proofErr w:type="spellEnd"/>
      <w:r w:rsidRPr="006048EB">
        <w:t xml:space="preserve">. He </w:t>
      </w:r>
      <w:proofErr w:type="spellStart"/>
      <w:r w:rsidRPr="006048EB">
        <w:t>visited</w:t>
      </w:r>
      <w:proofErr w:type="spellEnd"/>
      <w:r w:rsidRPr="006048EB">
        <w:t xml:space="preserve"> the </w:t>
      </w:r>
      <w:proofErr w:type="spellStart"/>
      <w:r w:rsidRPr="006048EB">
        <w:t>area</w:t>
      </w:r>
      <w:proofErr w:type="spellEnd"/>
      <w:r w:rsidRPr="006048EB">
        <w:t xml:space="preserve"> </w:t>
      </w:r>
      <w:proofErr w:type="spellStart"/>
      <w:r w:rsidR="00A94384" w:rsidRPr="006048EB">
        <w:t>near</w:t>
      </w:r>
      <w:proofErr w:type="spellEnd"/>
      <w:r w:rsidRPr="006048EB">
        <w:t xml:space="preserve"> the </w:t>
      </w:r>
      <w:proofErr w:type="spellStart"/>
      <w:r w:rsidRPr="006048EB">
        <w:t>second</w:t>
      </w:r>
      <w:proofErr w:type="spellEnd"/>
      <w:r w:rsidRPr="006048EB">
        <w:t xml:space="preserve"> </w:t>
      </w:r>
      <w:proofErr w:type="spellStart"/>
      <w:r w:rsidRPr="006048EB">
        <w:t>climbing</w:t>
      </w:r>
      <w:proofErr w:type="spellEnd"/>
      <w:r w:rsidRPr="006048EB">
        <w:t xml:space="preserve"> </w:t>
      </w:r>
      <w:proofErr w:type="spellStart"/>
      <w:r w:rsidRPr="006048EB">
        <w:t>frame</w:t>
      </w:r>
      <w:proofErr w:type="spellEnd"/>
      <w:r w:rsidR="00A94384" w:rsidRPr="006048EB">
        <w:t xml:space="preserve">, </w:t>
      </w:r>
      <w:proofErr w:type="spellStart"/>
      <w:r w:rsidRPr="006048EB">
        <w:t>located</w:t>
      </w:r>
      <w:proofErr w:type="spellEnd"/>
      <w:r w:rsidRPr="006048EB">
        <w:t xml:space="preserve"> </w:t>
      </w:r>
      <w:proofErr w:type="spellStart"/>
      <w:r w:rsidR="001E16F0" w:rsidRPr="006048EB">
        <w:t>at</w:t>
      </w:r>
      <w:proofErr w:type="spellEnd"/>
      <w:r w:rsidR="001E16F0" w:rsidRPr="006048EB">
        <w:t xml:space="preserve"> a</w:t>
      </w:r>
      <w:r w:rsidRPr="006048EB">
        <w:t xml:space="preserve"> </w:t>
      </w:r>
      <w:proofErr w:type="spellStart"/>
      <w:r w:rsidRPr="006048EB">
        <w:t>playground</w:t>
      </w:r>
      <w:proofErr w:type="spellEnd"/>
      <w:r w:rsidRPr="006048EB">
        <w:t xml:space="preserve"> </w:t>
      </w:r>
      <w:proofErr w:type="spellStart"/>
      <w:r w:rsidRPr="006048EB">
        <w:t>near</w:t>
      </w:r>
      <w:proofErr w:type="spellEnd"/>
      <w:r w:rsidRPr="006048EB">
        <w:t xml:space="preserve"> the Koło </w:t>
      </w:r>
      <w:proofErr w:type="spellStart"/>
      <w:r w:rsidR="00A94384" w:rsidRPr="006048EB">
        <w:t>housing</w:t>
      </w:r>
      <w:proofErr w:type="spellEnd"/>
      <w:r w:rsidR="00A94384" w:rsidRPr="006048EB">
        <w:t xml:space="preserve"> </w:t>
      </w:r>
      <w:proofErr w:type="spellStart"/>
      <w:r w:rsidRPr="006048EB">
        <w:t>estate</w:t>
      </w:r>
      <w:proofErr w:type="spellEnd"/>
      <w:r w:rsidR="00A94384" w:rsidRPr="006048EB">
        <w:t xml:space="preserve">, </w:t>
      </w:r>
      <w:proofErr w:type="spellStart"/>
      <w:r w:rsidR="00A94384" w:rsidRPr="006048EB">
        <w:t>just</w:t>
      </w:r>
      <w:proofErr w:type="spellEnd"/>
      <w:r w:rsidR="00A94384" w:rsidRPr="006048EB">
        <w:t xml:space="preserve"> as </w:t>
      </w:r>
      <w:proofErr w:type="spellStart"/>
      <w:r w:rsidR="00A94384" w:rsidRPr="006048EB">
        <w:t>often</w:t>
      </w:r>
      <w:proofErr w:type="spellEnd"/>
      <w:r w:rsidRPr="006048EB">
        <w:t xml:space="preserve">. </w:t>
      </w:r>
      <w:r w:rsidR="00A94384" w:rsidRPr="006048EB">
        <w:t>Most</w:t>
      </w:r>
      <w:r w:rsidRPr="006048EB">
        <w:t xml:space="preserve"> </w:t>
      </w:r>
      <w:proofErr w:type="spellStart"/>
      <w:r w:rsidRPr="006048EB">
        <w:t>likely</w:t>
      </w:r>
      <w:proofErr w:type="spellEnd"/>
      <w:r w:rsidR="00A94384" w:rsidRPr="006048EB">
        <w:t>, he</w:t>
      </w:r>
      <w:r w:rsidRPr="006048EB">
        <w:t xml:space="preserve"> </w:t>
      </w:r>
      <w:proofErr w:type="spellStart"/>
      <w:r w:rsidRPr="006048EB">
        <w:t>documented</w:t>
      </w:r>
      <w:proofErr w:type="spellEnd"/>
      <w:r w:rsidRPr="006048EB">
        <w:t xml:space="preserve"> the </w:t>
      </w:r>
      <w:r w:rsidR="00A94384" w:rsidRPr="006048EB">
        <w:t>residential</w:t>
      </w:r>
      <w:r w:rsidRPr="006048EB">
        <w:t xml:space="preserve"> </w:t>
      </w:r>
      <w:proofErr w:type="spellStart"/>
      <w:r w:rsidRPr="006048EB">
        <w:t>blocks</w:t>
      </w:r>
      <w:proofErr w:type="spellEnd"/>
      <w:r w:rsidRPr="006048EB">
        <w:t xml:space="preserve"> and </w:t>
      </w:r>
      <w:r w:rsidR="001C4182" w:rsidRPr="006048EB">
        <w:t xml:space="preserve">the </w:t>
      </w:r>
      <w:proofErr w:type="spellStart"/>
      <w:r w:rsidRPr="006048EB">
        <w:t>interiors</w:t>
      </w:r>
      <w:proofErr w:type="spellEnd"/>
      <w:r w:rsidR="00A94384" w:rsidRPr="006048EB">
        <w:t xml:space="preserve"> of </w:t>
      </w:r>
      <w:proofErr w:type="spellStart"/>
      <w:r w:rsidR="00A94384" w:rsidRPr="006048EB">
        <w:t>apartments</w:t>
      </w:r>
      <w:proofErr w:type="spellEnd"/>
      <w:r w:rsidRPr="006048EB">
        <w:t xml:space="preserve"> on </w:t>
      </w:r>
      <w:r w:rsidR="00A94384" w:rsidRPr="006048EB">
        <w:t xml:space="preserve">the </w:t>
      </w:r>
      <w:proofErr w:type="spellStart"/>
      <w:r w:rsidRPr="006048EB">
        <w:t>commission</w:t>
      </w:r>
      <w:proofErr w:type="spellEnd"/>
      <w:r w:rsidRPr="006048EB">
        <w:t xml:space="preserve"> </w:t>
      </w:r>
      <w:r w:rsidR="001C4182" w:rsidRPr="006048EB">
        <w:t>of</w:t>
      </w:r>
      <w:r w:rsidRPr="006048EB">
        <w:t xml:space="preserve"> </w:t>
      </w:r>
      <w:r w:rsidR="00A94384" w:rsidRPr="006048EB">
        <w:t xml:space="preserve">the </w:t>
      </w:r>
      <w:proofErr w:type="spellStart"/>
      <w:r w:rsidR="00A94384" w:rsidRPr="006048EB">
        <w:t>Workers</w:t>
      </w:r>
      <w:proofErr w:type="spellEnd"/>
      <w:r w:rsidR="00A94384" w:rsidRPr="006048EB">
        <w:t xml:space="preserve">’ </w:t>
      </w:r>
      <w:proofErr w:type="spellStart"/>
      <w:r w:rsidR="00A94384" w:rsidRPr="006048EB">
        <w:t>Housing</w:t>
      </w:r>
      <w:proofErr w:type="spellEnd"/>
      <w:r w:rsidR="00A94384" w:rsidRPr="006048EB">
        <w:t xml:space="preserve"> </w:t>
      </w:r>
      <w:proofErr w:type="spellStart"/>
      <w:r w:rsidR="00A94384" w:rsidRPr="006048EB">
        <w:t>Association</w:t>
      </w:r>
      <w:proofErr w:type="spellEnd"/>
      <w:r w:rsidR="00A94384" w:rsidRPr="006048EB">
        <w:t>.</w:t>
      </w:r>
      <w:r w:rsidRPr="006048EB">
        <w:t xml:space="preserve"> </w:t>
      </w:r>
      <w:r w:rsidR="00A94384" w:rsidRPr="006048EB">
        <w:t>H</w:t>
      </w:r>
      <w:r w:rsidRPr="006048EB">
        <w:t xml:space="preserve">e </w:t>
      </w:r>
      <w:proofErr w:type="spellStart"/>
      <w:r w:rsidRPr="006048EB">
        <w:t>also</w:t>
      </w:r>
      <w:proofErr w:type="spellEnd"/>
      <w:r w:rsidRPr="006048EB">
        <w:t xml:space="preserve"> </w:t>
      </w:r>
      <w:proofErr w:type="spellStart"/>
      <w:r w:rsidRPr="006048EB">
        <w:t>photographed</w:t>
      </w:r>
      <w:proofErr w:type="spellEnd"/>
      <w:r w:rsidRPr="006048EB">
        <w:t xml:space="preserve"> the </w:t>
      </w:r>
      <w:proofErr w:type="spellStart"/>
      <w:r w:rsidRPr="006048EB">
        <w:t>activities</w:t>
      </w:r>
      <w:proofErr w:type="spellEnd"/>
      <w:r w:rsidRPr="006048EB">
        <w:t xml:space="preserve"> of the </w:t>
      </w:r>
      <w:proofErr w:type="spellStart"/>
      <w:r w:rsidR="001C4182" w:rsidRPr="006048EB">
        <w:t>local</w:t>
      </w:r>
      <w:proofErr w:type="spellEnd"/>
      <w:r w:rsidR="001C4182" w:rsidRPr="006048EB">
        <w:t xml:space="preserve"> </w:t>
      </w:r>
      <w:proofErr w:type="spellStart"/>
      <w:r w:rsidRPr="006048EB">
        <w:t>Commun</w:t>
      </w:r>
      <w:r w:rsidR="00A94384" w:rsidRPr="006048EB">
        <w:t>al</w:t>
      </w:r>
      <w:proofErr w:type="spellEnd"/>
      <w:r w:rsidRPr="006048EB">
        <w:t xml:space="preserve"> House.</w:t>
      </w:r>
    </w:p>
    <w:p w14:paraId="34F0BA96" w14:textId="6B6EF5C0" w:rsidR="00F63B62" w:rsidRPr="006048EB" w:rsidRDefault="00F63B62" w:rsidP="006048EB">
      <w:proofErr w:type="spellStart"/>
      <w:r w:rsidRPr="006048EB">
        <w:t>Th</w:t>
      </w:r>
      <w:r w:rsidR="001C4182" w:rsidRPr="006048EB">
        <w:t>ese</w:t>
      </w:r>
      <w:proofErr w:type="spellEnd"/>
      <w:r w:rsidR="001C4182" w:rsidRPr="006048EB">
        <w:t xml:space="preserve"> </w:t>
      </w:r>
      <w:proofErr w:type="spellStart"/>
      <w:r w:rsidR="001C4182" w:rsidRPr="006048EB">
        <w:t>two</w:t>
      </w:r>
      <w:proofErr w:type="spellEnd"/>
      <w:r w:rsidR="001C4182" w:rsidRPr="006048EB">
        <w:t xml:space="preserve"> </w:t>
      </w:r>
      <w:proofErr w:type="spellStart"/>
      <w:r w:rsidR="001C4182" w:rsidRPr="006048EB">
        <w:t>photos</w:t>
      </w:r>
      <w:proofErr w:type="spellEnd"/>
      <w:r w:rsidRPr="006048EB">
        <w:t xml:space="preserve"> form part of the </w:t>
      </w:r>
      <w:proofErr w:type="spellStart"/>
      <w:r w:rsidRPr="006048EB">
        <w:t>exhibition’s</w:t>
      </w:r>
      <w:proofErr w:type="spellEnd"/>
      <w:r w:rsidRPr="006048EB">
        <w:t xml:space="preserve"> </w:t>
      </w:r>
      <w:proofErr w:type="spellStart"/>
      <w:r w:rsidRPr="006048EB">
        <w:t>thematic</w:t>
      </w:r>
      <w:proofErr w:type="spellEnd"/>
      <w:r w:rsidRPr="006048EB">
        <w:t xml:space="preserve"> </w:t>
      </w:r>
      <w:proofErr w:type="spellStart"/>
      <w:r w:rsidRPr="006048EB">
        <w:t>path</w:t>
      </w:r>
      <w:proofErr w:type="spellEnd"/>
      <w:r w:rsidRPr="006048EB">
        <w:t xml:space="preserve">, </w:t>
      </w:r>
      <w:proofErr w:type="spellStart"/>
      <w:r w:rsidRPr="006048EB">
        <w:t>designed</w:t>
      </w:r>
      <w:proofErr w:type="spellEnd"/>
      <w:r w:rsidRPr="006048EB">
        <w:t xml:space="preserve"> to </w:t>
      </w:r>
      <w:proofErr w:type="spellStart"/>
      <w:r w:rsidRPr="006048EB">
        <w:t>introduce</w:t>
      </w:r>
      <w:proofErr w:type="spellEnd"/>
      <w:r w:rsidRPr="006048EB">
        <w:t xml:space="preserve"> </w:t>
      </w:r>
      <w:proofErr w:type="spellStart"/>
      <w:r w:rsidRPr="006048EB">
        <w:t>selected</w:t>
      </w:r>
      <w:proofErr w:type="spellEnd"/>
      <w:r w:rsidRPr="006048EB">
        <w:t xml:space="preserve"> </w:t>
      </w:r>
      <w:proofErr w:type="spellStart"/>
      <w:r w:rsidRPr="006048EB">
        <w:t>key</w:t>
      </w:r>
      <w:proofErr w:type="spellEnd"/>
      <w:r w:rsidRPr="006048EB">
        <w:t xml:space="preserve"> </w:t>
      </w:r>
      <w:proofErr w:type="spellStart"/>
      <w:r w:rsidRPr="006048EB">
        <w:t>concepts</w:t>
      </w:r>
      <w:proofErr w:type="spellEnd"/>
      <w:r w:rsidRPr="006048EB">
        <w:t xml:space="preserve"> in </w:t>
      </w:r>
      <w:proofErr w:type="spellStart"/>
      <w:r w:rsidRPr="006048EB">
        <w:t>photography</w:t>
      </w:r>
      <w:proofErr w:type="spellEnd"/>
      <w:r w:rsidRPr="006048EB">
        <w:t xml:space="preserve">. </w:t>
      </w:r>
      <w:proofErr w:type="spellStart"/>
      <w:r w:rsidR="00A94384" w:rsidRPr="006048EB">
        <w:t>Thanks</w:t>
      </w:r>
      <w:proofErr w:type="spellEnd"/>
      <w:r w:rsidR="00A94384" w:rsidRPr="006048EB">
        <w:t xml:space="preserve"> to</w:t>
      </w:r>
      <w:r w:rsidRPr="006048EB">
        <w:t xml:space="preserve"> </w:t>
      </w:r>
      <w:proofErr w:type="spellStart"/>
      <w:r w:rsidR="001C4182" w:rsidRPr="006048EB">
        <w:t>them</w:t>
      </w:r>
      <w:proofErr w:type="spellEnd"/>
      <w:r w:rsidRPr="006048EB">
        <w:t xml:space="preserve"> and </w:t>
      </w:r>
      <w:proofErr w:type="spellStart"/>
      <w:r w:rsidR="001C4182" w:rsidRPr="006048EB">
        <w:t>their</w:t>
      </w:r>
      <w:proofErr w:type="spellEnd"/>
      <w:r w:rsidRPr="006048EB">
        <w:t xml:space="preserve"> </w:t>
      </w:r>
      <w:proofErr w:type="spellStart"/>
      <w:r w:rsidRPr="006048EB">
        <w:t>accompanying</w:t>
      </w:r>
      <w:proofErr w:type="spellEnd"/>
      <w:r w:rsidRPr="006048EB">
        <w:t xml:space="preserve"> </w:t>
      </w:r>
      <w:proofErr w:type="spellStart"/>
      <w:r w:rsidRPr="006048EB">
        <w:t>tactile</w:t>
      </w:r>
      <w:proofErr w:type="spellEnd"/>
      <w:r w:rsidRPr="006048EB">
        <w:t xml:space="preserve"> </w:t>
      </w:r>
      <w:proofErr w:type="spellStart"/>
      <w:r w:rsidRPr="006048EB">
        <w:t>aid</w:t>
      </w:r>
      <w:proofErr w:type="spellEnd"/>
      <w:r w:rsidRPr="006048EB">
        <w:t xml:space="preserve">, we </w:t>
      </w:r>
      <w:proofErr w:type="spellStart"/>
      <w:r w:rsidRPr="006048EB">
        <w:t>pause</w:t>
      </w:r>
      <w:proofErr w:type="spellEnd"/>
      <w:r w:rsidRPr="006048EB">
        <w:t xml:space="preserve"> to </w:t>
      </w:r>
      <w:proofErr w:type="spellStart"/>
      <w:r w:rsidR="00A94384" w:rsidRPr="006048EB">
        <w:t>ponder</w:t>
      </w:r>
      <w:proofErr w:type="spellEnd"/>
      <w:r w:rsidR="00A94384" w:rsidRPr="006048EB">
        <w:t xml:space="preserve"> </w:t>
      </w:r>
      <w:proofErr w:type="spellStart"/>
      <w:r w:rsidR="00A94384" w:rsidRPr="006048EB">
        <w:t>over</w:t>
      </w:r>
      <w:proofErr w:type="spellEnd"/>
      <w:r w:rsidRPr="006048EB">
        <w:t xml:space="preserve"> the </w:t>
      </w:r>
      <w:proofErr w:type="spellStart"/>
      <w:r w:rsidRPr="006048EB">
        <w:t>concept</w:t>
      </w:r>
      <w:proofErr w:type="spellEnd"/>
      <w:r w:rsidRPr="006048EB">
        <w:t xml:space="preserve"> of </w:t>
      </w:r>
      <w:proofErr w:type="spellStart"/>
      <w:r w:rsidRPr="006048EB">
        <w:t>perspective</w:t>
      </w:r>
      <w:proofErr w:type="spellEnd"/>
      <w:r w:rsidRPr="006048EB">
        <w:t>.</w:t>
      </w:r>
    </w:p>
    <w:p w14:paraId="46E32F3B" w14:textId="55C4F4BF" w:rsidR="00F63B62" w:rsidRPr="006048EB" w:rsidRDefault="00F63B62" w:rsidP="006048EB">
      <w:r w:rsidRPr="006048EB">
        <w:t xml:space="preserve">The </w:t>
      </w:r>
      <w:proofErr w:type="spellStart"/>
      <w:r w:rsidRPr="006048EB">
        <w:t>juxtaposition</w:t>
      </w:r>
      <w:proofErr w:type="spellEnd"/>
      <w:r w:rsidRPr="006048EB">
        <w:t xml:space="preserve"> of the </w:t>
      </w:r>
      <w:proofErr w:type="spellStart"/>
      <w:r w:rsidRPr="006048EB">
        <w:t>two</w:t>
      </w:r>
      <w:proofErr w:type="spellEnd"/>
      <w:r w:rsidRPr="006048EB">
        <w:t xml:space="preserve"> </w:t>
      </w:r>
      <w:proofErr w:type="spellStart"/>
      <w:r w:rsidRPr="006048EB">
        <w:t>images</w:t>
      </w:r>
      <w:proofErr w:type="spellEnd"/>
      <w:r w:rsidRPr="006048EB">
        <w:t xml:space="preserve"> </w:t>
      </w:r>
      <w:proofErr w:type="spellStart"/>
      <w:r w:rsidRPr="006048EB">
        <w:t>demonstrates</w:t>
      </w:r>
      <w:proofErr w:type="spellEnd"/>
      <w:r w:rsidRPr="006048EB">
        <w:t xml:space="preserve"> the </w:t>
      </w:r>
      <w:proofErr w:type="spellStart"/>
      <w:r w:rsidRPr="006048EB">
        <w:t>importance</w:t>
      </w:r>
      <w:proofErr w:type="spellEnd"/>
      <w:r w:rsidRPr="006048EB">
        <w:t xml:space="preserve"> of </w:t>
      </w:r>
      <w:proofErr w:type="spellStart"/>
      <w:r w:rsidRPr="006048EB">
        <w:t>choosing</w:t>
      </w:r>
      <w:proofErr w:type="spellEnd"/>
      <w:r w:rsidRPr="006048EB">
        <w:t xml:space="preserve"> the </w:t>
      </w:r>
      <w:proofErr w:type="spellStart"/>
      <w:r w:rsidRPr="006048EB">
        <w:t>right</w:t>
      </w:r>
      <w:proofErr w:type="spellEnd"/>
      <w:r w:rsidRPr="006048EB">
        <w:t xml:space="preserve"> </w:t>
      </w:r>
      <w:proofErr w:type="spellStart"/>
      <w:r w:rsidRPr="006048EB">
        <w:t>perspective</w:t>
      </w:r>
      <w:proofErr w:type="spellEnd"/>
      <w:r w:rsidRPr="006048EB">
        <w:t xml:space="preserve"> in </w:t>
      </w:r>
      <w:proofErr w:type="spellStart"/>
      <w:r w:rsidRPr="006048EB">
        <w:t>photography</w:t>
      </w:r>
      <w:proofErr w:type="spellEnd"/>
      <w:r w:rsidRPr="006048EB">
        <w:t xml:space="preserve">. The </w:t>
      </w:r>
      <w:proofErr w:type="spellStart"/>
      <w:r w:rsidRPr="006048EB">
        <w:t>distant</w:t>
      </w:r>
      <w:proofErr w:type="spellEnd"/>
      <w:r w:rsidRPr="006048EB">
        <w:t xml:space="preserve"> </w:t>
      </w:r>
      <w:proofErr w:type="spellStart"/>
      <w:r w:rsidRPr="006048EB">
        <w:t>view</w:t>
      </w:r>
      <w:proofErr w:type="spellEnd"/>
      <w:r w:rsidRPr="006048EB">
        <w:t xml:space="preserve"> </w:t>
      </w:r>
      <w:proofErr w:type="spellStart"/>
      <w:r w:rsidRPr="006048EB">
        <w:t>allows</w:t>
      </w:r>
      <w:proofErr w:type="spellEnd"/>
      <w:r w:rsidRPr="006048EB">
        <w:t xml:space="preserve"> </w:t>
      </w:r>
      <w:proofErr w:type="spellStart"/>
      <w:r w:rsidRPr="006048EB">
        <w:t>us</w:t>
      </w:r>
      <w:proofErr w:type="spellEnd"/>
      <w:r w:rsidRPr="006048EB">
        <w:t xml:space="preserve"> to </w:t>
      </w:r>
      <w:proofErr w:type="spellStart"/>
      <w:r w:rsidRPr="006048EB">
        <w:t>recognize</w:t>
      </w:r>
      <w:proofErr w:type="spellEnd"/>
      <w:r w:rsidRPr="006048EB">
        <w:t xml:space="preserve"> the layout of </w:t>
      </w:r>
      <w:r w:rsidR="00A94384" w:rsidRPr="006048EB">
        <w:t>a</w:t>
      </w:r>
      <w:r w:rsidRPr="006048EB">
        <w:t xml:space="preserve"> </w:t>
      </w:r>
      <w:proofErr w:type="spellStart"/>
      <w:r w:rsidRPr="006048EB">
        <w:t>housing</w:t>
      </w:r>
      <w:proofErr w:type="spellEnd"/>
      <w:r w:rsidRPr="006048EB">
        <w:t xml:space="preserve"> </w:t>
      </w:r>
      <w:proofErr w:type="spellStart"/>
      <w:r w:rsidRPr="006048EB">
        <w:t>estate</w:t>
      </w:r>
      <w:proofErr w:type="spellEnd"/>
      <w:r w:rsidR="00A94384" w:rsidRPr="006048EB">
        <w:t xml:space="preserve"> in Żoliborz</w:t>
      </w:r>
      <w:r w:rsidRPr="006048EB">
        <w:t xml:space="preserve"> and the </w:t>
      </w:r>
      <w:proofErr w:type="spellStart"/>
      <w:r w:rsidRPr="006048EB">
        <w:t>location</w:t>
      </w:r>
      <w:proofErr w:type="spellEnd"/>
      <w:r w:rsidRPr="006048EB">
        <w:t xml:space="preserve"> of the </w:t>
      </w:r>
      <w:proofErr w:type="spellStart"/>
      <w:r w:rsidRPr="006048EB">
        <w:t>climbing</w:t>
      </w:r>
      <w:proofErr w:type="spellEnd"/>
      <w:r w:rsidRPr="006048EB">
        <w:t xml:space="preserve"> </w:t>
      </w:r>
      <w:proofErr w:type="spellStart"/>
      <w:r w:rsidRPr="006048EB">
        <w:t>frame</w:t>
      </w:r>
      <w:proofErr w:type="spellEnd"/>
      <w:r w:rsidRPr="006048EB">
        <w:t xml:space="preserve"> </w:t>
      </w:r>
      <w:proofErr w:type="spellStart"/>
      <w:r w:rsidRPr="006048EB">
        <w:t>within</w:t>
      </w:r>
      <w:proofErr w:type="spellEnd"/>
      <w:r w:rsidRPr="006048EB">
        <w:t xml:space="preserve"> </w:t>
      </w:r>
      <w:proofErr w:type="spellStart"/>
      <w:r w:rsidRPr="006048EB">
        <w:t>it</w:t>
      </w:r>
      <w:proofErr w:type="spellEnd"/>
      <w:r w:rsidRPr="006048EB">
        <w:t xml:space="preserve">. </w:t>
      </w:r>
      <w:proofErr w:type="spellStart"/>
      <w:r w:rsidRPr="006048EB">
        <w:t>Approaching</w:t>
      </w:r>
      <w:proofErr w:type="spellEnd"/>
      <w:r w:rsidRPr="006048EB">
        <w:t xml:space="preserve"> the </w:t>
      </w:r>
      <w:proofErr w:type="spellStart"/>
      <w:r w:rsidRPr="006048EB">
        <w:t>structure</w:t>
      </w:r>
      <w:proofErr w:type="spellEnd"/>
      <w:r w:rsidRPr="006048EB">
        <w:t xml:space="preserve"> and </w:t>
      </w:r>
      <w:proofErr w:type="spellStart"/>
      <w:r w:rsidRPr="006048EB">
        <w:t>positioning</w:t>
      </w:r>
      <w:proofErr w:type="spellEnd"/>
      <w:r w:rsidRPr="006048EB">
        <w:t xml:space="preserve"> the </w:t>
      </w:r>
      <w:proofErr w:type="spellStart"/>
      <w:r w:rsidRPr="006048EB">
        <w:t>camera</w:t>
      </w:r>
      <w:proofErr w:type="spellEnd"/>
      <w:r w:rsidRPr="006048EB">
        <w:t xml:space="preserve"> </w:t>
      </w:r>
      <w:proofErr w:type="spellStart"/>
      <w:r w:rsidRPr="006048EB">
        <w:t>low</w:t>
      </w:r>
      <w:proofErr w:type="spellEnd"/>
      <w:r w:rsidRPr="006048EB">
        <w:t>—</w:t>
      </w:r>
      <w:proofErr w:type="spellStart"/>
      <w:r w:rsidRPr="006048EB">
        <w:t>looking</w:t>
      </w:r>
      <w:proofErr w:type="spellEnd"/>
      <w:r w:rsidRPr="006048EB">
        <w:t xml:space="preserve"> </w:t>
      </w:r>
      <w:proofErr w:type="spellStart"/>
      <w:r w:rsidRPr="006048EB">
        <w:t>upward</w:t>
      </w:r>
      <w:proofErr w:type="spellEnd"/>
      <w:r w:rsidRPr="006048EB">
        <w:t xml:space="preserve"> </w:t>
      </w:r>
      <w:proofErr w:type="spellStart"/>
      <w:r w:rsidRPr="006048EB">
        <w:t>through</w:t>
      </w:r>
      <w:proofErr w:type="spellEnd"/>
      <w:r w:rsidRPr="006048EB">
        <w:t xml:space="preserve"> the </w:t>
      </w:r>
      <w:proofErr w:type="spellStart"/>
      <w:r w:rsidRPr="006048EB">
        <w:t>lens</w:t>
      </w:r>
      <w:proofErr w:type="spellEnd"/>
      <w:r w:rsidRPr="006048EB">
        <w:t xml:space="preserve">, </w:t>
      </w:r>
      <w:proofErr w:type="spellStart"/>
      <w:r w:rsidRPr="006048EB">
        <w:t>almost</w:t>
      </w:r>
      <w:proofErr w:type="spellEnd"/>
      <w:r w:rsidRPr="006048EB">
        <w:t xml:space="preserve"> from a “</w:t>
      </w:r>
      <w:proofErr w:type="spellStart"/>
      <w:r w:rsidRPr="006048EB">
        <w:t>frog’s-eye</w:t>
      </w:r>
      <w:proofErr w:type="spellEnd"/>
      <w:r w:rsidRPr="006048EB">
        <w:t xml:space="preserve"> </w:t>
      </w:r>
      <w:proofErr w:type="spellStart"/>
      <w:r w:rsidRPr="006048EB">
        <w:t>view</w:t>
      </w:r>
      <w:proofErr w:type="spellEnd"/>
      <w:r w:rsidRPr="006048EB">
        <w:t>”—</w:t>
      </w:r>
      <w:proofErr w:type="spellStart"/>
      <w:r w:rsidRPr="006048EB">
        <w:t>completely</w:t>
      </w:r>
      <w:proofErr w:type="spellEnd"/>
      <w:r w:rsidRPr="006048EB">
        <w:t xml:space="preserve"> </w:t>
      </w:r>
      <w:proofErr w:type="spellStart"/>
      <w:r w:rsidRPr="006048EB">
        <w:t>changes</w:t>
      </w:r>
      <w:proofErr w:type="spellEnd"/>
      <w:r w:rsidRPr="006048EB">
        <w:t xml:space="preserve"> the</w:t>
      </w:r>
      <w:r w:rsidR="00C06A41" w:rsidRPr="006048EB">
        <w:t xml:space="preserve"> </w:t>
      </w:r>
      <w:proofErr w:type="spellStart"/>
      <w:r w:rsidR="00C06A41" w:rsidRPr="006048EB">
        <w:t>message</w:t>
      </w:r>
      <w:proofErr w:type="spellEnd"/>
      <w:r w:rsidR="00C06A41" w:rsidRPr="006048EB">
        <w:t xml:space="preserve"> of </w:t>
      </w:r>
      <w:proofErr w:type="spellStart"/>
      <w:r w:rsidR="00C06A41" w:rsidRPr="006048EB">
        <w:t>an</w:t>
      </w:r>
      <w:proofErr w:type="spellEnd"/>
      <w:r w:rsidR="00C06A41" w:rsidRPr="006048EB">
        <w:t xml:space="preserve"> image</w:t>
      </w:r>
      <w:r w:rsidRPr="006048EB">
        <w:t xml:space="preserve">. The </w:t>
      </w:r>
      <w:proofErr w:type="spellStart"/>
      <w:r w:rsidRPr="006048EB">
        <w:t>low</w:t>
      </w:r>
      <w:proofErr w:type="spellEnd"/>
      <w:r w:rsidR="001C4182" w:rsidRPr="006048EB">
        <w:t xml:space="preserve"> </w:t>
      </w:r>
      <w:proofErr w:type="spellStart"/>
      <w:r w:rsidRPr="006048EB">
        <w:t>angle</w:t>
      </w:r>
      <w:proofErr w:type="spellEnd"/>
      <w:r w:rsidRPr="006048EB">
        <w:t xml:space="preserve"> </w:t>
      </w:r>
      <w:proofErr w:type="spellStart"/>
      <w:r w:rsidRPr="006048EB">
        <w:t>shot</w:t>
      </w:r>
      <w:proofErr w:type="spellEnd"/>
      <w:r w:rsidRPr="006048EB">
        <w:t xml:space="preserve"> </w:t>
      </w:r>
      <w:proofErr w:type="spellStart"/>
      <w:r w:rsidRPr="006048EB">
        <w:t>means</w:t>
      </w:r>
      <w:proofErr w:type="spellEnd"/>
      <w:r w:rsidRPr="006048EB">
        <w:t xml:space="preserve"> </w:t>
      </w:r>
      <w:proofErr w:type="spellStart"/>
      <w:r w:rsidRPr="006048EB">
        <w:t>that</w:t>
      </w:r>
      <w:proofErr w:type="spellEnd"/>
      <w:r w:rsidRPr="006048EB">
        <w:t xml:space="preserve"> </w:t>
      </w:r>
      <w:proofErr w:type="spellStart"/>
      <w:r w:rsidR="00C06A41" w:rsidRPr="006048EB">
        <w:t>all</w:t>
      </w:r>
      <w:proofErr w:type="spellEnd"/>
      <w:r w:rsidR="00C06A41" w:rsidRPr="006048EB">
        <w:t xml:space="preserve"> we </w:t>
      </w:r>
      <w:proofErr w:type="spellStart"/>
      <w:r w:rsidR="00C06A41" w:rsidRPr="006048EB">
        <w:t>see</w:t>
      </w:r>
      <w:proofErr w:type="spellEnd"/>
      <w:r w:rsidR="00C06A41" w:rsidRPr="006048EB">
        <w:t xml:space="preserve"> </w:t>
      </w:r>
      <w:proofErr w:type="spellStart"/>
      <w:r w:rsidR="00C06A41" w:rsidRPr="006048EB">
        <w:t>within</w:t>
      </w:r>
      <w:proofErr w:type="spellEnd"/>
      <w:r w:rsidR="00C06A41" w:rsidRPr="006048EB">
        <w:t xml:space="preserve"> </w:t>
      </w:r>
      <w:r w:rsidR="00C06A41" w:rsidRPr="006048EB">
        <w:lastRenderedPageBreak/>
        <w:t xml:space="preserve">the </w:t>
      </w:r>
      <w:proofErr w:type="spellStart"/>
      <w:r w:rsidR="00C06A41" w:rsidRPr="006048EB">
        <w:t>frame</w:t>
      </w:r>
      <w:proofErr w:type="spellEnd"/>
      <w:r w:rsidR="00C06A41" w:rsidRPr="006048EB">
        <w:t xml:space="preserve"> </w:t>
      </w:r>
      <w:proofErr w:type="spellStart"/>
      <w:r w:rsidR="00C06A41" w:rsidRPr="006048EB">
        <w:t>are</w:t>
      </w:r>
      <w:proofErr w:type="spellEnd"/>
      <w:r w:rsidR="00C06A41" w:rsidRPr="006048EB">
        <w:t xml:space="preserve"> </w:t>
      </w:r>
      <w:r w:rsidRPr="006048EB">
        <w:t xml:space="preserve">the </w:t>
      </w:r>
      <w:proofErr w:type="spellStart"/>
      <w:r w:rsidRPr="006048EB">
        <w:t>children</w:t>
      </w:r>
      <w:proofErr w:type="spellEnd"/>
      <w:r w:rsidRPr="006048EB">
        <w:t xml:space="preserve"> </w:t>
      </w:r>
      <w:proofErr w:type="spellStart"/>
      <w:r w:rsidRPr="006048EB">
        <w:t>against</w:t>
      </w:r>
      <w:proofErr w:type="spellEnd"/>
      <w:r w:rsidRPr="006048EB">
        <w:t xml:space="preserve"> the </w:t>
      </w:r>
      <w:proofErr w:type="spellStart"/>
      <w:r w:rsidRPr="006048EB">
        <w:t>background</w:t>
      </w:r>
      <w:proofErr w:type="spellEnd"/>
      <w:r w:rsidRPr="006048EB">
        <w:t xml:space="preserve"> of the </w:t>
      </w:r>
      <w:proofErr w:type="spellStart"/>
      <w:r w:rsidRPr="006048EB">
        <w:t>sky</w:t>
      </w:r>
      <w:proofErr w:type="spellEnd"/>
      <w:r w:rsidRPr="006048EB">
        <w:t xml:space="preserve">, </w:t>
      </w:r>
      <w:proofErr w:type="spellStart"/>
      <w:r w:rsidR="00C06A41" w:rsidRPr="006048EB">
        <w:t>which</w:t>
      </w:r>
      <w:proofErr w:type="spellEnd"/>
      <w:r w:rsidR="00C06A41" w:rsidRPr="006048EB">
        <w:t xml:space="preserve"> </w:t>
      </w:r>
      <w:proofErr w:type="spellStart"/>
      <w:r w:rsidRPr="006048EB">
        <w:t>giv</w:t>
      </w:r>
      <w:r w:rsidR="00C06A41" w:rsidRPr="006048EB">
        <w:t>es</w:t>
      </w:r>
      <w:proofErr w:type="spellEnd"/>
      <w:r w:rsidRPr="006048EB">
        <w:t xml:space="preserve"> the </w:t>
      </w:r>
      <w:proofErr w:type="spellStart"/>
      <w:r w:rsidRPr="006048EB">
        <w:t>photograph</w:t>
      </w:r>
      <w:proofErr w:type="spellEnd"/>
      <w:r w:rsidRPr="006048EB">
        <w:t xml:space="preserve"> a </w:t>
      </w:r>
      <w:proofErr w:type="spellStart"/>
      <w:r w:rsidRPr="006048EB">
        <w:t>symbolic</w:t>
      </w:r>
      <w:proofErr w:type="spellEnd"/>
      <w:r w:rsidRPr="006048EB">
        <w:t xml:space="preserve"> </w:t>
      </w:r>
      <w:proofErr w:type="spellStart"/>
      <w:r w:rsidRPr="006048EB">
        <w:t>dimension</w:t>
      </w:r>
      <w:proofErr w:type="spellEnd"/>
      <w:r w:rsidRPr="006048EB">
        <w:t xml:space="preserve">. </w:t>
      </w:r>
      <w:proofErr w:type="spellStart"/>
      <w:r w:rsidRPr="006048EB">
        <w:t>Even</w:t>
      </w:r>
      <w:proofErr w:type="spellEnd"/>
      <w:r w:rsidRPr="006048EB">
        <w:t xml:space="preserve"> </w:t>
      </w:r>
      <w:proofErr w:type="spellStart"/>
      <w:r w:rsidRPr="006048EB">
        <w:t>without</w:t>
      </w:r>
      <w:proofErr w:type="spellEnd"/>
      <w:r w:rsidRPr="006048EB">
        <w:t xml:space="preserve"> the </w:t>
      </w:r>
      <w:proofErr w:type="spellStart"/>
      <w:r w:rsidRPr="006048EB">
        <w:t>accompanying</w:t>
      </w:r>
      <w:proofErr w:type="spellEnd"/>
      <w:r w:rsidRPr="006048EB">
        <w:t xml:space="preserve"> </w:t>
      </w:r>
      <w:proofErr w:type="spellStart"/>
      <w:r w:rsidRPr="006048EB">
        <w:t>text</w:t>
      </w:r>
      <w:proofErr w:type="spellEnd"/>
      <w:r w:rsidRPr="006048EB">
        <w:t xml:space="preserve">, the </w:t>
      </w:r>
      <w:proofErr w:type="spellStart"/>
      <w:r w:rsidR="00C06A41" w:rsidRPr="006048EB">
        <w:t>photo</w:t>
      </w:r>
      <w:proofErr w:type="spellEnd"/>
      <w:r w:rsidRPr="006048EB">
        <w:t xml:space="preserve"> </w:t>
      </w:r>
      <w:proofErr w:type="spellStart"/>
      <w:r w:rsidRPr="006048EB">
        <w:t>suggests</w:t>
      </w:r>
      <w:proofErr w:type="spellEnd"/>
      <w:r w:rsidRPr="006048EB">
        <w:t xml:space="preserve"> </w:t>
      </w:r>
      <w:proofErr w:type="spellStart"/>
      <w:r w:rsidRPr="006048EB">
        <w:t>that</w:t>
      </w:r>
      <w:proofErr w:type="spellEnd"/>
      <w:r w:rsidRPr="006048EB">
        <w:t xml:space="preserve"> </w:t>
      </w:r>
      <w:proofErr w:type="spellStart"/>
      <w:r w:rsidRPr="006048EB">
        <w:t>when</w:t>
      </w:r>
      <w:proofErr w:type="spellEnd"/>
      <w:r w:rsidRPr="006048EB">
        <w:t xml:space="preserve"> </w:t>
      </w:r>
      <w:proofErr w:type="spellStart"/>
      <w:r w:rsidRPr="006048EB">
        <w:t>children</w:t>
      </w:r>
      <w:proofErr w:type="spellEnd"/>
      <w:r w:rsidRPr="006048EB">
        <w:t xml:space="preserve"> </w:t>
      </w:r>
      <w:proofErr w:type="spellStart"/>
      <w:r w:rsidR="001C4182" w:rsidRPr="006048EB">
        <w:t>are</w:t>
      </w:r>
      <w:proofErr w:type="spellEnd"/>
      <w:r w:rsidR="001C4182" w:rsidRPr="006048EB">
        <w:t xml:space="preserve"> </w:t>
      </w:r>
      <w:proofErr w:type="spellStart"/>
      <w:r w:rsidR="001C4182" w:rsidRPr="006048EB">
        <w:t>provided</w:t>
      </w:r>
      <w:proofErr w:type="spellEnd"/>
      <w:r w:rsidR="001C4182" w:rsidRPr="006048EB">
        <w:t xml:space="preserve"> with</w:t>
      </w:r>
      <w:r w:rsidRPr="006048EB">
        <w:t xml:space="preserve"> </w:t>
      </w:r>
      <w:proofErr w:type="spellStart"/>
      <w:r w:rsidRPr="006048EB">
        <w:t>proper</w:t>
      </w:r>
      <w:proofErr w:type="spellEnd"/>
      <w:r w:rsidRPr="006048EB">
        <w:t xml:space="preserve"> </w:t>
      </w:r>
      <w:proofErr w:type="spellStart"/>
      <w:r w:rsidRPr="006048EB">
        <w:t>care</w:t>
      </w:r>
      <w:proofErr w:type="spellEnd"/>
      <w:r w:rsidRPr="006048EB">
        <w:t xml:space="preserve"> and a </w:t>
      </w:r>
      <w:proofErr w:type="spellStart"/>
      <w:r w:rsidRPr="006048EB">
        <w:t>space</w:t>
      </w:r>
      <w:proofErr w:type="spellEnd"/>
      <w:r w:rsidRPr="006048EB">
        <w:t xml:space="preserve"> to </w:t>
      </w:r>
      <w:proofErr w:type="spellStart"/>
      <w:r w:rsidRPr="006048EB">
        <w:t>rest</w:t>
      </w:r>
      <w:proofErr w:type="spellEnd"/>
      <w:r w:rsidRPr="006048EB">
        <w:t xml:space="preserve"> and </w:t>
      </w:r>
      <w:proofErr w:type="spellStart"/>
      <w:r w:rsidRPr="006048EB">
        <w:t>play</w:t>
      </w:r>
      <w:proofErr w:type="spellEnd"/>
      <w:r w:rsidRPr="006048EB">
        <w:t xml:space="preserve">, </w:t>
      </w:r>
      <w:proofErr w:type="spellStart"/>
      <w:r w:rsidRPr="006048EB">
        <w:t>they</w:t>
      </w:r>
      <w:proofErr w:type="spellEnd"/>
      <w:r w:rsidRPr="006048EB">
        <w:t xml:space="preserve"> </w:t>
      </w:r>
      <w:proofErr w:type="spellStart"/>
      <w:r w:rsidRPr="006048EB">
        <w:t>are</w:t>
      </w:r>
      <w:proofErr w:type="spellEnd"/>
      <w:r w:rsidRPr="006048EB">
        <w:t xml:space="preserve"> </w:t>
      </w:r>
      <w:proofErr w:type="spellStart"/>
      <w:r w:rsidRPr="006048EB">
        <w:t>joyful</w:t>
      </w:r>
      <w:proofErr w:type="spellEnd"/>
      <w:r w:rsidRPr="006048EB">
        <w:t xml:space="preserve"> and </w:t>
      </w:r>
      <w:proofErr w:type="spellStart"/>
      <w:r w:rsidRPr="006048EB">
        <w:t>smiling</w:t>
      </w:r>
      <w:proofErr w:type="spellEnd"/>
      <w:r w:rsidRPr="006048EB">
        <w:t>.</w:t>
      </w:r>
    </w:p>
    <w:p w14:paraId="6F931B66" w14:textId="2EFB1442" w:rsidR="00643853" w:rsidRPr="006048EB" w:rsidRDefault="00F63B62" w:rsidP="006048EB">
      <w:proofErr w:type="spellStart"/>
      <w:r w:rsidRPr="006048EB">
        <w:t>Thanks</w:t>
      </w:r>
      <w:proofErr w:type="spellEnd"/>
      <w:r w:rsidRPr="006048EB">
        <w:t xml:space="preserve"> to </w:t>
      </w:r>
      <w:r w:rsidR="00C06A41" w:rsidRPr="006048EB">
        <w:t>the</w:t>
      </w:r>
      <w:r w:rsidRPr="006048EB">
        <w:t xml:space="preserve"> </w:t>
      </w:r>
      <w:proofErr w:type="spellStart"/>
      <w:r w:rsidRPr="006048EB">
        <w:t>powerful</w:t>
      </w:r>
      <w:proofErr w:type="spellEnd"/>
      <w:r w:rsidRPr="006048EB">
        <w:t xml:space="preserve"> </w:t>
      </w:r>
      <w:proofErr w:type="spellStart"/>
      <w:r w:rsidRPr="006048EB">
        <w:t>message</w:t>
      </w:r>
      <w:proofErr w:type="spellEnd"/>
      <w:r w:rsidR="00C06A41" w:rsidRPr="006048EB">
        <w:t xml:space="preserve"> </w:t>
      </w:r>
      <w:proofErr w:type="spellStart"/>
      <w:r w:rsidR="00C06A41" w:rsidRPr="006048EB">
        <w:t>it</w:t>
      </w:r>
      <w:proofErr w:type="spellEnd"/>
      <w:r w:rsidR="00C06A41" w:rsidRPr="006048EB">
        <w:t xml:space="preserve"> </w:t>
      </w:r>
      <w:proofErr w:type="spellStart"/>
      <w:r w:rsidR="00C06A41" w:rsidRPr="006048EB">
        <w:t>conveyed</w:t>
      </w:r>
      <w:proofErr w:type="spellEnd"/>
      <w:r w:rsidRPr="006048EB">
        <w:t xml:space="preserve">, the </w:t>
      </w:r>
      <w:proofErr w:type="spellStart"/>
      <w:r w:rsidRPr="006048EB">
        <w:t>photograph</w:t>
      </w:r>
      <w:proofErr w:type="spellEnd"/>
      <w:r w:rsidRPr="006048EB">
        <w:t xml:space="preserve"> of the girls on the </w:t>
      </w:r>
      <w:proofErr w:type="spellStart"/>
      <w:r w:rsidRPr="006048EB">
        <w:t>climbing</w:t>
      </w:r>
      <w:proofErr w:type="spellEnd"/>
      <w:r w:rsidRPr="006048EB">
        <w:t xml:space="preserve"> </w:t>
      </w:r>
      <w:proofErr w:type="spellStart"/>
      <w:r w:rsidRPr="006048EB">
        <w:t>frame</w:t>
      </w:r>
      <w:proofErr w:type="spellEnd"/>
      <w:r w:rsidRPr="006048EB">
        <w:t xml:space="preserve"> </w:t>
      </w:r>
      <w:proofErr w:type="spellStart"/>
      <w:r w:rsidRPr="006048EB">
        <w:t>against</w:t>
      </w:r>
      <w:proofErr w:type="spellEnd"/>
      <w:r w:rsidRPr="006048EB">
        <w:t xml:space="preserve"> the </w:t>
      </w:r>
      <w:proofErr w:type="spellStart"/>
      <w:r w:rsidRPr="006048EB">
        <w:t>sky</w:t>
      </w:r>
      <w:proofErr w:type="spellEnd"/>
      <w:r w:rsidRPr="006048EB">
        <w:t xml:space="preserve"> was </w:t>
      </w:r>
      <w:proofErr w:type="spellStart"/>
      <w:r w:rsidRPr="006048EB">
        <w:t>published</w:t>
      </w:r>
      <w:proofErr w:type="spellEnd"/>
      <w:r w:rsidRPr="006048EB">
        <w:t xml:space="preserve"> in the </w:t>
      </w:r>
      <w:proofErr w:type="spellStart"/>
      <w:r w:rsidRPr="006048EB">
        <w:t>brochure</w:t>
      </w:r>
      <w:proofErr w:type="spellEnd"/>
      <w:r w:rsidR="00C06A41" w:rsidRPr="006048EB">
        <w:t xml:space="preserve"> </w:t>
      </w:r>
      <w:proofErr w:type="spellStart"/>
      <w:r w:rsidR="00C06A41" w:rsidRPr="006048EB">
        <w:t>titled</w:t>
      </w:r>
      <w:proofErr w:type="spellEnd"/>
      <w:r w:rsidRPr="006048EB">
        <w:t xml:space="preserve"> The </w:t>
      </w:r>
      <w:proofErr w:type="spellStart"/>
      <w:r w:rsidR="00C06A41" w:rsidRPr="006048EB">
        <w:t>Fortune</w:t>
      </w:r>
      <w:proofErr w:type="spellEnd"/>
      <w:r w:rsidRPr="006048EB">
        <w:t xml:space="preserve"> and </w:t>
      </w:r>
      <w:proofErr w:type="spellStart"/>
      <w:r w:rsidRPr="006048EB">
        <w:t>Misfortune</w:t>
      </w:r>
      <w:proofErr w:type="spellEnd"/>
      <w:r w:rsidRPr="006048EB">
        <w:t xml:space="preserve"> of </w:t>
      </w:r>
      <w:proofErr w:type="spellStart"/>
      <w:r w:rsidRPr="006048EB">
        <w:t>Our</w:t>
      </w:r>
      <w:proofErr w:type="spellEnd"/>
      <w:r w:rsidRPr="006048EB">
        <w:t xml:space="preserve"> </w:t>
      </w:r>
      <w:proofErr w:type="spellStart"/>
      <w:r w:rsidRPr="006048EB">
        <w:t>Children</w:t>
      </w:r>
      <w:proofErr w:type="spellEnd"/>
      <w:r w:rsidRPr="006048EB">
        <w:t xml:space="preserve"> and </w:t>
      </w:r>
      <w:proofErr w:type="spellStart"/>
      <w:r w:rsidRPr="006048EB">
        <w:t>has</w:t>
      </w:r>
      <w:proofErr w:type="spellEnd"/>
      <w:r w:rsidRPr="006048EB">
        <w:t xml:space="preserve"> </w:t>
      </w:r>
      <w:proofErr w:type="spellStart"/>
      <w:r w:rsidR="00C06A41" w:rsidRPr="006048EB">
        <w:t>grown</w:t>
      </w:r>
      <w:proofErr w:type="spellEnd"/>
      <w:r w:rsidR="00C06A41" w:rsidRPr="006048EB">
        <w:t xml:space="preserve"> to </w:t>
      </w:r>
      <w:proofErr w:type="spellStart"/>
      <w:r w:rsidRPr="006048EB">
        <w:t>become</w:t>
      </w:r>
      <w:proofErr w:type="spellEnd"/>
      <w:r w:rsidRPr="006048EB">
        <w:t xml:space="preserve"> one of the most </w:t>
      </w:r>
      <w:proofErr w:type="spellStart"/>
      <w:r w:rsidRPr="006048EB">
        <w:t>recognizable</w:t>
      </w:r>
      <w:proofErr w:type="spellEnd"/>
      <w:r w:rsidRPr="006048EB">
        <w:t xml:space="preserve"> </w:t>
      </w:r>
      <w:proofErr w:type="spellStart"/>
      <w:r w:rsidR="00C06A41" w:rsidRPr="006048EB">
        <w:t>photos</w:t>
      </w:r>
      <w:proofErr w:type="spellEnd"/>
      <w:r w:rsidRPr="006048EB">
        <w:t xml:space="preserve"> in </w:t>
      </w:r>
      <w:proofErr w:type="spellStart"/>
      <w:r w:rsidRPr="006048EB">
        <w:t>Minorski’s</w:t>
      </w:r>
      <w:proofErr w:type="spellEnd"/>
      <w:r w:rsidRPr="006048EB">
        <w:t xml:space="preserve"> </w:t>
      </w:r>
      <w:proofErr w:type="spellStart"/>
      <w:r w:rsidRPr="006048EB">
        <w:t>oeuvre</w:t>
      </w:r>
      <w:proofErr w:type="spellEnd"/>
      <w:r w:rsidRPr="006048EB">
        <w:t>.</w:t>
      </w:r>
    </w:p>
    <w:p w14:paraId="3E09F455" w14:textId="2DAD8863" w:rsidR="006048EB" w:rsidRPr="006048EB" w:rsidRDefault="006048EB" w:rsidP="006048EB">
      <w:r w:rsidRPr="006048EB">
        <w:t>The end</w:t>
      </w:r>
    </w:p>
    <w:sectPr w:rsidR="006048EB" w:rsidRPr="00604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18"/>
    <w:rsid w:val="00006E83"/>
    <w:rsid w:val="000149F0"/>
    <w:rsid w:val="000A5BB7"/>
    <w:rsid w:val="000B7228"/>
    <w:rsid w:val="001043FE"/>
    <w:rsid w:val="00111DC5"/>
    <w:rsid w:val="001211CD"/>
    <w:rsid w:val="00122EFC"/>
    <w:rsid w:val="001368F0"/>
    <w:rsid w:val="00140549"/>
    <w:rsid w:val="00152C1F"/>
    <w:rsid w:val="00154479"/>
    <w:rsid w:val="00163AB6"/>
    <w:rsid w:val="00170BF5"/>
    <w:rsid w:val="0018002D"/>
    <w:rsid w:val="001B2BFC"/>
    <w:rsid w:val="001C4182"/>
    <w:rsid w:val="001D3FCB"/>
    <w:rsid w:val="001E16F0"/>
    <w:rsid w:val="001E1A56"/>
    <w:rsid w:val="002100CF"/>
    <w:rsid w:val="00211AFA"/>
    <w:rsid w:val="00226341"/>
    <w:rsid w:val="0023552B"/>
    <w:rsid w:val="00237661"/>
    <w:rsid w:val="0025022C"/>
    <w:rsid w:val="00267AC1"/>
    <w:rsid w:val="00281F98"/>
    <w:rsid w:val="002825C5"/>
    <w:rsid w:val="00286F0B"/>
    <w:rsid w:val="002904D8"/>
    <w:rsid w:val="002A1058"/>
    <w:rsid w:val="002B6FE4"/>
    <w:rsid w:val="002C2AD1"/>
    <w:rsid w:val="002E3F7B"/>
    <w:rsid w:val="002F107A"/>
    <w:rsid w:val="00316D87"/>
    <w:rsid w:val="00325ADC"/>
    <w:rsid w:val="00335317"/>
    <w:rsid w:val="00337F0F"/>
    <w:rsid w:val="00342803"/>
    <w:rsid w:val="00370D0E"/>
    <w:rsid w:val="003A7A18"/>
    <w:rsid w:val="003B3D20"/>
    <w:rsid w:val="003B434E"/>
    <w:rsid w:val="00411559"/>
    <w:rsid w:val="00413540"/>
    <w:rsid w:val="004337FD"/>
    <w:rsid w:val="00441B98"/>
    <w:rsid w:val="00452B6A"/>
    <w:rsid w:val="00470914"/>
    <w:rsid w:val="004726B8"/>
    <w:rsid w:val="004768C0"/>
    <w:rsid w:val="0049510F"/>
    <w:rsid w:val="004A2A24"/>
    <w:rsid w:val="004C3B51"/>
    <w:rsid w:val="004E1829"/>
    <w:rsid w:val="004E27BD"/>
    <w:rsid w:val="005119C2"/>
    <w:rsid w:val="00520722"/>
    <w:rsid w:val="00524333"/>
    <w:rsid w:val="00525FD4"/>
    <w:rsid w:val="00533960"/>
    <w:rsid w:val="00536348"/>
    <w:rsid w:val="0054103F"/>
    <w:rsid w:val="0055640B"/>
    <w:rsid w:val="00576EA3"/>
    <w:rsid w:val="00583CD5"/>
    <w:rsid w:val="005D4C86"/>
    <w:rsid w:val="006048EB"/>
    <w:rsid w:val="00642700"/>
    <w:rsid w:val="00643853"/>
    <w:rsid w:val="00655C5A"/>
    <w:rsid w:val="006705C0"/>
    <w:rsid w:val="00672089"/>
    <w:rsid w:val="0069145C"/>
    <w:rsid w:val="00695C35"/>
    <w:rsid w:val="006C1B0D"/>
    <w:rsid w:val="006E0F80"/>
    <w:rsid w:val="006F1C48"/>
    <w:rsid w:val="006F3332"/>
    <w:rsid w:val="007018E1"/>
    <w:rsid w:val="007105E3"/>
    <w:rsid w:val="007147F1"/>
    <w:rsid w:val="007342AE"/>
    <w:rsid w:val="0074762A"/>
    <w:rsid w:val="00757535"/>
    <w:rsid w:val="00775CB0"/>
    <w:rsid w:val="007A3A5B"/>
    <w:rsid w:val="007A5C53"/>
    <w:rsid w:val="007E3CA0"/>
    <w:rsid w:val="007F55EA"/>
    <w:rsid w:val="008011D1"/>
    <w:rsid w:val="008A6034"/>
    <w:rsid w:val="008C3EA7"/>
    <w:rsid w:val="008D3680"/>
    <w:rsid w:val="009144B0"/>
    <w:rsid w:val="009200F0"/>
    <w:rsid w:val="00920CAB"/>
    <w:rsid w:val="00920F2E"/>
    <w:rsid w:val="00933F22"/>
    <w:rsid w:val="00937B85"/>
    <w:rsid w:val="00961F1F"/>
    <w:rsid w:val="0096304E"/>
    <w:rsid w:val="009908BC"/>
    <w:rsid w:val="00992C6E"/>
    <w:rsid w:val="0099406B"/>
    <w:rsid w:val="009A464C"/>
    <w:rsid w:val="009C2887"/>
    <w:rsid w:val="009D36F3"/>
    <w:rsid w:val="009D725F"/>
    <w:rsid w:val="00A30717"/>
    <w:rsid w:val="00A51F11"/>
    <w:rsid w:val="00A770EA"/>
    <w:rsid w:val="00A93B9C"/>
    <w:rsid w:val="00A94384"/>
    <w:rsid w:val="00AA3E57"/>
    <w:rsid w:val="00AA7D90"/>
    <w:rsid w:val="00AC788D"/>
    <w:rsid w:val="00B05BF5"/>
    <w:rsid w:val="00B233B0"/>
    <w:rsid w:val="00B316C9"/>
    <w:rsid w:val="00B6667E"/>
    <w:rsid w:val="00B919A7"/>
    <w:rsid w:val="00BA51B6"/>
    <w:rsid w:val="00BA5730"/>
    <w:rsid w:val="00BD76A2"/>
    <w:rsid w:val="00BF1C98"/>
    <w:rsid w:val="00BF7BBF"/>
    <w:rsid w:val="00C06A41"/>
    <w:rsid w:val="00C3246F"/>
    <w:rsid w:val="00C753A3"/>
    <w:rsid w:val="00CA6AE4"/>
    <w:rsid w:val="00CC49C6"/>
    <w:rsid w:val="00CE0639"/>
    <w:rsid w:val="00CF3C64"/>
    <w:rsid w:val="00D026E8"/>
    <w:rsid w:val="00D17634"/>
    <w:rsid w:val="00D214DB"/>
    <w:rsid w:val="00D32F23"/>
    <w:rsid w:val="00D64DDD"/>
    <w:rsid w:val="00D90818"/>
    <w:rsid w:val="00D95606"/>
    <w:rsid w:val="00D9733F"/>
    <w:rsid w:val="00DA294C"/>
    <w:rsid w:val="00DC0BDC"/>
    <w:rsid w:val="00E04A64"/>
    <w:rsid w:val="00E203BF"/>
    <w:rsid w:val="00E67DDA"/>
    <w:rsid w:val="00E736CD"/>
    <w:rsid w:val="00E8354A"/>
    <w:rsid w:val="00E85F66"/>
    <w:rsid w:val="00E9080F"/>
    <w:rsid w:val="00EA618E"/>
    <w:rsid w:val="00EB369D"/>
    <w:rsid w:val="00EF279A"/>
    <w:rsid w:val="00F00590"/>
    <w:rsid w:val="00F12224"/>
    <w:rsid w:val="00F21B40"/>
    <w:rsid w:val="00F220FF"/>
    <w:rsid w:val="00F34CE1"/>
    <w:rsid w:val="00F50DD5"/>
    <w:rsid w:val="00F61413"/>
    <w:rsid w:val="00F63B62"/>
    <w:rsid w:val="00F82BBD"/>
    <w:rsid w:val="00F93162"/>
    <w:rsid w:val="00FA298A"/>
    <w:rsid w:val="00FB2BB2"/>
    <w:rsid w:val="00FB5B86"/>
    <w:rsid w:val="00FE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A488"/>
  <w15:docId w15:val="{45497C16-5F81-4A92-B059-53B5A7A0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0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0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0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0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0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0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0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0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0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0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90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0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08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08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08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08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08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08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0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0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0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0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0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08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08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08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0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08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0818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4C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4C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4C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4C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4C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AA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A7A18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511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wydatnienie">
    <w:name w:val="Emphasis"/>
    <w:basedOn w:val="Domylnaczcionkaakapitu"/>
    <w:uiPriority w:val="20"/>
    <w:qFormat/>
    <w:rsid w:val="005119C2"/>
    <w:rPr>
      <w:i/>
      <w:iCs/>
    </w:rPr>
  </w:style>
  <w:style w:type="character" w:styleId="Pogrubienie">
    <w:name w:val="Strong"/>
    <w:basedOn w:val="Domylnaczcionkaakapitu"/>
    <w:uiPriority w:val="22"/>
    <w:qFormat/>
    <w:rsid w:val="00F63B62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63B6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F63B62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63B6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F63B62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ad2c9-c2f3-4896-9f68-d835e5c2b267" xsi:nil="true"/>
    <lcf76f155ced4ddcb4097134ff3c332f xmlns="fc075610-0299-4f52-9c5a-d7610734ab7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73FAC1DD6426448B899E5E0D55D244" ma:contentTypeVersion="12" ma:contentTypeDescription="Utwórz nowy dokument." ma:contentTypeScope="" ma:versionID="a3cc4345e139a1b681de765952d98c87">
  <xsd:schema xmlns:xsd="http://www.w3.org/2001/XMLSchema" xmlns:xs="http://www.w3.org/2001/XMLSchema" xmlns:p="http://schemas.microsoft.com/office/2006/metadata/properties" xmlns:ns2="fc075610-0299-4f52-9c5a-d7610734ab77" xmlns:ns3="c81ad2c9-c2f3-4896-9f68-d835e5c2b267" targetNamespace="http://schemas.microsoft.com/office/2006/metadata/properties" ma:root="true" ma:fieldsID="113ed1daf367cd878a816bb4f15d1a02" ns2:_="" ns3:_="">
    <xsd:import namespace="fc075610-0299-4f52-9c5a-d7610734ab77"/>
    <xsd:import namespace="c81ad2c9-c2f3-4896-9f68-d835e5c2b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75610-0299-4f52-9c5a-d7610734a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9c09704e-2c7f-4be6-95f8-7182244361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ad2c9-c2f3-4896-9f68-d835e5c2b2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058f44-471e-4d6d-8c81-000a4f328ef6}" ma:internalName="TaxCatchAll" ma:showField="CatchAllData" ma:web="c81ad2c9-c2f3-4896-9f68-d835e5c2b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4139D-697A-41B2-8E03-87DDC68A0E9B}">
  <ds:schemaRefs>
    <ds:schemaRef ds:uri="http://schemas.microsoft.com/office/2006/metadata/properties"/>
    <ds:schemaRef ds:uri="http://schemas.microsoft.com/office/infopath/2007/PartnerControls"/>
    <ds:schemaRef ds:uri="c81ad2c9-c2f3-4896-9f68-d835e5c2b267"/>
    <ds:schemaRef ds:uri="fc075610-0299-4f52-9c5a-d7610734ab77"/>
  </ds:schemaRefs>
</ds:datastoreItem>
</file>

<file path=customXml/itemProps2.xml><?xml version="1.0" encoding="utf-8"?>
<ds:datastoreItem xmlns:ds="http://schemas.openxmlformats.org/officeDocument/2006/customXml" ds:itemID="{23BFBC7C-530C-44F5-9EB0-B8BE426473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AE28BC-B22F-4CCE-9CF6-792985881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75610-0299-4f52-9c5a-d7610734ab77"/>
    <ds:schemaRef ds:uri="c81ad2c9-c2f3-4896-9f68-d835e5c2b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F99C89-5E19-497D-93A4-F97C8479A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560</Words>
  <Characters>3360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Four – “The Fortune and Misfortune of Our Children”</dc:title>
  <dc:subject/>
  <dc:creator>Museum of Warsaw</dc:creator>
  <cp:keywords/>
  <dc:description/>
  <cp:lastModifiedBy>Anna Ładna</cp:lastModifiedBy>
  <cp:revision>5</cp:revision>
  <dcterms:created xsi:type="dcterms:W3CDTF">2026-03-05T08:48:00Z</dcterms:created>
  <dcterms:modified xsi:type="dcterms:W3CDTF">2026-03-17T13:11:00Z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0x0101004073FAC1DD6426448B899E5E0D55D244</vt:lpwstr>
  </property>
</Properties>
</file>