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3E58" w14:textId="13AE8845" w:rsidR="0074762A" w:rsidRPr="00433E12" w:rsidRDefault="005119C2" w:rsidP="00433E12">
      <w:pPr>
        <w:pStyle w:val="Nagwek1"/>
      </w:pPr>
      <w:r w:rsidRPr="00433E12">
        <w:t xml:space="preserve">Audio </w:t>
      </w:r>
      <w:proofErr w:type="spellStart"/>
      <w:r w:rsidRPr="00433E12">
        <w:t>guide</w:t>
      </w:r>
      <w:proofErr w:type="spellEnd"/>
      <w:r w:rsidRPr="00433E12">
        <w:t xml:space="preserve"> to the </w:t>
      </w:r>
      <w:proofErr w:type="spellStart"/>
      <w:r w:rsidRPr="00433E12">
        <w:t>exhibition</w:t>
      </w:r>
      <w:proofErr w:type="spellEnd"/>
      <w:r w:rsidR="006C1B0D" w:rsidRPr="00433E12">
        <w:t xml:space="preserve"> </w:t>
      </w:r>
      <w:r w:rsidR="00433E12" w:rsidRPr="00433E12">
        <w:t>“</w:t>
      </w:r>
      <w:r w:rsidR="006C1B0D" w:rsidRPr="00433E12">
        <w:t xml:space="preserve">Aleksander </w:t>
      </w:r>
      <w:proofErr w:type="spellStart"/>
      <w:r w:rsidR="006C1B0D" w:rsidRPr="00433E12">
        <w:t>Minorski</w:t>
      </w:r>
      <w:proofErr w:type="spellEnd"/>
      <w:r w:rsidR="006C1B0D" w:rsidRPr="00433E12">
        <w:t xml:space="preserve">. </w:t>
      </w:r>
      <w:proofErr w:type="spellStart"/>
      <w:r w:rsidRPr="00433E12">
        <w:t>Photography</w:t>
      </w:r>
      <w:proofErr w:type="spellEnd"/>
      <w:r w:rsidRPr="00433E12">
        <w:t xml:space="preserve"> </w:t>
      </w:r>
      <w:r w:rsidR="001E1A56" w:rsidRPr="00433E12">
        <w:t>a</w:t>
      </w:r>
      <w:r w:rsidRPr="00433E12">
        <w:t xml:space="preserve">s </w:t>
      </w:r>
      <w:proofErr w:type="spellStart"/>
      <w:r w:rsidRPr="00433E12">
        <w:t>Intervention</w:t>
      </w:r>
      <w:proofErr w:type="spellEnd"/>
      <w:r w:rsidR="00433E12" w:rsidRPr="00433E12">
        <w:t>”</w:t>
      </w:r>
    </w:p>
    <w:p w14:paraId="32226DB9" w14:textId="3AE9649C" w:rsidR="00EB369D" w:rsidRPr="00433E12" w:rsidRDefault="00F63B62" w:rsidP="00433E12">
      <w:pPr>
        <w:pStyle w:val="Nagwek2"/>
      </w:pPr>
      <w:proofErr w:type="spellStart"/>
      <w:r w:rsidRPr="00433E12">
        <w:t>Room</w:t>
      </w:r>
      <w:proofErr w:type="spellEnd"/>
      <w:r w:rsidRPr="00433E12">
        <w:t xml:space="preserve"> </w:t>
      </w:r>
      <w:proofErr w:type="spellStart"/>
      <w:r w:rsidRPr="00433E12">
        <w:t>Six</w:t>
      </w:r>
      <w:proofErr w:type="spellEnd"/>
      <w:r w:rsidR="00EB369D" w:rsidRPr="00433E12">
        <w:t xml:space="preserve"> – </w:t>
      </w:r>
      <w:r w:rsidRPr="00433E12">
        <w:t xml:space="preserve">The </w:t>
      </w:r>
      <w:proofErr w:type="spellStart"/>
      <w:r w:rsidRPr="00433E12">
        <w:t>future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more</w:t>
      </w:r>
      <w:proofErr w:type="spellEnd"/>
      <w:r w:rsidRPr="00433E12">
        <w:t xml:space="preserve"> </w:t>
      </w:r>
      <w:proofErr w:type="spellStart"/>
      <w:r w:rsidRPr="00433E12">
        <w:t>important</w:t>
      </w:r>
      <w:proofErr w:type="spellEnd"/>
      <w:r w:rsidRPr="00433E12">
        <w:t xml:space="preserve"> </w:t>
      </w:r>
      <w:proofErr w:type="spellStart"/>
      <w:r w:rsidRPr="00433E12">
        <w:t>than</w:t>
      </w:r>
      <w:proofErr w:type="spellEnd"/>
      <w:r w:rsidRPr="00433E12">
        <w:t xml:space="preserve"> the past</w:t>
      </w:r>
    </w:p>
    <w:p w14:paraId="2A304BD5" w14:textId="3347B857" w:rsidR="00F63B62" w:rsidRPr="00433E12" w:rsidRDefault="00F63B62" w:rsidP="00433E12">
      <w:r w:rsidRPr="00433E12">
        <w:t xml:space="preserve">The </w:t>
      </w:r>
      <w:proofErr w:type="spellStart"/>
      <w:r w:rsidRPr="00433E12">
        <w:t>final</w:t>
      </w:r>
      <w:proofErr w:type="spellEnd"/>
      <w:r w:rsidRPr="00433E12">
        <w:t xml:space="preserve"> </w:t>
      </w:r>
      <w:proofErr w:type="spellStart"/>
      <w:r w:rsidR="001C4182" w:rsidRPr="00433E12">
        <w:t>section</w:t>
      </w:r>
      <w:proofErr w:type="spellEnd"/>
      <w:r w:rsidRPr="00433E12">
        <w:t xml:space="preserve"> of the </w:t>
      </w:r>
      <w:proofErr w:type="spellStart"/>
      <w:r w:rsidRPr="00433E12">
        <w:t>exhibition</w:t>
      </w:r>
      <w:proofErr w:type="spellEnd"/>
      <w:r w:rsidRPr="00433E12">
        <w:t xml:space="preserve"> </w:t>
      </w:r>
      <w:proofErr w:type="spellStart"/>
      <w:r w:rsidRPr="00433E12">
        <w:t>presents</w:t>
      </w:r>
      <w:proofErr w:type="spellEnd"/>
      <w:r w:rsidRPr="00433E12">
        <w:t xml:space="preserve"> </w:t>
      </w:r>
      <w:proofErr w:type="spellStart"/>
      <w:r w:rsidRPr="00433E12">
        <w:t>postwar</w:t>
      </w:r>
      <w:proofErr w:type="spellEnd"/>
      <w:r w:rsidRPr="00433E12">
        <w:t xml:space="preserve"> </w:t>
      </w:r>
      <w:proofErr w:type="spellStart"/>
      <w:r w:rsidRPr="00433E12">
        <w:t>Warsaw</w:t>
      </w:r>
      <w:proofErr w:type="spellEnd"/>
      <w:r w:rsidRPr="00433E12">
        <w:t xml:space="preserve">. Here we </w:t>
      </w:r>
      <w:proofErr w:type="spellStart"/>
      <w:r w:rsidRPr="00433E12">
        <w:t>see</w:t>
      </w:r>
      <w:proofErr w:type="spellEnd"/>
      <w:r w:rsidRPr="00433E12">
        <w:t xml:space="preserve"> </w:t>
      </w:r>
      <w:proofErr w:type="spellStart"/>
      <w:r w:rsidRPr="00433E12">
        <w:t>how</w:t>
      </w:r>
      <w:proofErr w:type="spellEnd"/>
      <w:r w:rsidRPr="00433E12">
        <w:t xml:space="preserve"> </w:t>
      </w:r>
      <w:proofErr w:type="spellStart"/>
      <w:r w:rsidRPr="00433E12">
        <w:t>Minorski</w:t>
      </w:r>
      <w:proofErr w:type="spellEnd"/>
      <w:r w:rsidRPr="00433E12">
        <w:t xml:space="preserve"> </w:t>
      </w:r>
      <w:proofErr w:type="spellStart"/>
      <w:r w:rsidRPr="00433E12">
        <w:t>returned</w:t>
      </w:r>
      <w:proofErr w:type="spellEnd"/>
      <w:r w:rsidRPr="00433E12">
        <w:t xml:space="preserve"> with </w:t>
      </w:r>
      <w:proofErr w:type="spellStart"/>
      <w:r w:rsidRPr="00433E12">
        <w:t>his</w:t>
      </w:r>
      <w:proofErr w:type="spellEnd"/>
      <w:r w:rsidRPr="00433E12">
        <w:t xml:space="preserve"> </w:t>
      </w:r>
      <w:proofErr w:type="spellStart"/>
      <w:r w:rsidRPr="00433E12">
        <w:t>camera</w:t>
      </w:r>
      <w:proofErr w:type="spellEnd"/>
      <w:r w:rsidRPr="00433E12">
        <w:t xml:space="preserve"> to </w:t>
      </w:r>
      <w:r w:rsidR="001211CD" w:rsidRPr="00433E12">
        <w:t xml:space="preserve">the </w:t>
      </w:r>
      <w:proofErr w:type="spellStart"/>
      <w:r w:rsidRPr="00433E12">
        <w:t>places</w:t>
      </w:r>
      <w:proofErr w:type="spellEnd"/>
      <w:r w:rsidRPr="00433E12">
        <w:t xml:space="preserve"> he </w:t>
      </w:r>
      <w:proofErr w:type="spellStart"/>
      <w:r w:rsidRPr="00433E12">
        <w:t>had</w:t>
      </w:r>
      <w:proofErr w:type="spellEnd"/>
      <w:r w:rsidRPr="00433E12">
        <w:t xml:space="preserve"> </w:t>
      </w:r>
      <w:proofErr w:type="spellStart"/>
      <w:r w:rsidR="001211CD" w:rsidRPr="00433E12">
        <w:t>photographed</w:t>
      </w:r>
      <w:proofErr w:type="spellEnd"/>
      <w:r w:rsidRPr="00433E12">
        <w:t xml:space="preserve"> in the 1930s, </w:t>
      </w:r>
      <w:proofErr w:type="spellStart"/>
      <w:r w:rsidRPr="00433E12">
        <w:t>searching</w:t>
      </w:r>
      <w:proofErr w:type="spellEnd"/>
      <w:r w:rsidRPr="00433E12">
        <w:t xml:space="preserve"> for </w:t>
      </w:r>
      <w:proofErr w:type="spellStart"/>
      <w:r w:rsidRPr="00433E12">
        <w:t>traces</w:t>
      </w:r>
      <w:proofErr w:type="spellEnd"/>
      <w:r w:rsidRPr="00433E12">
        <w:t xml:space="preserve"> of the </w:t>
      </w:r>
      <w:proofErr w:type="spellStart"/>
      <w:r w:rsidRPr="00433E12">
        <w:t>former</w:t>
      </w:r>
      <w:proofErr w:type="spellEnd"/>
      <w:r w:rsidRPr="00433E12">
        <w:t xml:space="preserve"> </w:t>
      </w:r>
      <w:proofErr w:type="spellStart"/>
      <w:r w:rsidRPr="00433E12">
        <w:t>wooden</w:t>
      </w:r>
      <w:proofErr w:type="spellEnd"/>
      <w:r w:rsidRPr="00433E12">
        <w:t xml:space="preserve"> </w:t>
      </w:r>
      <w:proofErr w:type="spellStart"/>
      <w:r w:rsidRPr="00433E12">
        <w:t>buildings</w:t>
      </w:r>
      <w:proofErr w:type="spellEnd"/>
      <w:r w:rsidRPr="00433E12">
        <w:t>. In the 1960s and 1970s</w:t>
      </w:r>
      <w:r w:rsidR="001C4182" w:rsidRPr="00433E12">
        <w:t>,</w:t>
      </w:r>
      <w:r w:rsidRPr="00433E12">
        <w:t xml:space="preserve"> he </w:t>
      </w:r>
      <w:proofErr w:type="spellStart"/>
      <w:r w:rsidRPr="00433E12">
        <w:t>also</w:t>
      </w:r>
      <w:proofErr w:type="spellEnd"/>
      <w:r w:rsidRPr="00433E12">
        <w:t xml:space="preserve"> </w:t>
      </w:r>
      <w:proofErr w:type="spellStart"/>
      <w:r w:rsidR="001211CD" w:rsidRPr="00433E12">
        <w:t>eagerly</w:t>
      </w:r>
      <w:proofErr w:type="spellEnd"/>
      <w:r w:rsidRPr="00433E12">
        <w:t xml:space="preserve"> </w:t>
      </w:r>
      <w:proofErr w:type="spellStart"/>
      <w:r w:rsidRPr="00433E12">
        <w:t>photographed</w:t>
      </w:r>
      <w:proofErr w:type="spellEnd"/>
      <w:r w:rsidRPr="00433E12">
        <w:t xml:space="preserve"> </w:t>
      </w:r>
      <w:proofErr w:type="spellStart"/>
      <w:r w:rsidRPr="00433E12">
        <w:t>newly</w:t>
      </w:r>
      <w:proofErr w:type="spellEnd"/>
      <w:r w:rsidRPr="00433E12">
        <w:t xml:space="preserve"> </w:t>
      </w:r>
      <w:proofErr w:type="spellStart"/>
      <w:r w:rsidR="001C4182" w:rsidRPr="00433E12">
        <w:t>erected</w:t>
      </w:r>
      <w:proofErr w:type="spellEnd"/>
      <w:r w:rsidRPr="00433E12">
        <w:t xml:space="preserve"> </w:t>
      </w:r>
      <w:proofErr w:type="spellStart"/>
      <w:r w:rsidRPr="00433E12">
        <w:t>housing</w:t>
      </w:r>
      <w:proofErr w:type="spellEnd"/>
      <w:r w:rsidRPr="00433E12">
        <w:t xml:space="preserve"> </w:t>
      </w:r>
      <w:proofErr w:type="spellStart"/>
      <w:r w:rsidRPr="00433E12">
        <w:t>estates</w:t>
      </w:r>
      <w:proofErr w:type="spellEnd"/>
      <w:r w:rsidRPr="00433E12">
        <w:t>.</w:t>
      </w:r>
    </w:p>
    <w:p w14:paraId="19D9E7E6" w14:textId="2CAEEC86" w:rsidR="00F63B62" w:rsidRPr="00433E12" w:rsidRDefault="00F63B62" w:rsidP="00433E12">
      <w:proofErr w:type="spellStart"/>
      <w:r w:rsidRPr="00433E12">
        <w:t>An</w:t>
      </w:r>
      <w:proofErr w:type="spellEnd"/>
      <w:r w:rsidRPr="00433E12">
        <w:t xml:space="preserve"> </w:t>
      </w:r>
      <w:proofErr w:type="spellStart"/>
      <w:r w:rsidRPr="00433E12">
        <w:t>important</w:t>
      </w:r>
      <w:proofErr w:type="spellEnd"/>
      <w:r w:rsidRPr="00433E12">
        <w:t xml:space="preserve"> </w:t>
      </w:r>
      <w:proofErr w:type="spellStart"/>
      <w:r w:rsidRPr="00433E12">
        <w:t>theme</w:t>
      </w:r>
      <w:proofErr w:type="spellEnd"/>
      <w:r w:rsidRPr="00433E12">
        <w:t xml:space="preserve"> in </w:t>
      </w:r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Pr="00433E12">
        <w:t>section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the </w:t>
      </w:r>
      <w:proofErr w:type="spellStart"/>
      <w:r w:rsidRPr="00433E12">
        <w:t>photographs</w:t>
      </w:r>
      <w:proofErr w:type="spellEnd"/>
      <w:r w:rsidRPr="00433E12">
        <w:t xml:space="preserve"> </w:t>
      </w:r>
      <w:proofErr w:type="spellStart"/>
      <w:r w:rsidRPr="00433E12">
        <w:t>taken</w:t>
      </w:r>
      <w:proofErr w:type="spellEnd"/>
      <w:r w:rsidRPr="00433E12">
        <w:t xml:space="preserve"> </w:t>
      </w:r>
      <w:proofErr w:type="spellStart"/>
      <w:r w:rsidRPr="00433E12">
        <w:t>during</w:t>
      </w:r>
      <w:proofErr w:type="spellEnd"/>
      <w:r w:rsidRPr="00433E12">
        <w:t xml:space="preserve"> </w:t>
      </w:r>
      <w:r w:rsidR="001211CD" w:rsidRPr="00433E12">
        <w:t xml:space="preserve">the International </w:t>
      </w:r>
      <w:proofErr w:type="spellStart"/>
      <w:r w:rsidR="001211CD" w:rsidRPr="00433E12">
        <w:t>Workers</w:t>
      </w:r>
      <w:proofErr w:type="spellEnd"/>
      <w:r w:rsidR="001211CD" w:rsidRPr="00433E12">
        <w:t>’ Day</w:t>
      </w:r>
      <w:r w:rsidRPr="00433E12">
        <w:t xml:space="preserve"> </w:t>
      </w:r>
      <w:proofErr w:type="spellStart"/>
      <w:r w:rsidRPr="00433E12">
        <w:t>parades</w:t>
      </w:r>
      <w:proofErr w:type="spellEnd"/>
      <w:r w:rsidRPr="00433E12">
        <w:t xml:space="preserve">. From </w:t>
      </w:r>
      <w:proofErr w:type="spellStart"/>
      <w:r w:rsidRPr="00433E12">
        <w:t>around</w:t>
      </w:r>
      <w:proofErr w:type="spellEnd"/>
      <w:r w:rsidRPr="00433E12">
        <w:t xml:space="preserve"> 1968, </w:t>
      </w:r>
      <w:proofErr w:type="spellStart"/>
      <w:r w:rsidRPr="00433E12">
        <w:t>over</w:t>
      </w:r>
      <w:proofErr w:type="spellEnd"/>
      <w:r w:rsidRPr="00433E12">
        <w:t xml:space="preserve"> the </w:t>
      </w:r>
      <w:proofErr w:type="spellStart"/>
      <w:r w:rsidRPr="00433E12">
        <w:t>course</w:t>
      </w:r>
      <w:proofErr w:type="spellEnd"/>
      <w:r w:rsidRPr="00433E12">
        <w:t xml:space="preserve"> of the </w:t>
      </w:r>
      <w:proofErr w:type="spellStart"/>
      <w:r w:rsidR="001C4182" w:rsidRPr="00433E12">
        <w:t>subsequent</w:t>
      </w:r>
      <w:proofErr w:type="spellEnd"/>
      <w:r w:rsidRPr="00433E12">
        <w:t xml:space="preserve"> </w:t>
      </w:r>
      <w:proofErr w:type="spellStart"/>
      <w:r w:rsidRPr="00433E12">
        <w:t>decade</w:t>
      </w:r>
      <w:proofErr w:type="spellEnd"/>
      <w:r w:rsidRPr="00433E12">
        <w:t xml:space="preserve">, </w:t>
      </w:r>
      <w:proofErr w:type="spellStart"/>
      <w:r w:rsidRPr="00433E12">
        <w:t>Minorski</w:t>
      </w:r>
      <w:proofErr w:type="spellEnd"/>
      <w:r w:rsidRPr="00433E12">
        <w:t xml:space="preserve"> </w:t>
      </w:r>
      <w:proofErr w:type="spellStart"/>
      <w:r w:rsidRPr="00433E12">
        <w:t>took</w:t>
      </w:r>
      <w:proofErr w:type="spellEnd"/>
      <w:r w:rsidRPr="00433E12">
        <w:t xml:space="preserve"> </w:t>
      </w:r>
      <w:proofErr w:type="spellStart"/>
      <w:r w:rsidRPr="00433E12">
        <w:t>several</w:t>
      </w:r>
      <w:proofErr w:type="spellEnd"/>
      <w:r w:rsidRPr="00433E12">
        <w:t xml:space="preserve"> </w:t>
      </w:r>
      <w:proofErr w:type="spellStart"/>
      <w:r w:rsidRPr="00433E12">
        <w:t>thousand</w:t>
      </w:r>
      <w:proofErr w:type="spellEnd"/>
      <w:r w:rsidRPr="00433E12">
        <w:t xml:space="preserve"> </w:t>
      </w:r>
      <w:proofErr w:type="spellStart"/>
      <w:r w:rsidRPr="00433E12">
        <w:t>photographs</w:t>
      </w:r>
      <w:proofErr w:type="spellEnd"/>
      <w:r w:rsidRPr="00433E12">
        <w:t xml:space="preserve"> </w:t>
      </w:r>
      <w:proofErr w:type="spellStart"/>
      <w:r w:rsidRPr="00433E12">
        <w:t>during</w:t>
      </w:r>
      <w:proofErr w:type="spellEnd"/>
      <w:r w:rsidRPr="00433E12">
        <w:t xml:space="preserve"> </w:t>
      </w:r>
      <w:proofErr w:type="spellStart"/>
      <w:r w:rsidRPr="00433E12">
        <w:t>these</w:t>
      </w:r>
      <w:proofErr w:type="spellEnd"/>
      <w:r w:rsidRPr="00433E12">
        <w:t xml:space="preserve"> </w:t>
      </w:r>
      <w:proofErr w:type="spellStart"/>
      <w:r w:rsidRPr="00433E12">
        <w:t>events</w:t>
      </w:r>
      <w:proofErr w:type="spellEnd"/>
      <w:r w:rsidRPr="00433E12">
        <w:t xml:space="preserve">. A </w:t>
      </w:r>
      <w:proofErr w:type="spellStart"/>
      <w:r w:rsidRPr="00433E12">
        <w:t>photograph</w:t>
      </w:r>
      <w:proofErr w:type="spellEnd"/>
      <w:r w:rsidRPr="00433E12">
        <w:t xml:space="preserve"> from 1975 </w:t>
      </w:r>
      <w:proofErr w:type="spellStart"/>
      <w:r w:rsidRPr="00433E12">
        <w:t>resembles</w:t>
      </w:r>
      <w:proofErr w:type="spellEnd"/>
      <w:r w:rsidRPr="00433E12">
        <w:t xml:space="preserve"> </w:t>
      </w:r>
      <w:proofErr w:type="spellStart"/>
      <w:r w:rsidRPr="00433E12">
        <w:t>many</w:t>
      </w:r>
      <w:proofErr w:type="spellEnd"/>
      <w:r w:rsidRPr="00433E12">
        <w:t xml:space="preserve"> </w:t>
      </w:r>
      <w:proofErr w:type="spellStart"/>
      <w:r w:rsidRPr="00433E12">
        <w:t>others</w:t>
      </w:r>
      <w:proofErr w:type="spellEnd"/>
      <w:r w:rsidR="001211CD" w:rsidRPr="00433E12">
        <w:t xml:space="preserve"> in </w:t>
      </w:r>
      <w:proofErr w:type="spellStart"/>
      <w:r w:rsidR="001211CD" w:rsidRPr="00433E12">
        <w:t>many</w:t>
      </w:r>
      <w:proofErr w:type="spellEnd"/>
      <w:r w:rsidR="001211CD" w:rsidRPr="00433E12">
        <w:t xml:space="preserve"> </w:t>
      </w:r>
      <w:proofErr w:type="spellStart"/>
      <w:r w:rsidR="001211CD" w:rsidRPr="00433E12">
        <w:t>respects</w:t>
      </w:r>
      <w:proofErr w:type="spellEnd"/>
      <w:r w:rsidRPr="00433E12">
        <w:t xml:space="preserve">—the </w:t>
      </w:r>
      <w:proofErr w:type="spellStart"/>
      <w:r w:rsidRPr="00433E12">
        <w:t>foreground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filled</w:t>
      </w:r>
      <w:proofErr w:type="spellEnd"/>
      <w:r w:rsidRPr="00433E12">
        <w:t xml:space="preserve"> </w:t>
      </w:r>
      <w:proofErr w:type="spellStart"/>
      <w:r w:rsidR="001211CD" w:rsidRPr="00433E12">
        <w:t>primarily</w:t>
      </w:r>
      <w:proofErr w:type="spellEnd"/>
      <w:r w:rsidR="001211CD" w:rsidRPr="00433E12">
        <w:t xml:space="preserve"> </w:t>
      </w:r>
      <w:r w:rsidRPr="00433E12">
        <w:t xml:space="preserve">with </w:t>
      </w:r>
      <w:proofErr w:type="spellStart"/>
      <w:r w:rsidRPr="00433E12">
        <w:t>people</w:t>
      </w:r>
      <w:proofErr w:type="spellEnd"/>
      <w:r w:rsidRPr="00433E12">
        <w:t xml:space="preserve"> </w:t>
      </w:r>
      <w:proofErr w:type="spellStart"/>
      <w:r w:rsidRPr="00433E12">
        <w:t>marching</w:t>
      </w:r>
      <w:proofErr w:type="spellEnd"/>
      <w:r w:rsidRPr="00433E12">
        <w:t xml:space="preserve"> in the </w:t>
      </w:r>
      <w:proofErr w:type="spellStart"/>
      <w:r w:rsidR="001211CD" w:rsidRPr="00433E12">
        <w:t>parade</w:t>
      </w:r>
      <w:proofErr w:type="spellEnd"/>
      <w:r w:rsidRPr="00433E12">
        <w:t xml:space="preserve">. </w:t>
      </w:r>
      <w:proofErr w:type="spellStart"/>
      <w:r w:rsidRPr="00433E12">
        <w:t>Adults</w:t>
      </w:r>
      <w:proofErr w:type="spellEnd"/>
      <w:r w:rsidRPr="00433E12">
        <w:t xml:space="preserve"> </w:t>
      </w:r>
      <w:proofErr w:type="spellStart"/>
      <w:r w:rsidRPr="00433E12">
        <w:t>carry</w:t>
      </w:r>
      <w:proofErr w:type="spellEnd"/>
      <w:r w:rsidRPr="00433E12">
        <w:t xml:space="preserve"> </w:t>
      </w:r>
      <w:proofErr w:type="spellStart"/>
      <w:r w:rsidRPr="00433E12">
        <w:t>banners</w:t>
      </w:r>
      <w:proofErr w:type="spellEnd"/>
      <w:r w:rsidRPr="00433E12">
        <w:t xml:space="preserve">, </w:t>
      </w:r>
      <w:proofErr w:type="spellStart"/>
      <w:r w:rsidRPr="00433E12">
        <w:t>children</w:t>
      </w:r>
      <w:proofErr w:type="spellEnd"/>
      <w:r w:rsidRPr="00433E12">
        <w:t xml:space="preserve"> </w:t>
      </w:r>
      <w:proofErr w:type="spellStart"/>
      <w:r w:rsidRPr="00433E12">
        <w:t>hold</w:t>
      </w:r>
      <w:proofErr w:type="spellEnd"/>
      <w:r w:rsidRPr="00433E12">
        <w:t xml:space="preserve"> </w:t>
      </w:r>
      <w:proofErr w:type="spellStart"/>
      <w:r w:rsidRPr="00433E12">
        <w:t>decorations</w:t>
      </w:r>
      <w:proofErr w:type="spellEnd"/>
      <w:r w:rsidRPr="00433E12">
        <w:t>—</w:t>
      </w:r>
      <w:proofErr w:type="spellStart"/>
      <w:r w:rsidRPr="00433E12">
        <w:t>large</w:t>
      </w:r>
      <w:proofErr w:type="spellEnd"/>
      <w:r w:rsidRPr="00433E12">
        <w:t xml:space="preserve"> </w:t>
      </w:r>
      <w:proofErr w:type="spellStart"/>
      <w:r w:rsidRPr="00433E12">
        <w:t>flowers</w:t>
      </w:r>
      <w:proofErr w:type="spellEnd"/>
      <w:r w:rsidRPr="00433E12">
        <w:t xml:space="preserve"> </w:t>
      </w:r>
      <w:proofErr w:type="spellStart"/>
      <w:r w:rsidRPr="00433E12">
        <w:t>made</w:t>
      </w:r>
      <w:proofErr w:type="spellEnd"/>
      <w:r w:rsidRPr="00433E12">
        <w:t xml:space="preserve"> of </w:t>
      </w:r>
      <w:proofErr w:type="spellStart"/>
      <w:r w:rsidRPr="00433E12">
        <w:t>crepe</w:t>
      </w:r>
      <w:proofErr w:type="spellEnd"/>
      <w:r w:rsidRPr="00433E12">
        <w:t xml:space="preserve"> </w:t>
      </w:r>
      <w:proofErr w:type="spellStart"/>
      <w:r w:rsidRPr="00433E12">
        <w:t>paper</w:t>
      </w:r>
      <w:proofErr w:type="spellEnd"/>
      <w:r w:rsidRPr="00433E12">
        <w:t xml:space="preserve">. The </w:t>
      </w:r>
      <w:proofErr w:type="spellStart"/>
      <w:r w:rsidRPr="00433E12">
        <w:t>subject</w:t>
      </w:r>
      <w:proofErr w:type="spellEnd"/>
      <w:r w:rsidRPr="00433E12">
        <w:t xml:space="preserve"> of </w:t>
      </w:r>
      <w:proofErr w:type="spellStart"/>
      <w:r w:rsidRPr="00433E12">
        <w:t>this</w:t>
      </w:r>
      <w:proofErr w:type="spellEnd"/>
      <w:r w:rsidRPr="00433E12">
        <w:t xml:space="preserve"> and </w:t>
      </w:r>
      <w:proofErr w:type="spellStart"/>
      <w:r w:rsidRPr="00433E12">
        <w:t>similar</w:t>
      </w:r>
      <w:proofErr w:type="spellEnd"/>
      <w:r w:rsidRPr="00433E12">
        <w:t xml:space="preserve"> </w:t>
      </w:r>
      <w:proofErr w:type="spellStart"/>
      <w:r w:rsidRPr="00433E12">
        <w:t>photographs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almost</w:t>
      </w:r>
      <w:proofErr w:type="spellEnd"/>
      <w:r w:rsidRPr="00433E12">
        <w:t xml:space="preserve"> </w:t>
      </w:r>
      <w:proofErr w:type="spellStart"/>
      <w:r w:rsidRPr="00433E12">
        <w:t>always</w:t>
      </w:r>
      <w:proofErr w:type="spellEnd"/>
      <w:r w:rsidRPr="00433E12">
        <w:t xml:space="preserve"> the </w:t>
      </w:r>
      <w:proofErr w:type="spellStart"/>
      <w:r w:rsidRPr="00433E12">
        <w:t>crowd</w:t>
      </w:r>
      <w:proofErr w:type="spellEnd"/>
      <w:r w:rsidRPr="00433E12">
        <w:t xml:space="preserve">, </w:t>
      </w:r>
      <w:proofErr w:type="spellStart"/>
      <w:r w:rsidRPr="00433E12">
        <w:t>although</w:t>
      </w:r>
      <w:proofErr w:type="spellEnd"/>
      <w:r w:rsidRPr="00433E12">
        <w:t xml:space="preserve"> </w:t>
      </w:r>
      <w:proofErr w:type="spellStart"/>
      <w:r w:rsidRPr="00433E12">
        <w:t>Minorski</w:t>
      </w:r>
      <w:proofErr w:type="spellEnd"/>
      <w:r w:rsidRPr="00433E12">
        <w:t xml:space="preserve"> </w:t>
      </w:r>
      <w:proofErr w:type="spellStart"/>
      <w:r w:rsidRPr="00433E12">
        <w:t>paid</w:t>
      </w:r>
      <w:proofErr w:type="spellEnd"/>
      <w:r w:rsidRPr="00433E12">
        <w:t xml:space="preserve"> </w:t>
      </w:r>
      <w:proofErr w:type="spellStart"/>
      <w:r w:rsidRPr="00433E12">
        <w:t>particular</w:t>
      </w:r>
      <w:proofErr w:type="spellEnd"/>
      <w:r w:rsidRPr="00433E12">
        <w:t xml:space="preserve"> </w:t>
      </w:r>
      <w:proofErr w:type="spellStart"/>
      <w:r w:rsidRPr="00433E12">
        <w:t>attention</w:t>
      </w:r>
      <w:proofErr w:type="spellEnd"/>
      <w:r w:rsidRPr="00433E12">
        <w:t xml:space="preserve"> to </w:t>
      </w:r>
      <w:proofErr w:type="spellStart"/>
      <w:r w:rsidRPr="00433E12">
        <w:t>young</w:t>
      </w:r>
      <w:proofErr w:type="spellEnd"/>
      <w:r w:rsidRPr="00433E12">
        <w:t xml:space="preserve"> </w:t>
      </w:r>
      <w:proofErr w:type="spellStart"/>
      <w:r w:rsidRPr="00433E12">
        <w:t>people</w:t>
      </w:r>
      <w:proofErr w:type="spellEnd"/>
      <w:r w:rsidRPr="00433E12">
        <w:t xml:space="preserve"> and </w:t>
      </w:r>
      <w:proofErr w:type="spellStart"/>
      <w:r w:rsidRPr="00433E12">
        <w:t>families</w:t>
      </w:r>
      <w:proofErr w:type="spellEnd"/>
      <w:r w:rsidRPr="00433E12">
        <w:t xml:space="preserve"> with </w:t>
      </w:r>
      <w:proofErr w:type="spellStart"/>
      <w:r w:rsidRPr="00433E12">
        <w:t>children</w:t>
      </w:r>
      <w:proofErr w:type="spellEnd"/>
      <w:r w:rsidRPr="00433E12">
        <w:t>.</w:t>
      </w:r>
    </w:p>
    <w:p w14:paraId="4A0BAFA6" w14:textId="78102D9B" w:rsidR="00F63B62" w:rsidRPr="00433E12" w:rsidRDefault="00F63B62" w:rsidP="00433E12">
      <w:r w:rsidRPr="00433E12">
        <w:t>1</w:t>
      </w:r>
      <w:r w:rsidR="001211CD" w:rsidRPr="00433E12">
        <w:t>st of</w:t>
      </w:r>
      <w:r w:rsidRPr="00433E12">
        <w:t xml:space="preserve"> May—</w:t>
      </w:r>
      <w:r w:rsidR="001211CD" w:rsidRPr="00433E12">
        <w:t xml:space="preserve">the International </w:t>
      </w:r>
      <w:proofErr w:type="spellStart"/>
      <w:r w:rsidR="001211CD" w:rsidRPr="00433E12">
        <w:t>Workers</w:t>
      </w:r>
      <w:proofErr w:type="spellEnd"/>
      <w:r w:rsidR="001211CD" w:rsidRPr="00433E12">
        <w:t>’ Day</w:t>
      </w:r>
      <w:r w:rsidR="00BD76A2" w:rsidRPr="00433E12">
        <w:t xml:space="preserve">, </w:t>
      </w:r>
      <w:proofErr w:type="spellStart"/>
      <w:r w:rsidR="00BD76A2" w:rsidRPr="00433E12">
        <w:t>often</w:t>
      </w:r>
      <w:proofErr w:type="spellEnd"/>
      <w:r w:rsidR="00BD76A2" w:rsidRPr="00433E12">
        <w:t xml:space="preserve"> </w:t>
      </w:r>
      <w:proofErr w:type="spellStart"/>
      <w:r w:rsidR="00BD76A2" w:rsidRPr="00433E12">
        <w:t>referred</w:t>
      </w:r>
      <w:proofErr w:type="spellEnd"/>
      <w:r w:rsidR="00BD76A2" w:rsidRPr="00433E12">
        <w:t xml:space="preserve"> to as the </w:t>
      </w:r>
      <w:proofErr w:type="spellStart"/>
      <w:r w:rsidR="00BD76A2" w:rsidRPr="00433E12">
        <w:t>Labour</w:t>
      </w:r>
      <w:proofErr w:type="spellEnd"/>
      <w:r w:rsidR="00BD76A2" w:rsidRPr="00433E12">
        <w:t xml:space="preserve"> Day </w:t>
      </w:r>
      <w:proofErr w:type="spellStart"/>
      <w:r w:rsidR="00BD76A2" w:rsidRPr="00433E12">
        <w:t>or</w:t>
      </w:r>
      <w:proofErr w:type="spellEnd"/>
      <w:r w:rsidR="00BD76A2" w:rsidRPr="00433E12">
        <w:t xml:space="preserve"> May Day</w:t>
      </w:r>
      <w:r w:rsidRPr="00433E12">
        <w:t xml:space="preserve">—was one of the most </w:t>
      </w:r>
      <w:proofErr w:type="spellStart"/>
      <w:r w:rsidRPr="00433E12">
        <w:t>important</w:t>
      </w:r>
      <w:proofErr w:type="spellEnd"/>
      <w:r w:rsidRPr="00433E12">
        <w:t xml:space="preserve"> </w:t>
      </w:r>
      <w:proofErr w:type="spellStart"/>
      <w:r w:rsidRPr="00433E12">
        <w:t>holidays</w:t>
      </w:r>
      <w:proofErr w:type="spellEnd"/>
      <w:r w:rsidRPr="00433E12">
        <w:t xml:space="preserve"> </w:t>
      </w:r>
      <w:proofErr w:type="spellStart"/>
      <w:r w:rsidRPr="00433E12">
        <w:t>during</w:t>
      </w:r>
      <w:proofErr w:type="spellEnd"/>
      <w:r w:rsidRPr="00433E12">
        <w:t xml:space="preserve"> the period of the </w:t>
      </w:r>
      <w:proofErr w:type="spellStart"/>
      <w:r w:rsidRPr="00433E12">
        <w:t>People’s</w:t>
      </w:r>
      <w:proofErr w:type="spellEnd"/>
      <w:r w:rsidRPr="00433E12">
        <w:t xml:space="preserve"> Republic</w:t>
      </w:r>
      <w:r w:rsidR="00BD76A2" w:rsidRPr="00433E12">
        <w:t xml:space="preserve"> of Poland</w:t>
      </w:r>
      <w:r w:rsidRPr="00433E12">
        <w:t xml:space="preserve">. It </w:t>
      </w:r>
      <w:proofErr w:type="spellStart"/>
      <w:r w:rsidRPr="00433E12">
        <w:t>became</w:t>
      </w:r>
      <w:proofErr w:type="spellEnd"/>
      <w:r w:rsidRPr="00433E12">
        <w:t xml:space="preserve"> </w:t>
      </w:r>
      <w:proofErr w:type="spellStart"/>
      <w:r w:rsidRPr="00433E12">
        <w:t>an</w:t>
      </w:r>
      <w:proofErr w:type="spellEnd"/>
      <w:r w:rsidRPr="00433E12">
        <w:t xml:space="preserve"> </w:t>
      </w:r>
      <w:proofErr w:type="spellStart"/>
      <w:r w:rsidRPr="00433E12">
        <w:t>official</w:t>
      </w:r>
      <w:proofErr w:type="spellEnd"/>
      <w:r w:rsidRPr="00433E12">
        <w:t xml:space="preserve"> </w:t>
      </w:r>
      <w:proofErr w:type="spellStart"/>
      <w:r w:rsidRPr="00433E12">
        <w:t>national</w:t>
      </w:r>
      <w:proofErr w:type="spellEnd"/>
      <w:r w:rsidRPr="00433E12">
        <w:t xml:space="preserve"> </w:t>
      </w:r>
      <w:proofErr w:type="spellStart"/>
      <w:r w:rsidRPr="00433E12">
        <w:t>holiday</w:t>
      </w:r>
      <w:proofErr w:type="spellEnd"/>
      <w:r w:rsidRPr="00433E12">
        <w:t xml:space="preserve"> in 1950, </w:t>
      </w:r>
      <w:proofErr w:type="spellStart"/>
      <w:r w:rsidRPr="00433E12">
        <w:t>although</w:t>
      </w:r>
      <w:proofErr w:type="spellEnd"/>
      <w:r w:rsidRPr="00433E12">
        <w:t xml:space="preserve"> </w:t>
      </w:r>
      <w:proofErr w:type="spellStart"/>
      <w:r w:rsidRPr="00433E12">
        <w:t>parades</w:t>
      </w:r>
      <w:proofErr w:type="spellEnd"/>
      <w:r w:rsidR="00BD76A2" w:rsidRPr="00433E12">
        <w:t xml:space="preserve">, as </w:t>
      </w:r>
      <w:proofErr w:type="spellStart"/>
      <w:r w:rsidR="00BD76A2" w:rsidRPr="00433E12">
        <w:t>grassroots</w:t>
      </w:r>
      <w:proofErr w:type="spellEnd"/>
      <w:r w:rsidR="00BD76A2" w:rsidRPr="00433E12">
        <w:t xml:space="preserve"> </w:t>
      </w:r>
      <w:proofErr w:type="spellStart"/>
      <w:r w:rsidR="00BD76A2" w:rsidRPr="00433E12">
        <w:t>initiatives</w:t>
      </w:r>
      <w:proofErr w:type="spellEnd"/>
      <w:r w:rsidR="00BD76A2" w:rsidRPr="00433E12">
        <w:t>,</w:t>
      </w:r>
      <w:r w:rsidRPr="00433E12">
        <w:t xml:space="preserve"> </w:t>
      </w:r>
      <w:proofErr w:type="spellStart"/>
      <w:r w:rsidRPr="00433E12">
        <w:t>had</w:t>
      </w:r>
      <w:proofErr w:type="spellEnd"/>
      <w:r w:rsidRPr="00433E12">
        <w:t xml:space="preserve"> </w:t>
      </w:r>
      <w:proofErr w:type="spellStart"/>
      <w:r w:rsidRPr="00433E12">
        <w:t>already</w:t>
      </w:r>
      <w:proofErr w:type="spellEnd"/>
      <w:r w:rsidRPr="00433E12">
        <w:t xml:space="preserve"> </w:t>
      </w:r>
      <w:proofErr w:type="spellStart"/>
      <w:r w:rsidRPr="00433E12">
        <w:t>been</w:t>
      </w:r>
      <w:proofErr w:type="spellEnd"/>
      <w:r w:rsidRPr="00433E12">
        <w:t xml:space="preserve"> </w:t>
      </w:r>
      <w:proofErr w:type="spellStart"/>
      <w:r w:rsidRPr="00433E12">
        <w:t>organized</w:t>
      </w:r>
      <w:proofErr w:type="spellEnd"/>
      <w:r w:rsidRPr="00433E12">
        <w:t xml:space="preserve"> </w:t>
      </w:r>
      <w:proofErr w:type="spellStart"/>
      <w:r w:rsidRPr="00433E12">
        <w:t>before</w:t>
      </w:r>
      <w:proofErr w:type="spellEnd"/>
      <w:r w:rsidRPr="00433E12">
        <w:t xml:space="preserve"> the </w:t>
      </w:r>
      <w:r w:rsidR="00BD76A2" w:rsidRPr="00433E12">
        <w:t>W</w:t>
      </w:r>
      <w:r w:rsidRPr="00433E12">
        <w:t xml:space="preserve">ar. </w:t>
      </w:r>
      <w:proofErr w:type="spellStart"/>
      <w:r w:rsidRPr="00433E12">
        <w:t>They</w:t>
      </w:r>
      <w:proofErr w:type="spellEnd"/>
      <w:r w:rsidRPr="00433E12">
        <w:t xml:space="preserve"> </w:t>
      </w:r>
      <w:proofErr w:type="spellStart"/>
      <w:r w:rsidRPr="00433E12">
        <w:t>were</w:t>
      </w:r>
      <w:proofErr w:type="spellEnd"/>
      <w:r w:rsidRPr="00433E12">
        <w:t xml:space="preserve"> </w:t>
      </w:r>
      <w:proofErr w:type="spellStart"/>
      <w:r w:rsidRPr="00433E12">
        <w:t>also</w:t>
      </w:r>
      <w:proofErr w:type="spellEnd"/>
      <w:r w:rsidRPr="00433E12">
        <w:t xml:space="preserve"> </w:t>
      </w:r>
      <w:proofErr w:type="spellStart"/>
      <w:r w:rsidRPr="00433E12">
        <w:t>an</w:t>
      </w:r>
      <w:proofErr w:type="spellEnd"/>
      <w:r w:rsidRPr="00433E12">
        <w:t xml:space="preserve"> </w:t>
      </w:r>
      <w:proofErr w:type="spellStart"/>
      <w:r w:rsidRPr="00433E12">
        <w:t>important</w:t>
      </w:r>
      <w:proofErr w:type="spellEnd"/>
      <w:r w:rsidRPr="00433E12">
        <w:t xml:space="preserve"> </w:t>
      </w:r>
      <w:proofErr w:type="spellStart"/>
      <w:r w:rsidRPr="00433E12">
        <w:t>subject</w:t>
      </w:r>
      <w:proofErr w:type="spellEnd"/>
      <w:r w:rsidRPr="00433E12">
        <w:t xml:space="preserve"> for </w:t>
      </w:r>
      <w:proofErr w:type="spellStart"/>
      <w:r w:rsidRPr="00433E12">
        <w:t>Minorski</w:t>
      </w:r>
      <w:proofErr w:type="spellEnd"/>
      <w:r w:rsidRPr="00433E12">
        <w:t xml:space="preserve"> </w:t>
      </w:r>
      <w:proofErr w:type="spellStart"/>
      <w:r w:rsidR="00BD76A2" w:rsidRPr="00433E12">
        <w:t>back</w:t>
      </w:r>
      <w:proofErr w:type="spellEnd"/>
      <w:r w:rsidR="00BD76A2" w:rsidRPr="00433E12">
        <w:t xml:space="preserve"> </w:t>
      </w:r>
      <w:proofErr w:type="spellStart"/>
      <w:r w:rsidRPr="00433E12">
        <w:t>at</w:t>
      </w:r>
      <w:proofErr w:type="spellEnd"/>
      <w:r w:rsidRPr="00433E12">
        <w:t xml:space="preserve"> </w:t>
      </w:r>
      <w:proofErr w:type="spellStart"/>
      <w:r w:rsidRPr="00433E12">
        <w:t>that</w:t>
      </w:r>
      <w:proofErr w:type="spellEnd"/>
      <w:r w:rsidRPr="00433E12">
        <w:t xml:space="preserve"> </w:t>
      </w:r>
      <w:proofErr w:type="spellStart"/>
      <w:r w:rsidRPr="00433E12">
        <w:t>time</w:t>
      </w:r>
      <w:proofErr w:type="spellEnd"/>
      <w:r w:rsidRPr="00433E12">
        <w:t xml:space="preserve">, </w:t>
      </w:r>
      <w:proofErr w:type="spellStart"/>
      <w:r w:rsidR="00316D87" w:rsidRPr="00433E12">
        <w:t>however</w:t>
      </w:r>
      <w:proofErr w:type="spellEnd"/>
      <w:r w:rsidR="00316D87" w:rsidRPr="00433E12">
        <w:t xml:space="preserve">, </w:t>
      </w:r>
      <w:proofErr w:type="spellStart"/>
      <w:r w:rsidR="00316D87" w:rsidRPr="00433E12">
        <w:t>due</w:t>
      </w:r>
      <w:proofErr w:type="spellEnd"/>
      <w:r w:rsidR="00316D87" w:rsidRPr="00433E12">
        <w:t xml:space="preserve"> to</w:t>
      </w:r>
      <w:r w:rsidRPr="00433E12">
        <w:t xml:space="preserve"> </w:t>
      </w:r>
      <w:proofErr w:type="spellStart"/>
      <w:r w:rsidRPr="00433E12">
        <w:t>limited</w:t>
      </w:r>
      <w:proofErr w:type="spellEnd"/>
      <w:r w:rsidRPr="00433E12">
        <w:t xml:space="preserve"> </w:t>
      </w:r>
      <w:proofErr w:type="spellStart"/>
      <w:r w:rsidRPr="00433E12">
        <w:t>access</w:t>
      </w:r>
      <w:proofErr w:type="spellEnd"/>
      <w:r w:rsidRPr="00433E12">
        <w:t xml:space="preserve"> to </w:t>
      </w:r>
      <w:proofErr w:type="spellStart"/>
      <w:r w:rsidRPr="00433E12">
        <w:t>photographic</w:t>
      </w:r>
      <w:proofErr w:type="spellEnd"/>
      <w:r w:rsidRPr="00433E12">
        <w:t xml:space="preserve"> materials and the </w:t>
      </w:r>
      <w:proofErr w:type="spellStart"/>
      <w:r w:rsidRPr="00433E12">
        <w:t>unofficial</w:t>
      </w:r>
      <w:proofErr w:type="spellEnd"/>
      <w:r w:rsidRPr="00433E12">
        <w:t xml:space="preserve"> status of the </w:t>
      </w:r>
      <w:proofErr w:type="spellStart"/>
      <w:r w:rsidRPr="00433E12">
        <w:t>parades</w:t>
      </w:r>
      <w:proofErr w:type="spellEnd"/>
      <w:r w:rsidRPr="00433E12">
        <w:t xml:space="preserve">, he </w:t>
      </w:r>
      <w:proofErr w:type="spellStart"/>
      <w:r w:rsidRPr="00433E12">
        <w:t>took</w:t>
      </w:r>
      <w:proofErr w:type="spellEnd"/>
      <w:r w:rsidRPr="00433E12">
        <w:t xml:space="preserve"> </w:t>
      </w:r>
      <w:proofErr w:type="spellStart"/>
      <w:r w:rsidRPr="00433E12">
        <w:t>only</w:t>
      </w:r>
      <w:proofErr w:type="spellEnd"/>
      <w:r w:rsidRPr="00433E12">
        <w:t xml:space="preserve"> a </w:t>
      </w:r>
      <w:proofErr w:type="spellStart"/>
      <w:r w:rsidRPr="00433E12">
        <w:t>dozen</w:t>
      </w:r>
      <w:proofErr w:type="spellEnd"/>
      <w:r w:rsidRPr="00433E12">
        <w:t xml:space="preserve"> </w:t>
      </w:r>
      <w:proofErr w:type="spellStart"/>
      <w:r w:rsidRPr="00433E12">
        <w:t>or</w:t>
      </w:r>
      <w:proofErr w:type="spellEnd"/>
      <w:r w:rsidRPr="00433E12">
        <w:t xml:space="preserve"> </w:t>
      </w:r>
      <w:proofErr w:type="spellStart"/>
      <w:r w:rsidRPr="00433E12">
        <w:t>so</w:t>
      </w:r>
      <w:proofErr w:type="spellEnd"/>
      <w:r w:rsidRPr="00433E12">
        <w:t xml:space="preserve"> </w:t>
      </w:r>
      <w:proofErr w:type="spellStart"/>
      <w:r w:rsidRPr="00433E12">
        <w:t>photographs</w:t>
      </w:r>
      <w:proofErr w:type="spellEnd"/>
      <w:r w:rsidRPr="00433E12">
        <w:t xml:space="preserve"> on </w:t>
      </w:r>
      <w:proofErr w:type="spellStart"/>
      <w:r w:rsidRPr="00433E12">
        <w:t>those</w:t>
      </w:r>
      <w:proofErr w:type="spellEnd"/>
      <w:r w:rsidRPr="00433E12">
        <w:t xml:space="preserve"> </w:t>
      </w:r>
      <w:proofErr w:type="spellStart"/>
      <w:r w:rsidRPr="00433E12">
        <w:t>occasions</w:t>
      </w:r>
      <w:proofErr w:type="spellEnd"/>
      <w:r w:rsidRPr="00433E12">
        <w:t>.</w:t>
      </w:r>
    </w:p>
    <w:p w14:paraId="67CC143C" w14:textId="069AD5D5" w:rsidR="00F63B62" w:rsidRPr="00433E12" w:rsidRDefault="00F63B62" w:rsidP="00433E12"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="00316D87" w:rsidRPr="00433E12">
        <w:t>photo</w:t>
      </w:r>
      <w:proofErr w:type="spellEnd"/>
      <w:r w:rsidRPr="00433E12">
        <w:t xml:space="preserve"> </w:t>
      </w:r>
      <w:proofErr w:type="spellStart"/>
      <w:r w:rsidRPr="00433E12">
        <w:t>forms</w:t>
      </w:r>
      <w:proofErr w:type="spellEnd"/>
      <w:r w:rsidRPr="00433E12">
        <w:t xml:space="preserve"> part of the </w:t>
      </w:r>
      <w:proofErr w:type="spellStart"/>
      <w:r w:rsidRPr="00433E12">
        <w:t>exhibition’s</w:t>
      </w:r>
      <w:proofErr w:type="spellEnd"/>
      <w:r w:rsidRPr="00433E12">
        <w:t xml:space="preserve"> </w:t>
      </w:r>
      <w:proofErr w:type="spellStart"/>
      <w:r w:rsidRPr="00433E12">
        <w:t>thematic</w:t>
      </w:r>
      <w:proofErr w:type="spellEnd"/>
      <w:r w:rsidRPr="00433E12">
        <w:t xml:space="preserve"> </w:t>
      </w:r>
      <w:proofErr w:type="spellStart"/>
      <w:r w:rsidRPr="00433E12">
        <w:t>path</w:t>
      </w:r>
      <w:proofErr w:type="spellEnd"/>
      <w:r w:rsidRPr="00433E12">
        <w:t xml:space="preserve">, </w:t>
      </w:r>
      <w:proofErr w:type="spellStart"/>
      <w:r w:rsidR="00316D87" w:rsidRPr="00433E12">
        <w:t>designed</w:t>
      </w:r>
      <w:proofErr w:type="spellEnd"/>
      <w:r w:rsidR="00316D87" w:rsidRPr="00433E12">
        <w:t xml:space="preserve"> to </w:t>
      </w:r>
      <w:proofErr w:type="spellStart"/>
      <w:r w:rsidR="00316D87" w:rsidRPr="00433E12">
        <w:t>introduce</w:t>
      </w:r>
      <w:proofErr w:type="spellEnd"/>
      <w:r w:rsidR="00316D87" w:rsidRPr="00433E12">
        <w:t xml:space="preserve"> </w:t>
      </w:r>
      <w:proofErr w:type="spellStart"/>
      <w:r w:rsidR="00316D87" w:rsidRPr="00433E12">
        <w:t>selected</w:t>
      </w:r>
      <w:proofErr w:type="spellEnd"/>
      <w:r w:rsidR="00316D87" w:rsidRPr="00433E12">
        <w:t xml:space="preserve"> </w:t>
      </w:r>
      <w:proofErr w:type="spellStart"/>
      <w:r w:rsidR="00316D87" w:rsidRPr="00433E12">
        <w:t>key</w:t>
      </w:r>
      <w:proofErr w:type="spellEnd"/>
      <w:r w:rsidR="00316D87" w:rsidRPr="00433E12">
        <w:t xml:space="preserve"> </w:t>
      </w:r>
      <w:proofErr w:type="spellStart"/>
      <w:r w:rsidR="00316D87" w:rsidRPr="00433E12">
        <w:t>concepts</w:t>
      </w:r>
      <w:proofErr w:type="spellEnd"/>
      <w:r w:rsidR="00316D87" w:rsidRPr="00433E12">
        <w:t xml:space="preserve"> in </w:t>
      </w:r>
      <w:proofErr w:type="spellStart"/>
      <w:r w:rsidR="00316D87" w:rsidRPr="00433E12">
        <w:t>photography</w:t>
      </w:r>
      <w:proofErr w:type="spellEnd"/>
      <w:r w:rsidRPr="00433E12">
        <w:t xml:space="preserve">. </w:t>
      </w:r>
      <w:proofErr w:type="spellStart"/>
      <w:r w:rsidR="00BD76A2" w:rsidRPr="00433E12">
        <w:t>Thanks</w:t>
      </w:r>
      <w:proofErr w:type="spellEnd"/>
      <w:r w:rsidR="00BD76A2" w:rsidRPr="00433E12">
        <w:t xml:space="preserve"> to</w:t>
      </w:r>
      <w:r w:rsidRPr="00433E12">
        <w:t xml:space="preserve"> </w:t>
      </w:r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Pr="00433E12">
        <w:t>photo</w:t>
      </w:r>
      <w:proofErr w:type="spellEnd"/>
      <w:r w:rsidRPr="00433E12">
        <w:t xml:space="preserve"> and </w:t>
      </w:r>
      <w:proofErr w:type="spellStart"/>
      <w:r w:rsidRPr="00433E12">
        <w:t>its</w:t>
      </w:r>
      <w:proofErr w:type="spellEnd"/>
      <w:r w:rsidRPr="00433E12">
        <w:t xml:space="preserve"> </w:t>
      </w:r>
      <w:proofErr w:type="spellStart"/>
      <w:r w:rsidRPr="00433E12">
        <w:t>accompanying</w:t>
      </w:r>
      <w:proofErr w:type="spellEnd"/>
      <w:r w:rsidRPr="00433E12">
        <w:t xml:space="preserve"> </w:t>
      </w:r>
      <w:proofErr w:type="spellStart"/>
      <w:r w:rsidRPr="00433E12">
        <w:t>tactile</w:t>
      </w:r>
      <w:proofErr w:type="spellEnd"/>
      <w:r w:rsidRPr="00433E12">
        <w:t xml:space="preserve"> </w:t>
      </w:r>
      <w:proofErr w:type="spellStart"/>
      <w:r w:rsidRPr="00433E12">
        <w:t>aid</w:t>
      </w:r>
      <w:proofErr w:type="spellEnd"/>
      <w:r w:rsidRPr="00433E12">
        <w:t xml:space="preserve">, we </w:t>
      </w:r>
      <w:proofErr w:type="spellStart"/>
      <w:r w:rsidRPr="00433E12">
        <w:t>pause</w:t>
      </w:r>
      <w:proofErr w:type="spellEnd"/>
      <w:r w:rsidRPr="00433E12">
        <w:t xml:space="preserve"> to </w:t>
      </w:r>
      <w:proofErr w:type="spellStart"/>
      <w:r w:rsidRPr="00433E12">
        <w:t>consider</w:t>
      </w:r>
      <w:proofErr w:type="spellEnd"/>
      <w:r w:rsidRPr="00433E12">
        <w:t xml:space="preserve"> the </w:t>
      </w:r>
      <w:proofErr w:type="spellStart"/>
      <w:r w:rsidRPr="00433E12">
        <w:t>subject</w:t>
      </w:r>
      <w:proofErr w:type="spellEnd"/>
      <w:r w:rsidRPr="00433E12">
        <w:t xml:space="preserve"> of </w:t>
      </w:r>
      <w:proofErr w:type="spellStart"/>
      <w:r w:rsidRPr="00433E12">
        <w:t>framing</w:t>
      </w:r>
      <w:proofErr w:type="spellEnd"/>
      <w:r w:rsidRPr="00433E12">
        <w:t>.</w:t>
      </w:r>
    </w:p>
    <w:p w14:paraId="1B313E41" w14:textId="69FF4F29" w:rsidR="00F63B62" w:rsidRPr="00433E12" w:rsidRDefault="00F63B62" w:rsidP="00433E12">
      <w:r w:rsidRPr="00433E12">
        <w:t xml:space="preserve">A </w:t>
      </w:r>
      <w:proofErr w:type="spellStart"/>
      <w:r w:rsidRPr="00433E12">
        <w:t>frame</w:t>
      </w:r>
      <w:proofErr w:type="spellEnd"/>
      <w:r w:rsidR="00316D87" w:rsidRPr="00433E12">
        <w:t xml:space="preserve"> </w:t>
      </w:r>
      <w:proofErr w:type="spellStart"/>
      <w:r w:rsidRPr="00433E12">
        <w:t>defines</w:t>
      </w:r>
      <w:proofErr w:type="spellEnd"/>
      <w:r w:rsidRPr="00433E12">
        <w:t xml:space="preserve"> </w:t>
      </w:r>
      <w:proofErr w:type="spellStart"/>
      <w:r w:rsidRPr="00433E12">
        <w:t>what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visible</w:t>
      </w:r>
      <w:proofErr w:type="spellEnd"/>
      <w:r w:rsidRPr="00433E12">
        <w:t xml:space="preserve"> in a single </w:t>
      </w:r>
      <w:proofErr w:type="spellStart"/>
      <w:r w:rsidRPr="00433E12">
        <w:t>photograph</w:t>
      </w:r>
      <w:proofErr w:type="spellEnd"/>
      <w:r w:rsidRPr="00433E12">
        <w:t xml:space="preserve">. To </w:t>
      </w:r>
      <w:proofErr w:type="spellStart"/>
      <w:r w:rsidRPr="00433E12">
        <w:t>frame</w:t>
      </w:r>
      <w:proofErr w:type="spellEnd"/>
      <w:r w:rsidRPr="00433E12">
        <w:t xml:space="preserve"> </w:t>
      </w:r>
      <w:proofErr w:type="spellStart"/>
      <w:r w:rsidRPr="00433E12">
        <w:t>means</w:t>
      </w:r>
      <w:proofErr w:type="spellEnd"/>
      <w:r w:rsidRPr="00433E12">
        <w:t xml:space="preserve"> to </w:t>
      </w:r>
      <w:proofErr w:type="spellStart"/>
      <w:r w:rsidRPr="00433E12">
        <w:t>choose</w:t>
      </w:r>
      <w:proofErr w:type="spellEnd"/>
      <w:r w:rsidRPr="00433E12">
        <w:t xml:space="preserve"> </w:t>
      </w:r>
      <w:proofErr w:type="spellStart"/>
      <w:r w:rsidRPr="00433E12">
        <w:t>what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important</w:t>
      </w:r>
      <w:proofErr w:type="spellEnd"/>
      <w:r w:rsidRPr="00433E12">
        <w:t xml:space="preserve">. </w:t>
      </w:r>
      <w:r w:rsidR="00316D87" w:rsidRPr="00433E12">
        <w:t>A</w:t>
      </w:r>
      <w:r w:rsidRPr="00433E12">
        <w:t xml:space="preserve"> </w:t>
      </w:r>
      <w:proofErr w:type="spellStart"/>
      <w:r w:rsidRPr="00433E12">
        <w:t>photographer</w:t>
      </w:r>
      <w:proofErr w:type="spellEnd"/>
      <w:r w:rsidRPr="00433E12">
        <w:t xml:space="preserve"> </w:t>
      </w:r>
      <w:proofErr w:type="spellStart"/>
      <w:r w:rsidRPr="00433E12">
        <w:t>makes</w:t>
      </w:r>
      <w:proofErr w:type="spellEnd"/>
      <w:r w:rsidRPr="00433E12">
        <w:t xml:space="preserve"> </w:t>
      </w:r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Pr="00433E12">
        <w:t>decision</w:t>
      </w:r>
      <w:proofErr w:type="spellEnd"/>
      <w:r w:rsidRPr="00433E12">
        <w:t xml:space="preserve"> </w:t>
      </w:r>
      <w:proofErr w:type="spellStart"/>
      <w:r w:rsidRPr="00433E12">
        <w:t>at</w:t>
      </w:r>
      <w:proofErr w:type="spellEnd"/>
      <w:r w:rsidRPr="00433E12">
        <w:t xml:space="preserve"> the moment the </w:t>
      </w:r>
      <w:proofErr w:type="spellStart"/>
      <w:r w:rsidRPr="00433E12">
        <w:t>photograph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="00316D87" w:rsidRPr="00433E12">
        <w:t xml:space="preserve"> </w:t>
      </w:r>
      <w:proofErr w:type="spellStart"/>
      <w:r w:rsidR="00316D87" w:rsidRPr="00433E12">
        <w:t>being</w:t>
      </w:r>
      <w:proofErr w:type="spellEnd"/>
      <w:r w:rsidRPr="00433E12">
        <w:t xml:space="preserve"> </w:t>
      </w:r>
      <w:proofErr w:type="spellStart"/>
      <w:r w:rsidRPr="00433E12">
        <w:t>taken</w:t>
      </w:r>
      <w:proofErr w:type="spellEnd"/>
      <w:r w:rsidRPr="00433E12">
        <w:t>—</w:t>
      </w:r>
      <w:proofErr w:type="spellStart"/>
      <w:r w:rsidRPr="00433E12">
        <w:t>when</w:t>
      </w:r>
      <w:proofErr w:type="spellEnd"/>
      <w:r w:rsidRPr="00433E12">
        <w:t xml:space="preserve"> the </w:t>
      </w:r>
      <w:proofErr w:type="spellStart"/>
      <w:r w:rsidRPr="00433E12">
        <w:t>negative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exposed</w:t>
      </w:r>
      <w:proofErr w:type="spellEnd"/>
      <w:r w:rsidRPr="00433E12">
        <w:t xml:space="preserve">—but the </w:t>
      </w:r>
      <w:proofErr w:type="spellStart"/>
      <w:r w:rsidRPr="00433E12">
        <w:t>frame</w:t>
      </w:r>
      <w:proofErr w:type="spellEnd"/>
      <w:r w:rsidRPr="00433E12">
        <w:t xml:space="preserve"> </w:t>
      </w:r>
      <w:proofErr w:type="spellStart"/>
      <w:r w:rsidRPr="00433E12">
        <w:t>can</w:t>
      </w:r>
      <w:proofErr w:type="spellEnd"/>
      <w:r w:rsidRPr="00433E12">
        <w:t xml:space="preserve"> </w:t>
      </w:r>
      <w:proofErr w:type="spellStart"/>
      <w:r w:rsidRPr="00433E12">
        <w:t>also</w:t>
      </w:r>
      <w:proofErr w:type="spellEnd"/>
      <w:r w:rsidRPr="00433E12">
        <w:t xml:space="preserve"> be </w:t>
      </w:r>
      <w:proofErr w:type="spellStart"/>
      <w:r w:rsidRPr="00433E12">
        <w:t>altered</w:t>
      </w:r>
      <w:proofErr w:type="spellEnd"/>
      <w:r w:rsidRPr="00433E12">
        <w:t xml:space="preserve"> </w:t>
      </w:r>
      <w:proofErr w:type="spellStart"/>
      <w:r w:rsidRPr="00433E12">
        <w:t>later</w:t>
      </w:r>
      <w:proofErr w:type="spellEnd"/>
      <w:r w:rsidRPr="00433E12">
        <w:t xml:space="preserve">, </w:t>
      </w:r>
      <w:proofErr w:type="spellStart"/>
      <w:r w:rsidRPr="00433E12">
        <w:t>during</w:t>
      </w:r>
      <w:proofErr w:type="spellEnd"/>
      <w:r w:rsidRPr="00433E12">
        <w:t xml:space="preserve"> the </w:t>
      </w:r>
      <w:proofErr w:type="spellStart"/>
      <w:r w:rsidRPr="00433E12">
        <w:t>process</w:t>
      </w:r>
      <w:proofErr w:type="spellEnd"/>
      <w:r w:rsidRPr="00433E12">
        <w:t xml:space="preserve"> of </w:t>
      </w:r>
      <w:proofErr w:type="spellStart"/>
      <w:r w:rsidRPr="00433E12">
        <w:t>producing</w:t>
      </w:r>
      <w:proofErr w:type="spellEnd"/>
      <w:r w:rsidRPr="00433E12">
        <w:t xml:space="preserve"> </w:t>
      </w:r>
      <w:r w:rsidR="00316D87" w:rsidRPr="00433E12">
        <w:t>a</w:t>
      </w:r>
      <w:r w:rsidRPr="00433E12">
        <w:t xml:space="preserve"> </w:t>
      </w:r>
      <w:proofErr w:type="spellStart"/>
      <w:r w:rsidRPr="00433E12">
        <w:t>photographic</w:t>
      </w:r>
      <w:proofErr w:type="spellEnd"/>
      <w:r w:rsidRPr="00433E12">
        <w:t xml:space="preserve"> </w:t>
      </w:r>
      <w:proofErr w:type="spellStart"/>
      <w:r w:rsidRPr="00433E12">
        <w:t>print</w:t>
      </w:r>
      <w:proofErr w:type="spellEnd"/>
      <w:r w:rsidRPr="00433E12">
        <w:t xml:space="preserve">. At </w:t>
      </w:r>
      <w:proofErr w:type="spellStart"/>
      <w:r w:rsidRPr="00433E12">
        <w:t>that</w:t>
      </w:r>
      <w:proofErr w:type="spellEnd"/>
      <w:r w:rsidRPr="00433E12">
        <w:t xml:space="preserve"> </w:t>
      </w:r>
      <w:proofErr w:type="spellStart"/>
      <w:r w:rsidRPr="00433E12">
        <w:t>stage</w:t>
      </w:r>
      <w:proofErr w:type="spellEnd"/>
      <w:r w:rsidRPr="00433E12">
        <w:t xml:space="preserve">, </w:t>
      </w:r>
      <w:proofErr w:type="spellStart"/>
      <w:r w:rsidRPr="00433E12">
        <w:t>it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</w:t>
      </w:r>
      <w:proofErr w:type="spellStart"/>
      <w:r w:rsidRPr="00433E12">
        <w:t>possible</w:t>
      </w:r>
      <w:proofErr w:type="spellEnd"/>
      <w:r w:rsidRPr="00433E12">
        <w:t xml:space="preserve"> to </w:t>
      </w:r>
      <w:proofErr w:type="spellStart"/>
      <w:r w:rsidRPr="00433E12">
        <w:t>decide</w:t>
      </w:r>
      <w:proofErr w:type="spellEnd"/>
      <w:r w:rsidRPr="00433E12">
        <w:t xml:space="preserve"> </w:t>
      </w:r>
      <w:proofErr w:type="spellStart"/>
      <w:r w:rsidRPr="00433E12">
        <w:t>what</w:t>
      </w:r>
      <w:proofErr w:type="spellEnd"/>
      <w:r w:rsidRPr="00433E12">
        <w:t xml:space="preserve"> </w:t>
      </w:r>
      <w:proofErr w:type="spellStart"/>
      <w:r w:rsidRPr="00433E12">
        <w:t>will</w:t>
      </w:r>
      <w:proofErr w:type="spellEnd"/>
      <w:r w:rsidRPr="00433E12">
        <w:t xml:space="preserve"> </w:t>
      </w:r>
      <w:proofErr w:type="spellStart"/>
      <w:r w:rsidRPr="00433E12">
        <w:t>remain</w:t>
      </w:r>
      <w:proofErr w:type="spellEnd"/>
      <w:r w:rsidRPr="00433E12">
        <w:t xml:space="preserve"> </w:t>
      </w:r>
      <w:proofErr w:type="spellStart"/>
      <w:r w:rsidRPr="00433E12">
        <w:t>outside</w:t>
      </w:r>
      <w:proofErr w:type="spellEnd"/>
      <w:r w:rsidRPr="00433E12">
        <w:t xml:space="preserve"> the </w:t>
      </w:r>
      <w:proofErr w:type="spellStart"/>
      <w:r w:rsidR="00BD76A2" w:rsidRPr="00433E12">
        <w:t>frame</w:t>
      </w:r>
      <w:proofErr w:type="spellEnd"/>
      <w:r w:rsidRPr="00433E12">
        <w:t>.</w:t>
      </w:r>
    </w:p>
    <w:p w14:paraId="4B2E1223" w14:textId="1E4003B0" w:rsidR="00F63B62" w:rsidRPr="00433E12" w:rsidRDefault="00F63B62" w:rsidP="00433E12">
      <w:proofErr w:type="spellStart"/>
      <w:r w:rsidRPr="00433E12">
        <w:t>An</w:t>
      </w:r>
      <w:proofErr w:type="spellEnd"/>
      <w:r w:rsidRPr="00433E12">
        <w:t xml:space="preserve"> </w:t>
      </w:r>
      <w:proofErr w:type="spellStart"/>
      <w:r w:rsidRPr="00433E12">
        <w:t>illustration</w:t>
      </w:r>
      <w:proofErr w:type="spellEnd"/>
      <w:r w:rsidRPr="00433E12">
        <w:t xml:space="preserve"> of </w:t>
      </w:r>
      <w:proofErr w:type="spellStart"/>
      <w:r w:rsidRPr="00433E12">
        <w:t>how</w:t>
      </w:r>
      <w:proofErr w:type="spellEnd"/>
      <w:r w:rsidRPr="00433E12">
        <w:t xml:space="preserve"> </w:t>
      </w:r>
      <w:proofErr w:type="spellStart"/>
      <w:r w:rsidRPr="00433E12">
        <w:t>framing</w:t>
      </w:r>
      <w:proofErr w:type="spellEnd"/>
      <w:r w:rsidRPr="00433E12">
        <w:t xml:space="preserve"> </w:t>
      </w:r>
      <w:proofErr w:type="spellStart"/>
      <w:r w:rsidRPr="00433E12">
        <w:t>can</w:t>
      </w:r>
      <w:proofErr w:type="spellEnd"/>
      <w:r w:rsidRPr="00433E12">
        <w:t xml:space="preserve"> </w:t>
      </w:r>
      <w:proofErr w:type="spellStart"/>
      <w:r w:rsidRPr="00433E12">
        <w:t>change</w:t>
      </w:r>
      <w:proofErr w:type="spellEnd"/>
      <w:r w:rsidRPr="00433E12">
        <w:t xml:space="preserve"> the </w:t>
      </w:r>
      <w:proofErr w:type="spellStart"/>
      <w:r w:rsidRPr="00433E12">
        <w:t>meaning</w:t>
      </w:r>
      <w:proofErr w:type="spellEnd"/>
      <w:r w:rsidRPr="00433E12">
        <w:t xml:space="preserve"> of a </w:t>
      </w:r>
      <w:proofErr w:type="spellStart"/>
      <w:r w:rsidRPr="00433E12">
        <w:t>photograph</w:t>
      </w:r>
      <w:proofErr w:type="spellEnd"/>
      <w:r w:rsidRPr="00433E12">
        <w:t xml:space="preserve"> </w:t>
      </w:r>
      <w:proofErr w:type="spellStart"/>
      <w:r w:rsidRPr="00433E12">
        <w:t>can</w:t>
      </w:r>
      <w:proofErr w:type="spellEnd"/>
      <w:r w:rsidRPr="00433E12">
        <w:t xml:space="preserve"> be </w:t>
      </w:r>
      <w:proofErr w:type="spellStart"/>
      <w:r w:rsidRPr="00433E12">
        <w:t>seen</w:t>
      </w:r>
      <w:proofErr w:type="spellEnd"/>
      <w:r w:rsidRPr="00433E12">
        <w:t xml:space="preserve"> in </w:t>
      </w:r>
      <w:proofErr w:type="spellStart"/>
      <w:r w:rsidRPr="00433E12">
        <w:t>three</w:t>
      </w:r>
      <w:proofErr w:type="spellEnd"/>
      <w:r w:rsidRPr="00433E12">
        <w:t xml:space="preserve"> </w:t>
      </w:r>
      <w:proofErr w:type="spellStart"/>
      <w:r w:rsidRPr="00433E12">
        <w:t>different</w:t>
      </w:r>
      <w:proofErr w:type="spellEnd"/>
      <w:r w:rsidRPr="00433E12">
        <w:t xml:space="preserve"> </w:t>
      </w:r>
      <w:proofErr w:type="spellStart"/>
      <w:r w:rsidRPr="00433E12">
        <w:t>objects</w:t>
      </w:r>
      <w:proofErr w:type="spellEnd"/>
      <w:r w:rsidRPr="00433E12">
        <w:t xml:space="preserve"> from </w:t>
      </w:r>
      <w:proofErr w:type="spellStart"/>
      <w:r w:rsidRPr="00433E12">
        <w:t>Minorski’s</w:t>
      </w:r>
      <w:proofErr w:type="spellEnd"/>
      <w:r w:rsidRPr="00433E12">
        <w:t xml:space="preserve"> </w:t>
      </w:r>
      <w:proofErr w:type="spellStart"/>
      <w:r w:rsidRPr="00433E12">
        <w:t>collection</w:t>
      </w:r>
      <w:proofErr w:type="spellEnd"/>
      <w:r w:rsidRPr="00433E12">
        <w:t xml:space="preserve">: the </w:t>
      </w:r>
      <w:proofErr w:type="spellStart"/>
      <w:r w:rsidRPr="00433E12">
        <w:t>negative</w:t>
      </w:r>
      <w:proofErr w:type="spellEnd"/>
      <w:r w:rsidRPr="00433E12">
        <w:t xml:space="preserve">, the </w:t>
      </w:r>
      <w:proofErr w:type="spellStart"/>
      <w:r w:rsidRPr="00433E12">
        <w:t>print</w:t>
      </w:r>
      <w:proofErr w:type="spellEnd"/>
      <w:r w:rsidRPr="00433E12">
        <w:t xml:space="preserve">, and the </w:t>
      </w:r>
      <w:proofErr w:type="spellStart"/>
      <w:r w:rsidRPr="00433E12">
        <w:t>envelope</w:t>
      </w:r>
      <w:proofErr w:type="spellEnd"/>
      <w:r w:rsidRPr="00433E12">
        <w:t xml:space="preserve">. </w:t>
      </w:r>
      <w:proofErr w:type="spellStart"/>
      <w:r w:rsidRPr="00433E12">
        <w:t>All</w:t>
      </w:r>
      <w:proofErr w:type="spellEnd"/>
      <w:r w:rsidRPr="00433E12">
        <w:t xml:space="preserve"> </w:t>
      </w:r>
      <w:proofErr w:type="spellStart"/>
      <w:r w:rsidRPr="00433E12">
        <w:t>three</w:t>
      </w:r>
      <w:proofErr w:type="spellEnd"/>
      <w:r w:rsidRPr="00433E12">
        <w:t xml:space="preserve"> </w:t>
      </w:r>
      <w:proofErr w:type="spellStart"/>
      <w:r w:rsidRPr="00433E12">
        <w:t>relate</w:t>
      </w:r>
      <w:proofErr w:type="spellEnd"/>
      <w:r w:rsidRPr="00433E12">
        <w:t xml:space="preserve"> to the same image. </w:t>
      </w:r>
      <w:proofErr w:type="spellStart"/>
      <w:r w:rsidR="00BD76A2" w:rsidRPr="00433E12">
        <w:t>Since</w:t>
      </w:r>
      <w:proofErr w:type="spellEnd"/>
      <w:r w:rsidRPr="00433E12">
        <w:t xml:space="preserve"> the </w:t>
      </w:r>
      <w:proofErr w:type="spellStart"/>
      <w:r w:rsidRPr="00433E12">
        <w:t>negative</w:t>
      </w:r>
      <w:proofErr w:type="spellEnd"/>
      <w:r w:rsidRPr="00433E12">
        <w:t xml:space="preserve"> </w:t>
      </w:r>
      <w:proofErr w:type="spellStart"/>
      <w:r w:rsidRPr="00433E12">
        <w:t>has</w:t>
      </w:r>
      <w:proofErr w:type="spellEnd"/>
      <w:r w:rsidRPr="00433E12">
        <w:t xml:space="preserve"> </w:t>
      </w:r>
      <w:proofErr w:type="spellStart"/>
      <w:r w:rsidRPr="00433E12">
        <w:t>been</w:t>
      </w:r>
      <w:proofErr w:type="spellEnd"/>
      <w:r w:rsidRPr="00433E12">
        <w:t xml:space="preserve"> </w:t>
      </w:r>
      <w:proofErr w:type="spellStart"/>
      <w:r w:rsidRPr="00433E12">
        <w:t>preserved</w:t>
      </w:r>
      <w:proofErr w:type="spellEnd"/>
      <w:r w:rsidRPr="00433E12">
        <w:t xml:space="preserve"> in the </w:t>
      </w:r>
      <w:proofErr w:type="spellStart"/>
      <w:r w:rsidRPr="00433E12">
        <w:t>Museum</w:t>
      </w:r>
      <w:proofErr w:type="spellEnd"/>
      <w:r w:rsidRPr="00433E12">
        <w:t xml:space="preserve"> of </w:t>
      </w:r>
      <w:proofErr w:type="spellStart"/>
      <w:r w:rsidRPr="00433E12">
        <w:t>Warsaw</w:t>
      </w:r>
      <w:proofErr w:type="spellEnd"/>
      <w:r w:rsidR="00BD76A2" w:rsidRPr="00433E12">
        <w:t xml:space="preserve"> </w:t>
      </w:r>
      <w:proofErr w:type="spellStart"/>
      <w:r w:rsidR="00BD76A2" w:rsidRPr="00433E12">
        <w:t>collection</w:t>
      </w:r>
      <w:proofErr w:type="spellEnd"/>
      <w:r w:rsidRPr="00433E12">
        <w:t xml:space="preserve">, we </w:t>
      </w:r>
      <w:proofErr w:type="spellStart"/>
      <w:r w:rsidRPr="00433E12">
        <w:t>can</w:t>
      </w:r>
      <w:proofErr w:type="spellEnd"/>
      <w:r w:rsidRPr="00433E12">
        <w:t xml:space="preserve"> </w:t>
      </w:r>
      <w:proofErr w:type="spellStart"/>
      <w:r w:rsidRPr="00433E12">
        <w:t>see</w:t>
      </w:r>
      <w:proofErr w:type="spellEnd"/>
      <w:r w:rsidRPr="00433E12">
        <w:t xml:space="preserve"> </w:t>
      </w:r>
      <w:proofErr w:type="spellStart"/>
      <w:r w:rsidRPr="00433E12">
        <w:t>that</w:t>
      </w:r>
      <w:proofErr w:type="spellEnd"/>
      <w:r w:rsidRPr="00433E12">
        <w:t xml:space="preserve">, </w:t>
      </w:r>
      <w:proofErr w:type="spellStart"/>
      <w:r w:rsidRPr="00433E12">
        <w:t>besides</w:t>
      </w:r>
      <w:proofErr w:type="spellEnd"/>
      <w:r w:rsidRPr="00433E12">
        <w:t xml:space="preserve"> the </w:t>
      </w:r>
      <w:proofErr w:type="spellStart"/>
      <w:r w:rsidRPr="00433E12">
        <w:t>marching</w:t>
      </w:r>
      <w:proofErr w:type="spellEnd"/>
      <w:r w:rsidRPr="00433E12">
        <w:t xml:space="preserve"> </w:t>
      </w:r>
      <w:proofErr w:type="spellStart"/>
      <w:r w:rsidRPr="00433E12">
        <w:t>crowd</w:t>
      </w:r>
      <w:proofErr w:type="spellEnd"/>
      <w:r w:rsidRPr="00433E12">
        <w:t xml:space="preserve">, a </w:t>
      </w:r>
      <w:proofErr w:type="spellStart"/>
      <w:r w:rsidRPr="00433E12">
        <w:t>militiaman</w:t>
      </w:r>
      <w:proofErr w:type="spellEnd"/>
      <w:r w:rsidRPr="00433E12">
        <w:t xml:space="preserve"> </w:t>
      </w:r>
      <w:proofErr w:type="spellStart"/>
      <w:r w:rsidRPr="00433E12">
        <w:t>also</w:t>
      </w:r>
      <w:proofErr w:type="spellEnd"/>
      <w:r w:rsidRPr="00433E12">
        <w:t xml:space="preserve"> </w:t>
      </w:r>
      <w:proofErr w:type="spellStart"/>
      <w:r w:rsidRPr="00433E12">
        <w:t>appear</w:t>
      </w:r>
      <w:r w:rsidR="00316D87" w:rsidRPr="00433E12">
        <w:t>s</w:t>
      </w:r>
      <w:proofErr w:type="spellEnd"/>
      <w:r w:rsidRPr="00433E12">
        <w:t xml:space="preserve"> on the </w:t>
      </w:r>
      <w:proofErr w:type="spellStart"/>
      <w:r w:rsidRPr="00433E12">
        <w:t>left</w:t>
      </w:r>
      <w:proofErr w:type="spellEnd"/>
      <w:r w:rsidRPr="00433E12">
        <w:t xml:space="preserve"> </w:t>
      </w:r>
      <w:proofErr w:type="spellStart"/>
      <w:r w:rsidRPr="00433E12">
        <w:t>side</w:t>
      </w:r>
      <w:proofErr w:type="spellEnd"/>
      <w:r w:rsidRPr="00433E12">
        <w:t xml:space="preserve"> of the </w:t>
      </w:r>
      <w:proofErr w:type="spellStart"/>
      <w:r w:rsidRPr="00433E12">
        <w:t>frame</w:t>
      </w:r>
      <w:proofErr w:type="spellEnd"/>
      <w:r w:rsidRPr="00433E12">
        <w:t xml:space="preserve">. The </w:t>
      </w:r>
      <w:proofErr w:type="spellStart"/>
      <w:r w:rsidRPr="00433E12">
        <w:t>presence</w:t>
      </w:r>
      <w:proofErr w:type="spellEnd"/>
      <w:r w:rsidRPr="00433E12">
        <w:t xml:space="preserve"> of </w:t>
      </w:r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Pr="00433E12">
        <w:t>figure</w:t>
      </w:r>
      <w:proofErr w:type="spellEnd"/>
      <w:r w:rsidRPr="00433E12">
        <w:t>—</w:t>
      </w:r>
      <w:proofErr w:type="spellStart"/>
      <w:r w:rsidRPr="00433E12">
        <w:t>clearly</w:t>
      </w:r>
      <w:proofErr w:type="spellEnd"/>
      <w:r w:rsidRPr="00433E12">
        <w:t xml:space="preserve"> </w:t>
      </w:r>
      <w:proofErr w:type="spellStart"/>
      <w:r w:rsidR="00316D87" w:rsidRPr="00433E12">
        <w:t>watching</w:t>
      </w:r>
      <w:proofErr w:type="spellEnd"/>
      <w:r w:rsidRPr="00433E12">
        <w:t xml:space="preserve"> the </w:t>
      </w:r>
      <w:proofErr w:type="spellStart"/>
      <w:r w:rsidR="00BD76A2" w:rsidRPr="00433E12">
        <w:t>parade</w:t>
      </w:r>
      <w:proofErr w:type="spellEnd"/>
      <w:r w:rsidRPr="00433E12">
        <w:t xml:space="preserve"> and </w:t>
      </w:r>
      <w:proofErr w:type="spellStart"/>
      <w:r w:rsidRPr="00433E12">
        <w:t>associated</w:t>
      </w:r>
      <w:proofErr w:type="spellEnd"/>
      <w:r w:rsidRPr="00433E12">
        <w:t xml:space="preserve"> with </w:t>
      </w:r>
      <w:proofErr w:type="spellStart"/>
      <w:r w:rsidRPr="00433E12">
        <w:t>state</w:t>
      </w:r>
      <w:proofErr w:type="spellEnd"/>
      <w:r w:rsidRPr="00433E12">
        <w:t xml:space="preserve"> </w:t>
      </w:r>
      <w:proofErr w:type="spellStart"/>
      <w:r w:rsidRPr="00433E12">
        <w:t>authorit</w:t>
      </w:r>
      <w:r w:rsidR="00316D87" w:rsidRPr="00433E12">
        <w:t>ies</w:t>
      </w:r>
      <w:proofErr w:type="spellEnd"/>
      <w:r w:rsidRPr="00433E12">
        <w:t>—</w:t>
      </w:r>
      <w:proofErr w:type="spellStart"/>
      <w:r w:rsidRPr="00433E12">
        <w:t>did</w:t>
      </w:r>
      <w:proofErr w:type="spellEnd"/>
      <w:r w:rsidRPr="00433E12">
        <w:t xml:space="preserve"> not </w:t>
      </w:r>
      <w:proofErr w:type="spellStart"/>
      <w:r w:rsidRPr="00433E12">
        <w:t>align</w:t>
      </w:r>
      <w:proofErr w:type="spellEnd"/>
      <w:r w:rsidRPr="00433E12">
        <w:t xml:space="preserve"> with </w:t>
      </w:r>
      <w:proofErr w:type="spellStart"/>
      <w:r w:rsidRPr="00433E12">
        <w:t>Minorski’s</w:t>
      </w:r>
      <w:proofErr w:type="spellEnd"/>
      <w:r w:rsidRPr="00433E12">
        <w:t xml:space="preserve"> </w:t>
      </w:r>
      <w:proofErr w:type="spellStart"/>
      <w:r w:rsidRPr="00433E12">
        <w:t>intention</w:t>
      </w:r>
      <w:proofErr w:type="spellEnd"/>
      <w:r w:rsidRPr="00433E12">
        <w:t xml:space="preserve">. For </w:t>
      </w:r>
      <w:proofErr w:type="spellStart"/>
      <w:r w:rsidRPr="00433E12">
        <w:t>that</w:t>
      </w:r>
      <w:proofErr w:type="spellEnd"/>
      <w:r w:rsidRPr="00433E12">
        <w:t xml:space="preserve"> </w:t>
      </w:r>
      <w:proofErr w:type="spellStart"/>
      <w:r w:rsidRPr="00433E12">
        <w:t>reason</w:t>
      </w:r>
      <w:proofErr w:type="spellEnd"/>
      <w:r w:rsidRPr="00433E12">
        <w:t xml:space="preserve">, </w:t>
      </w:r>
      <w:proofErr w:type="spellStart"/>
      <w:r w:rsidRPr="00433E12">
        <w:t>while</w:t>
      </w:r>
      <w:proofErr w:type="spellEnd"/>
      <w:r w:rsidRPr="00433E12">
        <w:t xml:space="preserve"> </w:t>
      </w:r>
      <w:proofErr w:type="spellStart"/>
      <w:r w:rsidRPr="00433E12">
        <w:t>preparing</w:t>
      </w:r>
      <w:proofErr w:type="spellEnd"/>
      <w:r w:rsidRPr="00433E12">
        <w:t xml:space="preserve"> </w:t>
      </w:r>
      <w:r w:rsidR="00316D87" w:rsidRPr="00433E12">
        <w:t>a</w:t>
      </w:r>
      <w:r w:rsidRPr="00433E12">
        <w:t xml:space="preserve"> </w:t>
      </w:r>
      <w:proofErr w:type="spellStart"/>
      <w:r w:rsidRPr="00433E12">
        <w:t>print</w:t>
      </w:r>
      <w:proofErr w:type="spellEnd"/>
      <w:r w:rsidR="00BD76A2" w:rsidRPr="00433E12">
        <w:t>,</w:t>
      </w:r>
      <w:r w:rsidRPr="00433E12">
        <w:t xml:space="preserve"> </w:t>
      </w:r>
      <w:r w:rsidR="00BD76A2" w:rsidRPr="00433E12">
        <w:t xml:space="preserve">the </w:t>
      </w:r>
      <w:proofErr w:type="spellStart"/>
      <w:r w:rsidR="00BD76A2" w:rsidRPr="00433E12">
        <w:t>photographer</w:t>
      </w:r>
      <w:proofErr w:type="spellEnd"/>
      <w:r w:rsidRPr="00433E12">
        <w:t xml:space="preserve"> </w:t>
      </w:r>
      <w:proofErr w:type="spellStart"/>
      <w:r w:rsidRPr="00433E12">
        <w:t>left</w:t>
      </w:r>
      <w:proofErr w:type="spellEnd"/>
      <w:r w:rsidRPr="00433E12">
        <w:t xml:space="preserve"> </w:t>
      </w:r>
      <w:proofErr w:type="spellStart"/>
      <w:r w:rsidR="00316D87" w:rsidRPr="00433E12">
        <w:t>an</w:t>
      </w:r>
      <w:proofErr w:type="spellEnd"/>
      <w:r w:rsidRPr="00433E12">
        <w:t xml:space="preserve"> </w:t>
      </w:r>
      <w:proofErr w:type="spellStart"/>
      <w:r w:rsidRPr="00433E12">
        <w:t>instruction</w:t>
      </w:r>
      <w:proofErr w:type="spellEnd"/>
      <w:r w:rsidRPr="00433E12">
        <w:t>: “</w:t>
      </w:r>
      <w:proofErr w:type="spellStart"/>
      <w:r w:rsidRPr="00433E12">
        <w:t>cut</w:t>
      </w:r>
      <w:proofErr w:type="spellEnd"/>
      <w:r w:rsidRPr="00433E12">
        <w:t xml:space="preserve"> off the </w:t>
      </w:r>
      <w:proofErr w:type="spellStart"/>
      <w:r w:rsidRPr="00433E12">
        <w:t>militiaman</w:t>
      </w:r>
      <w:proofErr w:type="spellEnd"/>
      <w:r w:rsidRPr="00433E12">
        <w:t xml:space="preserve">.” In </w:t>
      </w:r>
      <w:proofErr w:type="spellStart"/>
      <w:r w:rsidRPr="00433E12">
        <w:t>other</w:t>
      </w:r>
      <w:proofErr w:type="spellEnd"/>
      <w:r w:rsidRPr="00433E12">
        <w:t xml:space="preserve"> </w:t>
      </w:r>
      <w:proofErr w:type="spellStart"/>
      <w:r w:rsidRPr="00433E12">
        <w:t>words</w:t>
      </w:r>
      <w:proofErr w:type="spellEnd"/>
      <w:r w:rsidRPr="00433E12">
        <w:t xml:space="preserve">, </w:t>
      </w:r>
      <w:proofErr w:type="spellStart"/>
      <w:r w:rsidRPr="00433E12">
        <w:t>crop</w:t>
      </w:r>
      <w:proofErr w:type="spellEnd"/>
      <w:r w:rsidRPr="00433E12">
        <w:t xml:space="preserve"> the </w:t>
      </w:r>
      <w:proofErr w:type="spellStart"/>
      <w:r w:rsidRPr="00433E12">
        <w:t>photograph</w:t>
      </w:r>
      <w:proofErr w:type="spellEnd"/>
      <w:r w:rsidRPr="00433E12">
        <w:t xml:space="preserve"> </w:t>
      </w:r>
      <w:proofErr w:type="spellStart"/>
      <w:r w:rsidRPr="00433E12">
        <w:t>so</w:t>
      </w:r>
      <w:proofErr w:type="spellEnd"/>
      <w:r w:rsidRPr="00433E12">
        <w:t xml:space="preserve"> </w:t>
      </w:r>
      <w:proofErr w:type="spellStart"/>
      <w:r w:rsidRPr="00433E12">
        <w:t>that</w:t>
      </w:r>
      <w:proofErr w:type="spellEnd"/>
      <w:r w:rsidRPr="00433E12">
        <w:t xml:space="preserve"> </w:t>
      </w:r>
      <w:r w:rsidR="00BD76A2" w:rsidRPr="00433E12">
        <w:t xml:space="preserve">the </w:t>
      </w:r>
      <w:proofErr w:type="spellStart"/>
      <w:r w:rsidR="00BD76A2" w:rsidRPr="00433E12">
        <w:t>militiaman</w:t>
      </w:r>
      <w:proofErr w:type="spellEnd"/>
      <w:r w:rsidRPr="00433E12">
        <w:t xml:space="preserve"> </w:t>
      </w:r>
      <w:proofErr w:type="spellStart"/>
      <w:r w:rsidRPr="00433E12">
        <w:t>would</w:t>
      </w:r>
      <w:proofErr w:type="spellEnd"/>
      <w:r w:rsidRPr="00433E12">
        <w:t xml:space="preserve"> </w:t>
      </w:r>
      <w:proofErr w:type="spellStart"/>
      <w:r w:rsidRPr="00433E12">
        <w:t>remain</w:t>
      </w:r>
      <w:proofErr w:type="spellEnd"/>
      <w:r w:rsidRPr="00433E12">
        <w:t xml:space="preserve"> </w:t>
      </w:r>
      <w:proofErr w:type="spellStart"/>
      <w:r w:rsidRPr="00433E12">
        <w:t>outside</w:t>
      </w:r>
      <w:proofErr w:type="spellEnd"/>
      <w:r w:rsidRPr="00433E12">
        <w:t xml:space="preserve"> the </w:t>
      </w:r>
      <w:proofErr w:type="spellStart"/>
      <w:r w:rsidRPr="00433E12">
        <w:t>frame</w:t>
      </w:r>
      <w:proofErr w:type="spellEnd"/>
      <w:r w:rsidRPr="00433E12">
        <w:t xml:space="preserve">. In the </w:t>
      </w:r>
      <w:proofErr w:type="spellStart"/>
      <w:r w:rsidRPr="00433E12">
        <w:t>print</w:t>
      </w:r>
      <w:proofErr w:type="spellEnd"/>
      <w:r w:rsidRPr="00433E12">
        <w:t xml:space="preserve"> </w:t>
      </w:r>
      <w:proofErr w:type="spellStart"/>
      <w:r w:rsidRPr="00433E12">
        <w:t>produced</w:t>
      </w:r>
      <w:proofErr w:type="spellEnd"/>
      <w:r w:rsidRPr="00433E12">
        <w:t xml:space="preserve"> </w:t>
      </w:r>
      <w:proofErr w:type="spellStart"/>
      <w:r w:rsidRPr="00433E12">
        <w:t>according</w:t>
      </w:r>
      <w:proofErr w:type="spellEnd"/>
      <w:r w:rsidRPr="00433E12">
        <w:t xml:space="preserve"> to </w:t>
      </w:r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Pr="00433E12">
        <w:t>instruction</w:t>
      </w:r>
      <w:proofErr w:type="spellEnd"/>
      <w:r w:rsidRPr="00433E12">
        <w:t xml:space="preserve">, the </w:t>
      </w:r>
      <w:proofErr w:type="spellStart"/>
      <w:r w:rsidRPr="00433E12">
        <w:t>militiaman</w:t>
      </w:r>
      <w:proofErr w:type="spellEnd"/>
      <w:r w:rsidRPr="00433E12">
        <w:t xml:space="preserve"> </w:t>
      </w:r>
      <w:proofErr w:type="spellStart"/>
      <w:r w:rsidRPr="00433E12">
        <w:t>is</w:t>
      </w:r>
      <w:proofErr w:type="spellEnd"/>
      <w:r w:rsidRPr="00433E12">
        <w:t xml:space="preserve"> no </w:t>
      </w:r>
      <w:proofErr w:type="spellStart"/>
      <w:r w:rsidRPr="00433E12">
        <w:t>longer</w:t>
      </w:r>
      <w:proofErr w:type="spellEnd"/>
      <w:r w:rsidRPr="00433E12">
        <w:t xml:space="preserve"> </w:t>
      </w:r>
      <w:proofErr w:type="spellStart"/>
      <w:r w:rsidRPr="00433E12">
        <w:t>visible</w:t>
      </w:r>
      <w:proofErr w:type="spellEnd"/>
      <w:r w:rsidRPr="00433E12">
        <w:t>.</w:t>
      </w:r>
    </w:p>
    <w:p w14:paraId="19AF2040" w14:textId="43B435F1" w:rsidR="00F63B62" w:rsidRDefault="00F63B62" w:rsidP="00433E12">
      <w:r w:rsidRPr="00433E12">
        <w:t xml:space="preserve">Through </w:t>
      </w:r>
      <w:proofErr w:type="spellStart"/>
      <w:r w:rsidRPr="00433E12">
        <w:t>this</w:t>
      </w:r>
      <w:proofErr w:type="spellEnd"/>
      <w:r w:rsidRPr="00433E12">
        <w:t xml:space="preserve"> </w:t>
      </w:r>
      <w:proofErr w:type="spellStart"/>
      <w:r w:rsidRPr="00433E12">
        <w:t>act</w:t>
      </w:r>
      <w:proofErr w:type="spellEnd"/>
      <w:r w:rsidRPr="00433E12">
        <w:t xml:space="preserve"> of </w:t>
      </w:r>
      <w:proofErr w:type="spellStart"/>
      <w:r w:rsidRPr="00433E12">
        <w:t>framing</w:t>
      </w:r>
      <w:proofErr w:type="spellEnd"/>
      <w:r w:rsidRPr="00433E12">
        <w:t xml:space="preserve">, </w:t>
      </w:r>
      <w:proofErr w:type="spellStart"/>
      <w:r w:rsidRPr="00433E12">
        <w:t>Minorski</w:t>
      </w:r>
      <w:proofErr w:type="spellEnd"/>
      <w:r w:rsidRPr="00433E12">
        <w:t xml:space="preserve"> </w:t>
      </w:r>
      <w:proofErr w:type="spellStart"/>
      <w:r w:rsidRPr="00433E12">
        <w:t>changed</w:t>
      </w:r>
      <w:proofErr w:type="spellEnd"/>
      <w:r w:rsidRPr="00433E12">
        <w:t xml:space="preserve"> the </w:t>
      </w:r>
      <w:proofErr w:type="spellStart"/>
      <w:r w:rsidR="00BD76A2" w:rsidRPr="00433E12">
        <w:t>message</w:t>
      </w:r>
      <w:proofErr w:type="spellEnd"/>
      <w:r w:rsidR="00BD76A2" w:rsidRPr="00433E12">
        <w:t xml:space="preserve"> </w:t>
      </w:r>
      <w:proofErr w:type="spellStart"/>
      <w:r w:rsidR="00BD76A2" w:rsidRPr="00433E12">
        <w:t>conveyed</w:t>
      </w:r>
      <w:proofErr w:type="spellEnd"/>
      <w:r w:rsidR="00BD76A2" w:rsidRPr="00433E12">
        <w:t xml:space="preserve"> by</w:t>
      </w:r>
      <w:r w:rsidRPr="00433E12">
        <w:t xml:space="preserve"> the </w:t>
      </w:r>
      <w:proofErr w:type="spellStart"/>
      <w:r w:rsidRPr="00433E12">
        <w:t>photograph</w:t>
      </w:r>
      <w:proofErr w:type="spellEnd"/>
      <w:r w:rsidRPr="00433E12">
        <w:t xml:space="preserve">. </w:t>
      </w:r>
      <w:r w:rsidR="00BD76A2" w:rsidRPr="00433E12">
        <w:t xml:space="preserve">The </w:t>
      </w:r>
      <w:proofErr w:type="spellStart"/>
      <w:r w:rsidR="00BD76A2" w:rsidRPr="00433E12">
        <w:t>relaxed</w:t>
      </w:r>
      <w:proofErr w:type="spellEnd"/>
      <w:r w:rsidR="00BD76A2" w:rsidRPr="00433E12">
        <w:t xml:space="preserve">, </w:t>
      </w:r>
      <w:proofErr w:type="spellStart"/>
      <w:r w:rsidR="00BD76A2" w:rsidRPr="00433E12">
        <w:t>smiling</w:t>
      </w:r>
      <w:proofErr w:type="spellEnd"/>
      <w:r w:rsidR="00286F0B" w:rsidRPr="00433E12">
        <w:t xml:space="preserve">, </w:t>
      </w:r>
      <w:proofErr w:type="spellStart"/>
      <w:r w:rsidR="00286F0B" w:rsidRPr="00433E12">
        <w:t>happily</w:t>
      </w:r>
      <w:proofErr w:type="spellEnd"/>
      <w:r w:rsidRPr="00433E12">
        <w:t xml:space="preserve"> </w:t>
      </w:r>
      <w:proofErr w:type="spellStart"/>
      <w:r w:rsidRPr="00433E12">
        <w:t>marching</w:t>
      </w:r>
      <w:proofErr w:type="spellEnd"/>
      <w:r w:rsidR="00286F0B" w:rsidRPr="00433E12">
        <w:t xml:space="preserve"> </w:t>
      </w:r>
      <w:proofErr w:type="spellStart"/>
      <w:r w:rsidRPr="00433E12">
        <w:t>people</w:t>
      </w:r>
      <w:proofErr w:type="spellEnd"/>
      <w:r w:rsidRPr="00433E12">
        <w:t xml:space="preserve"> </w:t>
      </w:r>
      <w:proofErr w:type="spellStart"/>
      <w:r w:rsidRPr="00433E12">
        <w:t>remained</w:t>
      </w:r>
      <w:proofErr w:type="spellEnd"/>
      <w:r w:rsidRPr="00433E12">
        <w:t xml:space="preserve"> the central </w:t>
      </w:r>
      <w:proofErr w:type="spellStart"/>
      <w:r w:rsidRPr="00433E12">
        <w:t>subject</w:t>
      </w:r>
      <w:proofErr w:type="spellEnd"/>
      <w:r w:rsidRPr="00433E12">
        <w:t xml:space="preserve"> of the </w:t>
      </w:r>
      <w:proofErr w:type="spellStart"/>
      <w:r w:rsidR="00286F0B" w:rsidRPr="00433E12">
        <w:t>photo</w:t>
      </w:r>
      <w:proofErr w:type="spellEnd"/>
      <w:r w:rsidRPr="00433E12">
        <w:t xml:space="preserve">, </w:t>
      </w:r>
      <w:proofErr w:type="spellStart"/>
      <w:r w:rsidRPr="00433E12">
        <w:t>rather</w:t>
      </w:r>
      <w:proofErr w:type="spellEnd"/>
      <w:r w:rsidRPr="00433E12">
        <w:t xml:space="preserve"> </w:t>
      </w:r>
      <w:proofErr w:type="spellStart"/>
      <w:r w:rsidRPr="00433E12">
        <w:t>than</w:t>
      </w:r>
      <w:proofErr w:type="spellEnd"/>
      <w:r w:rsidRPr="00433E12">
        <w:t xml:space="preserve"> the </w:t>
      </w:r>
      <w:proofErr w:type="spellStart"/>
      <w:r w:rsidRPr="00433E12">
        <w:t>authorit</w:t>
      </w:r>
      <w:r w:rsidR="00286F0B" w:rsidRPr="00433E12">
        <w:t>ies</w:t>
      </w:r>
      <w:proofErr w:type="spellEnd"/>
      <w:r w:rsidRPr="00433E12">
        <w:t xml:space="preserve"> </w:t>
      </w:r>
      <w:proofErr w:type="spellStart"/>
      <w:r w:rsidR="00286F0B" w:rsidRPr="00433E12">
        <w:t>that</w:t>
      </w:r>
      <w:proofErr w:type="spellEnd"/>
      <w:r w:rsidR="00286F0B" w:rsidRPr="00433E12">
        <w:t xml:space="preserve"> </w:t>
      </w:r>
      <w:proofErr w:type="spellStart"/>
      <w:r w:rsidR="00286F0B" w:rsidRPr="00433E12">
        <w:t>kept</w:t>
      </w:r>
      <w:proofErr w:type="spellEnd"/>
      <w:r w:rsidR="00286F0B" w:rsidRPr="00433E12">
        <w:t xml:space="preserve"> </w:t>
      </w:r>
      <w:proofErr w:type="spellStart"/>
      <w:r w:rsidRPr="00433E12">
        <w:t>watching</w:t>
      </w:r>
      <w:proofErr w:type="spellEnd"/>
      <w:r w:rsidRPr="00433E12">
        <w:t xml:space="preserve"> </w:t>
      </w:r>
      <w:proofErr w:type="spellStart"/>
      <w:r w:rsidRPr="00433E12">
        <w:t>them</w:t>
      </w:r>
      <w:proofErr w:type="spellEnd"/>
      <w:r w:rsidRPr="00433E12">
        <w:t>.</w:t>
      </w:r>
    </w:p>
    <w:p w14:paraId="7E455079" w14:textId="19E2E8C1" w:rsidR="00433E12" w:rsidRPr="00433E12" w:rsidRDefault="00433E12" w:rsidP="00433E12">
      <w:r>
        <w:lastRenderedPageBreak/>
        <w:t>The end</w:t>
      </w:r>
    </w:p>
    <w:sectPr w:rsidR="00433E12" w:rsidRPr="0043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11CD"/>
    <w:rsid w:val="00122EFC"/>
    <w:rsid w:val="001368F0"/>
    <w:rsid w:val="00140549"/>
    <w:rsid w:val="00152C1F"/>
    <w:rsid w:val="00154479"/>
    <w:rsid w:val="00163AB6"/>
    <w:rsid w:val="00170BF5"/>
    <w:rsid w:val="0018002D"/>
    <w:rsid w:val="001B2BFC"/>
    <w:rsid w:val="001C4182"/>
    <w:rsid w:val="001D3FCB"/>
    <w:rsid w:val="001E16F0"/>
    <w:rsid w:val="001E1A56"/>
    <w:rsid w:val="002100CF"/>
    <w:rsid w:val="00211AFA"/>
    <w:rsid w:val="00226341"/>
    <w:rsid w:val="0023552B"/>
    <w:rsid w:val="00237661"/>
    <w:rsid w:val="0025022C"/>
    <w:rsid w:val="00267AC1"/>
    <w:rsid w:val="00281F98"/>
    <w:rsid w:val="002825C5"/>
    <w:rsid w:val="00286F0B"/>
    <w:rsid w:val="002904D8"/>
    <w:rsid w:val="002A1058"/>
    <w:rsid w:val="002B6FE4"/>
    <w:rsid w:val="002C2AD1"/>
    <w:rsid w:val="002E3F7B"/>
    <w:rsid w:val="002F107A"/>
    <w:rsid w:val="00316D87"/>
    <w:rsid w:val="00325ADC"/>
    <w:rsid w:val="00335317"/>
    <w:rsid w:val="00337F0F"/>
    <w:rsid w:val="00342803"/>
    <w:rsid w:val="00370D0E"/>
    <w:rsid w:val="003A7A18"/>
    <w:rsid w:val="003B3D20"/>
    <w:rsid w:val="003B434E"/>
    <w:rsid w:val="00411559"/>
    <w:rsid w:val="00413540"/>
    <w:rsid w:val="004337FD"/>
    <w:rsid w:val="00433E12"/>
    <w:rsid w:val="00441B98"/>
    <w:rsid w:val="00452B6A"/>
    <w:rsid w:val="00470914"/>
    <w:rsid w:val="004726B8"/>
    <w:rsid w:val="004768C0"/>
    <w:rsid w:val="0049510F"/>
    <w:rsid w:val="004A2A24"/>
    <w:rsid w:val="004C3B51"/>
    <w:rsid w:val="004E1829"/>
    <w:rsid w:val="004E27BD"/>
    <w:rsid w:val="005119C2"/>
    <w:rsid w:val="00520722"/>
    <w:rsid w:val="00524333"/>
    <w:rsid w:val="00525FD4"/>
    <w:rsid w:val="00533960"/>
    <w:rsid w:val="00536348"/>
    <w:rsid w:val="0054103F"/>
    <w:rsid w:val="0055640B"/>
    <w:rsid w:val="00576EA3"/>
    <w:rsid w:val="00583CD5"/>
    <w:rsid w:val="005D4C86"/>
    <w:rsid w:val="00642700"/>
    <w:rsid w:val="00643853"/>
    <w:rsid w:val="00655C5A"/>
    <w:rsid w:val="006705C0"/>
    <w:rsid w:val="00672089"/>
    <w:rsid w:val="0069145C"/>
    <w:rsid w:val="006C1B0D"/>
    <w:rsid w:val="006E0F80"/>
    <w:rsid w:val="006F1C48"/>
    <w:rsid w:val="006F3332"/>
    <w:rsid w:val="007018E1"/>
    <w:rsid w:val="007105E3"/>
    <w:rsid w:val="007147F1"/>
    <w:rsid w:val="007342AE"/>
    <w:rsid w:val="0074762A"/>
    <w:rsid w:val="00757535"/>
    <w:rsid w:val="00775CB0"/>
    <w:rsid w:val="007A3A5B"/>
    <w:rsid w:val="007A5C53"/>
    <w:rsid w:val="007E3CA0"/>
    <w:rsid w:val="007F55EA"/>
    <w:rsid w:val="008011D1"/>
    <w:rsid w:val="008A6034"/>
    <w:rsid w:val="008C3EA7"/>
    <w:rsid w:val="008D3680"/>
    <w:rsid w:val="009144B0"/>
    <w:rsid w:val="009200F0"/>
    <w:rsid w:val="00920CAB"/>
    <w:rsid w:val="00920F2E"/>
    <w:rsid w:val="00933F22"/>
    <w:rsid w:val="00937B85"/>
    <w:rsid w:val="00961F1F"/>
    <w:rsid w:val="0096304E"/>
    <w:rsid w:val="009908BC"/>
    <w:rsid w:val="00992C6E"/>
    <w:rsid w:val="0099406B"/>
    <w:rsid w:val="009A464C"/>
    <w:rsid w:val="009C2887"/>
    <w:rsid w:val="009D36F3"/>
    <w:rsid w:val="009D725F"/>
    <w:rsid w:val="00A02061"/>
    <w:rsid w:val="00A30717"/>
    <w:rsid w:val="00A51F11"/>
    <w:rsid w:val="00A770EA"/>
    <w:rsid w:val="00A93B9C"/>
    <w:rsid w:val="00A94384"/>
    <w:rsid w:val="00AA3E57"/>
    <w:rsid w:val="00AA7D90"/>
    <w:rsid w:val="00AC788D"/>
    <w:rsid w:val="00B05BF5"/>
    <w:rsid w:val="00B233B0"/>
    <w:rsid w:val="00B316C9"/>
    <w:rsid w:val="00B6667E"/>
    <w:rsid w:val="00B919A7"/>
    <w:rsid w:val="00BA51B6"/>
    <w:rsid w:val="00BA5730"/>
    <w:rsid w:val="00BD76A2"/>
    <w:rsid w:val="00BF1C98"/>
    <w:rsid w:val="00BF7BBF"/>
    <w:rsid w:val="00C06A41"/>
    <w:rsid w:val="00C3246F"/>
    <w:rsid w:val="00C753A3"/>
    <w:rsid w:val="00CA6AE4"/>
    <w:rsid w:val="00CC49C6"/>
    <w:rsid w:val="00CE0639"/>
    <w:rsid w:val="00CF3C64"/>
    <w:rsid w:val="00D026E8"/>
    <w:rsid w:val="00D17634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736CD"/>
    <w:rsid w:val="00E8354A"/>
    <w:rsid w:val="00E85F66"/>
    <w:rsid w:val="00E9080F"/>
    <w:rsid w:val="00EA618E"/>
    <w:rsid w:val="00EB369D"/>
    <w:rsid w:val="00EF279A"/>
    <w:rsid w:val="00F00590"/>
    <w:rsid w:val="00F12224"/>
    <w:rsid w:val="00F21B40"/>
    <w:rsid w:val="00F220FF"/>
    <w:rsid w:val="00F34CE1"/>
    <w:rsid w:val="00F50DD5"/>
    <w:rsid w:val="00F61413"/>
    <w:rsid w:val="00F63B62"/>
    <w:rsid w:val="00F82BBD"/>
    <w:rsid w:val="00F93162"/>
    <w:rsid w:val="00FA298A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wydatnienie">
    <w:name w:val="Emphasis"/>
    <w:basedOn w:val="Domylnaczcionkaakapitu"/>
    <w:uiPriority w:val="20"/>
    <w:qFormat/>
    <w:rsid w:val="005119C2"/>
    <w:rPr>
      <w:i/>
      <w:iCs/>
    </w:rPr>
  </w:style>
  <w:style w:type="character" w:styleId="Pogrubienie">
    <w:name w:val="Strong"/>
    <w:basedOn w:val="Domylnaczcionkaakapitu"/>
    <w:uiPriority w:val="22"/>
    <w:qFormat/>
    <w:rsid w:val="00F63B6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3B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3B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4139D-697A-41B2-8E03-87DDC68A0E9B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23BFBC7C-530C-44F5-9EB0-B8BE42647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28BC-B22F-4CCE-9CF6-79298588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Six – The future is more important than the past</dc:title>
  <dc:subject/>
  <dc:creator>Museum of Warsaw</dc:creator>
  <cp:keywords/>
  <dc:description/>
  <cp:lastModifiedBy>Anna Ładna</cp:lastModifiedBy>
  <cp:revision>5</cp:revision>
  <dcterms:created xsi:type="dcterms:W3CDTF">2026-03-05T08:48:00Z</dcterms:created>
  <dcterms:modified xsi:type="dcterms:W3CDTF">2026-03-17T13:13:00Z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